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4" w:type="dxa"/>
            <w:vAlign w:val="top"/>
          </w:tcPr>
          <w:p>
            <w:pPr>
              <w:widowControl w:val="0"/>
              <w:jc w:val="center"/>
              <w:outlineLvl w:val="0"/>
              <w:rPr>
                <w:rFonts w:hint="default"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drawing>
                <wp:inline distT="0" distB="0" distL="0" distR="0">
                  <wp:extent cx="342900" cy="571500"/>
                  <wp:effectExtent l="0" t="0" r="0" b="0"/>
                  <wp:docPr id="1" name="Picture 1" descr="T07_0008_s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07_0008_s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4" w:type="dxa"/>
            <w:vAlign w:val="top"/>
          </w:tcPr>
          <w:p>
            <w:pPr>
              <w:widowControl w:val="0"/>
              <w:jc w:val="center"/>
              <w:outlineLvl w:val="0"/>
              <w:rPr>
                <w:rFonts w:hint="default"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sr-Cyrl-CS"/>
              </w:rPr>
              <w:t>РЕПУБЛИКА СРБИЈА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4" w:type="dxa"/>
            <w:vAlign w:val="top"/>
          </w:tcPr>
          <w:p>
            <w:pPr>
              <w:widowControl w:val="0"/>
              <w:jc w:val="center"/>
              <w:outlineLvl w:val="0"/>
              <w:rPr>
                <w:rFonts w:hint="default"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sr-Cyrl-CS"/>
              </w:rPr>
              <w:t>АУТОНОМНА ПОКРАЈИНА ВОЈВОДИНА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4" w:type="dxa"/>
            <w:vAlign w:val="top"/>
          </w:tcPr>
          <w:p>
            <w:pPr>
              <w:widowControl w:val="0"/>
              <w:jc w:val="center"/>
              <w:outlineLvl w:val="0"/>
              <w:rPr>
                <w:rFonts w:hint="default"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sr-Cyrl-CS"/>
              </w:rPr>
              <w:t>ОПШТИНА СРБОБРАН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4" w:type="dxa"/>
            <w:vAlign w:val="top"/>
          </w:tcPr>
          <w:p>
            <w:pPr>
              <w:widowControl w:val="0"/>
              <w:jc w:val="center"/>
              <w:outlineLvl w:val="0"/>
              <w:rPr>
                <w:rFonts w:hint="default"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sr-Cyrl-BA"/>
              </w:rPr>
              <w:t>ПРЕДСЕДНИК ОПШТИНЕ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sr-Cyrl-CS"/>
              </w:rPr>
              <w:t>Број: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sr-Cyrl-R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en-GB"/>
              </w:rPr>
              <w:t>40-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sr-Cyrl-BA"/>
              </w:rPr>
              <w:t>3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sr-Cyrl-CS"/>
              </w:rPr>
              <w:t>/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sr-Cyrl-BA"/>
              </w:rPr>
              <w:t>20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sr-Cyrl-CS"/>
              </w:rPr>
              <w:t>-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sr-Latn-CS"/>
              </w:rPr>
              <w:t>I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en-GB"/>
              </w:rPr>
              <w:t>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sr-Cyrl-CS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sr-Cyrl-CS"/>
              </w:rPr>
              <w:t xml:space="preserve">Дана: 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sr-Cyrl-BA"/>
              </w:rPr>
              <w:t>10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sr-Cyrl-RS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sr-Cyrl-BA"/>
              </w:rPr>
              <w:t>07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sr-Latn-CS"/>
              </w:rPr>
              <w:t>.20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sr-Cyrl-BA"/>
              </w:rPr>
              <w:t>20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sr-Cyrl-CS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sr-Latn-C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sr-Cyrl-CS"/>
              </w:rPr>
              <w:t>године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sr-Cyrl-CS"/>
              </w:rPr>
              <w:t>21480 Србобран, Трг Слободе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4" w:type="dxa"/>
            <w:vAlign w:val="top"/>
          </w:tcPr>
          <w:p>
            <w:pPr>
              <w:widowControl w:val="0"/>
              <w:jc w:val="center"/>
              <w:outlineLvl w:val="0"/>
              <w:rPr>
                <w:rFonts w:hint="default"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sr-Cyrl-CS"/>
              </w:rPr>
              <w:t>Тел: 021/730-020; факс: 021/731-079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sl-SI"/>
              </w:rPr>
              <w:t>E-mail srbobran@eunet.rs</w:t>
            </w: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color w:val="000000"/>
          <w:sz w:val="22"/>
          <w:szCs w:val="22"/>
          <w:lang w:val="sr-Cyrl-BA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bg-BG"/>
        </w:rPr>
        <w:t>На основу члана 4.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sr-Cyrl-BA"/>
        </w:rPr>
        <w:t xml:space="preserve">епублике 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bg-BG"/>
        </w:rPr>
        <w:t>С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sr-Cyrl-BA"/>
        </w:rPr>
        <w:t>рбије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bg-BG"/>
        </w:rPr>
        <w:t xml:space="preserve">”, број 16/2018), у складу са Одлуком о буџету 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en-GB"/>
        </w:rPr>
        <w:t>o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bg-BG"/>
        </w:rPr>
        <w:t>пштине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sr-Cyrl-BA"/>
        </w:rPr>
        <w:t xml:space="preserve"> Србобран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bg-BG"/>
        </w:rPr>
        <w:t xml:space="preserve"> („Службени лист општине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sr-Cyrl-BA"/>
        </w:rPr>
        <w:t xml:space="preserve"> Србобран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bg-BG"/>
        </w:rPr>
        <w:t xml:space="preserve">”, број 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sr-Cyrl-BA"/>
        </w:rPr>
        <w:t>20/2019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bg-BG"/>
        </w:rPr>
        <w:t xml:space="preserve">), 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sr-Cyrl-BA"/>
        </w:rPr>
        <w:t>председник Општине Србобран дана 10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>.07.2020.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sr-Cyrl-BA"/>
        </w:rPr>
        <w:t xml:space="preserve"> године доноси</w:t>
      </w:r>
    </w:p>
    <w:p>
      <w:pPr>
        <w:ind w:left="0" w:leftChars="0" w:firstLine="798" w:firstLineChars="363"/>
        <w:jc w:val="both"/>
        <w:rPr>
          <w:rFonts w:hint="default" w:ascii="Times New Roman" w:hAnsi="Times New Roman" w:cs="Times New Roman"/>
          <w:color w:val="000000"/>
          <w:sz w:val="22"/>
          <w:szCs w:val="22"/>
          <w:lang w:val="sr-Cyrl-BA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z w:val="22"/>
          <w:szCs w:val="22"/>
          <w:lang w:val="sr-Cyrl-BA"/>
        </w:rPr>
      </w:pPr>
      <w:r>
        <w:rPr>
          <w:rFonts w:hint="default" w:ascii="Times New Roman" w:hAnsi="Times New Roman" w:cs="Times New Roman"/>
          <w:b/>
          <w:bCs/>
          <w:color w:val="0000FF"/>
          <w:sz w:val="22"/>
          <w:szCs w:val="22"/>
          <w:lang w:val="sr-Cyrl-BA"/>
        </w:rPr>
        <w:t xml:space="preserve"> ДРУГУ ИЗМЕН</w:t>
      </w:r>
      <w:r>
        <w:rPr>
          <w:rFonts w:hint="default" w:ascii="Times New Roman" w:hAnsi="Times New Roman" w:cs="Times New Roman"/>
          <w:b/>
          <w:bCs/>
          <w:color w:val="000000"/>
          <w:sz w:val="22"/>
          <w:szCs w:val="22"/>
          <w:lang w:val="sr-Cyrl-BA"/>
        </w:rPr>
        <w:t>У ГОДИШЊЕГ ПЛАНА ЈАВНИХ КОНКУРСА</w:t>
      </w:r>
      <w:r>
        <w:rPr>
          <w:rFonts w:hint="default"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O</w:t>
      </w:r>
      <w:r>
        <w:rPr>
          <w:rFonts w:hint="default" w:ascii="Times New Roman" w:hAnsi="Times New Roman" w:cs="Times New Roman"/>
          <w:b/>
          <w:bCs/>
          <w:color w:val="000000"/>
          <w:sz w:val="22"/>
          <w:szCs w:val="22"/>
          <w:lang w:val="sr-Cyrl-BA"/>
        </w:rPr>
        <w:t>ПШТИНЕ СРБОБРАН ЗА 2020. ГОДИНУ</w:t>
      </w:r>
    </w:p>
    <w:p>
      <w:pPr>
        <w:jc w:val="both"/>
        <w:rPr>
          <w:rFonts w:hint="default" w:ascii="Times New Roman" w:hAnsi="Times New Roman" w:cs="Times New Roman"/>
          <w:b/>
          <w:bCs/>
          <w:color w:val="000000"/>
          <w:sz w:val="22"/>
          <w:szCs w:val="22"/>
          <w:lang w:val="sr-Cyrl-BA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en-GB"/>
        </w:rPr>
        <w:t>I</w:t>
      </w:r>
    </w:p>
    <w:p>
      <w:pPr>
        <w:jc w:val="center"/>
        <w:rPr>
          <w:rFonts w:hint="default" w:ascii="Times New Roman" w:hAnsi="Times New Roman" w:cs="Times New Roman"/>
          <w:color w:val="000000"/>
          <w:sz w:val="22"/>
          <w:szCs w:val="22"/>
          <w:lang w:val="en-GB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sr-Cyrl-BA"/>
        </w:rPr>
        <w:t>Врши се измена Годишњег плана јавних конкурса општине Србобран за 2020. годину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 xml:space="preserve"> број: 40-1/20-II од 30.01.2020. 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sr-Cyrl-BA"/>
        </w:rPr>
        <w:t xml:space="preserve">године, и 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 xml:space="preserve">број: 40-2/20-II од 02.03.2020. 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sr-Cyrl-BA"/>
        </w:rPr>
        <w:t>године на тај начин што се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 xml:space="preserve"> у табели,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 xml:space="preserve"> колона :“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>Планирани период расписивања”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 xml:space="preserve">, 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 xml:space="preserve">код 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>редн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>ог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 xml:space="preserve"> број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>а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 xml:space="preserve">1. 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>мења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>, тако да сад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 xml:space="preserve"> гласи:</w:t>
      </w:r>
    </w:p>
    <w:p>
      <w:pPr>
        <w:jc w:val="both"/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</w:pPr>
    </w:p>
    <w:p>
      <w:pPr>
        <w:jc w:val="both"/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</w:pPr>
      <w:r>
        <w:rPr>
          <w:rFonts w:hint="default" w:ascii="Times New Roman" w:hAnsi="Times New Roman" w:cs="Times New Roman"/>
          <w:sz w:val="22"/>
          <w:szCs w:val="22"/>
          <w:lang w:val="sr-Latn-CS"/>
        </w:rPr>
        <w:t xml:space="preserve">       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 xml:space="preserve"> „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>септембар 2020. године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>“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>,</w:t>
      </w:r>
    </w:p>
    <w:p>
      <w:pPr>
        <w:jc w:val="both"/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</w:pPr>
      <w:r>
        <w:rPr>
          <w:rFonts w:hint="default" w:ascii="Times New Roman" w:hAnsi="Times New Roman" w:cs="Times New Roman"/>
          <w:color w:val="0000FF"/>
          <w:sz w:val="22"/>
          <w:szCs w:val="22"/>
          <w:lang w:val="sr-Latn-RS"/>
        </w:rPr>
        <w:t>a</w:t>
      </w:r>
      <w:bookmarkStart w:id="0" w:name="_GoBack"/>
      <w:bookmarkEnd w:id="0"/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 xml:space="preserve">код 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>редни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>х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 xml:space="preserve"> број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>ева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>2, 5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>.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 xml:space="preserve"> и 6. 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>мења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>, тако да сад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 xml:space="preserve"> гласи:</w:t>
      </w:r>
    </w:p>
    <w:p>
      <w:pPr>
        <w:jc w:val="both"/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</w:pPr>
    </w:p>
    <w:p>
      <w:pPr>
        <w:jc w:val="both"/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</w:pPr>
      <w:r>
        <w:rPr>
          <w:rFonts w:hint="default" w:ascii="Times New Roman" w:hAnsi="Times New Roman" w:cs="Times New Roman"/>
          <w:sz w:val="22"/>
          <w:szCs w:val="22"/>
          <w:lang w:val="sr-Latn-CS"/>
        </w:rPr>
        <w:t xml:space="preserve">       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 xml:space="preserve"> „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Cyrl-BA"/>
        </w:rPr>
        <w:t>новембар 2020. године</w:t>
      </w:r>
      <w:r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  <w:t>“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sr-Latn-CS"/>
        </w:rPr>
      </w:pPr>
    </w:p>
    <w:p>
      <w:pPr>
        <w:jc w:val="both"/>
        <w:rPr>
          <w:rFonts w:hint="default" w:ascii="Times New Roman" w:hAnsi="Times New Roman" w:cs="Times New Roman"/>
          <w:color w:val="0000FF"/>
          <w:sz w:val="22"/>
          <w:szCs w:val="22"/>
          <w:lang w:val="sr-Latn-C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sr-Latn-CS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sz w:val="22"/>
          <w:szCs w:val="22"/>
          <w:lang w:val="en-GB"/>
        </w:rPr>
        <w:t>II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ind w:firstLine="420" w:firstLineChars="0"/>
        <w:rPr>
          <w:rFonts w:hint="default" w:ascii="Times New Roman" w:hAnsi="Times New Roman" w:cs="Times New Roman"/>
          <w:color w:val="000000"/>
          <w:sz w:val="22"/>
          <w:szCs w:val="22"/>
          <w:lang w:val="sr-Cyrl-BA"/>
        </w:rPr>
      </w:pPr>
      <w:r>
        <w:rPr>
          <w:rFonts w:hint="default" w:ascii="Times New Roman" w:hAnsi="Times New Roman" w:cs="Times New Roman"/>
          <w:sz w:val="22"/>
          <w:szCs w:val="22"/>
          <w:lang w:val="sr-Cyrl-BA"/>
        </w:rPr>
        <w:t xml:space="preserve">У свему осталом, Годишњи план расписивања јавних конкурса 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sr-Cyrl-BA"/>
        </w:rPr>
        <w:t>општине Србобран за 2020. годину, остаје неизмењен.</w:t>
      </w:r>
    </w:p>
    <w:p>
      <w:pPr>
        <w:ind w:firstLine="420" w:firstLineChars="0"/>
        <w:rPr>
          <w:rFonts w:hint="default" w:ascii="Times New Roman" w:hAnsi="Times New Roman" w:cs="Times New Roman"/>
          <w:color w:val="000000"/>
          <w:sz w:val="22"/>
          <w:szCs w:val="22"/>
          <w:lang w:val="sr-Cyrl-BA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sz w:val="22"/>
          <w:szCs w:val="22"/>
          <w:lang w:val="en-GB"/>
        </w:rPr>
        <w:t>III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en-GB"/>
        </w:rPr>
      </w:pPr>
    </w:p>
    <w:p>
      <w:pPr>
        <w:ind w:firstLine="420" w:firstLineChars="0"/>
        <w:rPr>
          <w:rFonts w:hint="default" w:ascii="Times New Roman" w:hAnsi="Times New Roman" w:cs="Times New Roman"/>
          <w:color w:val="000000"/>
          <w:sz w:val="22"/>
          <w:szCs w:val="22"/>
          <w:lang w:val="sr-Cyrl-BA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en-GB"/>
        </w:rPr>
        <w:t>O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sr-Cyrl-BA"/>
        </w:rPr>
        <w:t>ву измену објавити на званичној интернет страници Општине Србобран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sr-Cyrl-BA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sr-Cyrl-BA"/>
        </w:rPr>
      </w:pPr>
    </w:p>
    <w:tbl>
      <w:tblPr>
        <w:tblStyle w:val="5"/>
        <w:tblW w:w="10553" w:type="dxa"/>
        <w:tblInd w:w="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6"/>
        <w:gridCol w:w="5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6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BA"/>
              </w:rPr>
            </w:pPr>
          </w:p>
        </w:tc>
        <w:tc>
          <w:tcPr>
            <w:tcW w:w="5377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BA"/>
              </w:rPr>
              <w:t>ОПШТИНА СРБОБРАН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6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BA"/>
              </w:rPr>
            </w:pPr>
          </w:p>
        </w:tc>
        <w:tc>
          <w:tcPr>
            <w:tcW w:w="5377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BA"/>
              </w:rPr>
              <w:t>ПРЕДСЕДНИК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6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BA"/>
              </w:rPr>
            </w:pPr>
          </w:p>
        </w:tc>
        <w:tc>
          <w:tcPr>
            <w:tcW w:w="5377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__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RS"/>
              </w:rPr>
              <w:t>_________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BA"/>
              </w:rPr>
              <w:t>____________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6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</w:p>
        </w:tc>
        <w:tc>
          <w:tcPr>
            <w:tcW w:w="5377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BA"/>
              </w:rPr>
              <w:t>Радивој Парошки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sr-Cyrl-BA"/>
        </w:rPr>
      </w:pPr>
    </w:p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32704"/>
    <w:rsid w:val="267254FE"/>
    <w:rsid w:val="303B45CA"/>
    <w:rsid w:val="57A32704"/>
    <w:rsid w:val="66AA763B"/>
    <w:rsid w:val="7EE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ind w:left="2160" w:hanging="1440"/>
      <w:jc w:val="both"/>
    </w:pPr>
    <w:rPr>
      <w:lang w:val="sr-Cyrl-CS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2020-07-09T09:46:00Z</dcterms:created>
  <dc:creator>Korisnik</dc:creator>
  <cp:lastModifiedBy>Korisnik</cp:lastModifiedBy>
  <dcterms:modified xsi:type="dcterms:W3CDTF">2020-07-14T05:46:11Z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