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212" w:rsidRDefault="007E1212">
      <w:pPr>
        <w:ind w:rightChars="-375" w:right="-900"/>
        <w:jc w:val="both"/>
        <w:rPr>
          <w:rFonts w:asciiTheme="minorHAnsi" w:hAnsiTheme="minorHAnsi" w:cstheme="minorHAnsi"/>
          <w:b/>
          <w:bCs/>
          <w:sz w:val="16"/>
          <w:szCs w:val="16"/>
        </w:rPr>
      </w:pPr>
    </w:p>
    <w:p w:rsidR="007E1212" w:rsidRDefault="00D77BF5">
      <w:pPr>
        <w:pStyle w:val="BodyText"/>
        <w:ind w:leftChars="-195" w:left="-468" w:rightChars="-112" w:right="-269" w:firstLineChars="594" w:firstLine="950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 xml:space="preserve">На основу члан 27. став 10 и члана 29. став 1.Закона о јавној својини ("Службени гласник РС", бр. 72/2011, 88/2013, 105/2014, </w:t>
      </w:r>
      <w:r>
        <w:rPr>
          <w:rFonts w:ascii="Calibri" w:hAnsi="Calibri" w:cs="Calibri"/>
          <w:sz w:val="16"/>
          <w:szCs w:val="16"/>
        </w:rPr>
        <w:t>104/2016- др.закон, 108/2016 , 113/2017, 95/2018 и 153/2020), ч</w:t>
      </w:r>
      <w:r>
        <w:rPr>
          <w:rFonts w:ascii="Calibri" w:hAnsi="Calibri" w:cs="Calibri"/>
          <w:sz w:val="16"/>
          <w:szCs w:val="16"/>
          <w:lang w:val="ru-RU"/>
        </w:rPr>
        <w:t>лана</w:t>
      </w:r>
      <w:r>
        <w:rPr>
          <w:rFonts w:ascii="Calibri" w:hAnsi="Calibri" w:cs="Calibri"/>
          <w:spacing w:val="-5"/>
          <w:sz w:val="16"/>
          <w:szCs w:val="16"/>
          <w:lang w:val="ru-RU"/>
        </w:rPr>
        <w:t xml:space="preserve"> 22</w:t>
      </w:r>
      <w:r>
        <w:rPr>
          <w:rFonts w:ascii="Calibri" w:hAnsi="Calibri" w:cs="Calibri"/>
          <w:sz w:val="16"/>
          <w:szCs w:val="16"/>
          <w:lang w:val="ru-RU"/>
        </w:rPr>
        <w:t>.Одлуке о гра</w:t>
      </w:r>
      <w:r>
        <w:rPr>
          <w:rFonts w:ascii="Calibri" w:hAnsi="Calibri" w:cs="Calibri"/>
          <w:spacing w:val="1"/>
          <w:sz w:val="16"/>
          <w:szCs w:val="16"/>
          <w:lang w:val="ru-RU"/>
        </w:rPr>
        <w:t>ђ</w:t>
      </w:r>
      <w:r>
        <w:rPr>
          <w:rFonts w:ascii="Calibri" w:hAnsi="Calibri" w:cs="Calibri"/>
          <w:sz w:val="16"/>
          <w:szCs w:val="16"/>
          <w:lang w:val="ru-RU"/>
        </w:rPr>
        <w:t>евинском з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мљишту</w:t>
      </w:r>
      <w:r>
        <w:rPr>
          <w:rFonts w:ascii="Calibri" w:hAnsi="Calibri" w:cs="Calibri"/>
          <w:sz w:val="16"/>
          <w:szCs w:val="16"/>
        </w:rPr>
        <w:t>(</w:t>
      </w:r>
      <w:r>
        <w:rPr>
          <w:rFonts w:ascii="Calibri" w:hAnsi="Calibri" w:cs="Calibri"/>
          <w:sz w:val="16"/>
          <w:szCs w:val="16"/>
          <w:lang w:val="ru-RU"/>
        </w:rPr>
        <w:t>„Служб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ни лист општине Србобран“,број:</w:t>
      </w:r>
      <w:r>
        <w:rPr>
          <w:rFonts w:ascii="Calibri" w:hAnsi="Calibri" w:cs="Calibri"/>
          <w:spacing w:val="-2"/>
          <w:sz w:val="16"/>
          <w:szCs w:val="16"/>
          <w:lang w:val="ru-RU"/>
        </w:rPr>
        <w:t xml:space="preserve"> 11</w:t>
      </w:r>
      <w:r>
        <w:rPr>
          <w:rFonts w:ascii="Calibri" w:hAnsi="Calibri" w:cs="Calibri"/>
          <w:sz w:val="16"/>
          <w:szCs w:val="16"/>
          <w:lang w:val="ru-RU"/>
        </w:rPr>
        <w:t>/2010</w:t>
      </w:r>
      <w:r>
        <w:rPr>
          <w:rFonts w:ascii="Calibri" w:hAnsi="Calibri" w:cs="Calibri"/>
          <w:sz w:val="16"/>
          <w:szCs w:val="16"/>
        </w:rPr>
        <w:t>, 4/2013, 4/2015, 6/2019 и 17/19</w:t>
      </w:r>
      <w:r>
        <w:rPr>
          <w:rFonts w:ascii="Calibri" w:hAnsi="Calibri" w:cs="Calibri"/>
          <w:sz w:val="16"/>
          <w:szCs w:val="16"/>
          <w:lang w:val="ru-RU"/>
        </w:rPr>
        <w:t>)</w:t>
      </w:r>
      <w:r>
        <w:rPr>
          <w:rFonts w:ascii="Calibri" w:hAnsi="Calibri" w:cs="Calibri"/>
          <w:sz w:val="16"/>
          <w:szCs w:val="16"/>
        </w:rPr>
        <w:t>,члана 40. став 1. тачка 21. Статута општине Србобран ("Службени лист општи</w:t>
      </w:r>
      <w:r>
        <w:rPr>
          <w:rFonts w:ascii="Calibri" w:hAnsi="Calibri" w:cs="Calibri"/>
          <w:sz w:val="16"/>
          <w:szCs w:val="16"/>
        </w:rPr>
        <w:t xml:space="preserve">не Србобран", број 4/2019, 20/19 и 6/2022) и Одлуке Скупштине општине Србобран број </w:t>
      </w:r>
      <w:r>
        <w:rPr>
          <w:rFonts w:ascii="Calibri" w:hAnsi="Calibri" w:cs="Calibri"/>
          <w:sz w:val="16"/>
          <w:szCs w:val="16"/>
          <w:lang w:val="en-GB"/>
        </w:rPr>
        <w:t>46</w:t>
      </w:r>
      <w:r>
        <w:rPr>
          <w:rFonts w:ascii="Calibri" w:hAnsi="Calibri" w:cs="Calibri"/>
          <w:sz w:val="16"/>
          <w:szCs w:val="16"/>
        </w:rPr>
        <w:t>3-</w:t>
      </w:r>
      <w:r>
        <w:rPr>
          <w:rFonts w:ascii="Calibri" w:hAnsi="Calibri" w:cs="Calibri"/>
          <w:sz w:val="16"/>
          <w:szCs w:val="16"/>
          <w:lang/>
        </w:rPr>
        <w:t>18</w:t>
      </w:r>
      <w:r>
        <w:rPr>
          <w:rFonts w:ascii="Calibri" w:hAnsi="Calibri" w:cs="Calibri"/>
          <w:sz w:val="16"/>
          <w:szCs w:val="16"/>
        </w:rPr>
        <w:t xml:space="preserve">/ 2022-I </w:t>
      </w:r>
      <w:r>
        <w:rPr>
          <w:rFonts w:ascii="Calibri" w:hAnsi="Calibri" w:cs="Calibri"/>
          <w:sz w:val="16"/>
          <w:szCs w:val="16"/>
          <w:lang/>
        </w:rPr>
        <w:t>од 27.12.2022.</w:t>
      </w:r>
      <w:r>
        <w:rPr>
          <w:rFonts w:ascii="Calibri" w:hAnsi="Calibri" w:cs="Calibri"/>
          <w:sz w:val="16"/>
          <w:szCs w:val="16"/>
        </w:rPr>
        <w:t>године расписује се:</w:t>
      </w:r>
    </w:p>
    <w:p w:rsidR="007E1212" w:rsidRDefault="00D77BF5">
      <w:pPr>
        <w:pStyle w:val="BodyText2"/>
        <w:tabs>
          <w:tab w:val="left" w:pos="8820"/>
        </w:tabs>
        <w:ind w:leftChars="-195" w:left="-468" w:rightChars="112" w:right="269" w:firstLineChars="594" w:firstLine="954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ЈАВНИ ОГЛАС ЗА ПРИКУПЉАЊЕ ПОНУДА РАДИ ОТУЂЕЊАГРАЂЕВИНСКОГ ЗЕМЉИШТА У СРБОБРАНУ</w:t>
      </w:r>
    </w:p>
    <w:p w:rsidR="007E1212" w:rsidRDefault="00D77BF5">
      <w:pPr>
        <w:pStyle w:val="BodyText2"/>
        <w:ind w:leftChars="-195" w:left="-468" w:rightChars="112" w:right="269" w:firstLineChars="594" w:firstLine="954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 xml:space="preserve">                      (ОТУЂЕЊУ НЕПОКРЕТНОСТ</w:t>
      </w:r>
      <w:r>
        <w:rPr>
          <w:rFonts w:ascii="Calibri" w:hAnsi="Calibri" w:cs="Calibri"/>
          <w:sz w:val="16"/>
          <w:szCs w:val="16"/>
        </w:rPr>
        <w:t>И-ПАРЦЕЛ</w:t>
      </w:r>
      <w:r>
        <w:rPr>
          <w:rFonts w:ascii="Calibri" w:hAnsi="Calibri" w:cs="Calibri"/>
          <w:sz w:val="16"/>
          <w:szCs w:val="16"/>
          <w:lang/>
        </w:rPr>
        <w:t>Е</w:t>
      </w:r>
      <w:r>
        <w:rPr>
          <w:rFonts w:ascii="Calibri" w:hAnsi="Calibri" w:cs="Calibri"/>
          <w:sz w:val="16"/>
          <w:szCs w:val="16"/>
        </w:rPr>
        <w:t xml:space="preserve"> БРОЈ</w:t>
      </w:r>
      <w:r>
        <w:rPr>
          <w:rFonts w:ascii="Calibri" w:hAnsi="Calibri" w:cs="Calibri"/>
          <w:bCs w:val="0"/>
          <w:sz w:val="16"/>
          <w:szCs w:val="16"/>
          <w:lang/>
        </w:rPr>
        <w:t>5858/4</w:t>
      </w:r>
      <w:r>
        <w:rPr>
          <w:rFonts w:ascii="Calibri" w:hAnsi="Calibri" w:cs="Calibri"/>
          <w:bCs w:val="0"/>
          <w:sz w:val="16"/>
          <w:szCs w:val="16"/>
        </w:rPr>
        <w:t>К.О.Србобран</w:t>
      </w:r>
      <w:r>
        <w:rPr>
          <w:rFonts w:ascii="Calibri" w:hAnsi="Calibri" w:cs="Calibri"/>
          <w:sz w:val="16"/>
          <w:szCs w:val="16"/>
        </w:rPr>
        <w:t>)</w:t>
      </w:r>
    </w:p>
    <w:p w:rsidR="007E1212" w:rsidRDefault="00D77BF5">
      <w:pPr>
        <w:pStyle w:val="BodyText2"/>
        <w:ind w:leftChars="-195" w:left="-468" w:rightChars="-112" w:right="-269" w:firstLineChars="594" w:firstLine="954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 xml:space="preserve">             I  ПРЕДМЕТ ОТУЂЕЊА</w:t>
      </w:r>
    </w:p>
    <w:p w:rsidR="007E1212" w:rsidRDefault="00D77BF5">
      <w:pPr>
        <w:spacing w:after="0"/>
        <w:ind w:leftChars="-195" w:left="-468" w:rightChars="-100" w:right="-240" w:firstLineChars="594" w:firstLine="950"/>
        <w:jc w:val="both"/>
        <w:rPr>
          <w:rFonts w:ascii="Calibri" w:hAnsi="Calibri" w:cs="Calibri"/>
          <w:bCs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ab/>
        <w:t>Општина Србобран отуђује непокретност-</w:t>
      </w:r>
      <w:r>
        <w:rPr>
          <w:rFonts w:ascii="Calibri" w:hAnsi="Calibri" w:cs="Calibri"/>
          <w:sz w:val="16"/>
          <w:szCs w:val="16"/>
          <w:lang/>
        </w:rPr>
        <w:t xml:space="preserve">градско </w:t>
      </w:r>
      <w:r>
        <w:rPr>
          <w:rFonts w:ascii="Calibri" w:hAnsi="Calibri" w:cs="Calibri"/>
          <w:sz w:val="16"/>
          <w:szCs w:val="16"/>
        </w:rPr>
        <w:t xml:space="preserve">грађевинскоземљиште </w:t>
      </w:r>
      <w:r>
        <w:rPr>
          <w:rFonts w:ascii="Calibri" w:hAnsi="Calibri" w:cs="Calibri"/>
          <w:sz w:val="16"/>
          <w:szCs w:val="16"/>
        </w:rPr>
        <w:t>по тржишним условима у поступку прикупљања понуда</w:t>
      </w:r>
      <w:r>
        <w:rPr>
          <w:rFonts w:ascii="Calibri" w:hAnsi="Calibri" w:cs="Calibri"/>
          <w:sz w:val="16"/>
          <w:szCs w:val="16"/>
          <w:lang/>
        </w:rPr>
        <w:t>и т</w:t>
      </w:r>
      <w:r>
        <w:rPr>
          <w:rFonts w:ascii="Calibri" w:hAnsi="Calibri" w:cs="Calibri"/>
          <w:bCs/>
          <w:sz w:val="16"/>
          <w:szCs w:val="16"/>
        </w:rPr>
        <w:t>дела.</w:t>
      </w:r>
    </w:p>
    <w:p w:rsidR="007E1212" w:rsidRDefault="007E1212">
      <w:pPr>
        <w:rPr>
          <w:rFonts w:ascii="Calibri" w:hAnsi="Calibri" w:cs="Calibri"/>
          <w:sz w:val="16"/>
          <w:szCs w:val="16"/>
        </w:rPr>
      </w:pPr>
    </w:p>
    <w:p w:rsidR="007E1212" w:rsidRDefault="00D77BF5" w:rsidP="00AE2DD9">
      <w:pPr>
        <w:spacing w:after="0"/>
        <w:ind w:leftChars="-120" w:left="-288" w:rightChars="-330" w:right="-792" w:firstLineChars="31" w:firstLine="5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 xml:space="preserve"> Отуђује се непокретност- </w:t>
      </w:r>
      <w:r>
        <w:rPr>
          <w:rFonts w:ascii="Calibri" w:hAnsi="Calibri" w:cs="Calibri"/>
          <w:bCs/>
          <w:sz w:val="16"/>
          <w:szCs w:val="16"/>
        </w:rPr>
        <w:t>градско грађевинско</w:t>
      </w:r>
      <w:r>
        <w:rPr>
          <w:rFonts w:ascii="Calibri" w:hAnsi="Calibri" w:cs="Calibri"/>
          <w:sz w:val="16"/>
          <w:szCs w:val="16"/>
        </w:rPr>
        <w:t xml:space="preserve"> земљиште из јавне својине и то:</w:t>
      </w:r>
    </w:p>
    <w:p w:rsidR="007E1212" w:rsidRDefault="00D77BF5" w:rsidP="00AE2DD9">
      <w:pPr>
        <w:spacing w:after="0"/>
        <w:ind w:leftChars="-120" w:left="-288" w:rightChars="-330" w:right="-792" w:firstLineChars="31" w:firstLine="50"/>
        <w:jc w:val="both"/>
        <w:rPr>
          <w:rFonts w:ascii="Calibri" w:hAnsi="Calibri" w:cs="Calibri"/>
          <w:bCs/>
          <w:sz w:val="16"/>
          <w:szCs w:val="16"/>
        </w:rPr>
      </w:pPr>
      <w:r>
        <w:rPr>
          <w:rFonts w:ascii="Calibri" w:hAnsi="Calibri" w:cs="Calibri"/>
          <w:color w:val="FF0000"/>
          <w:sz w:val="16"/>
          <w:szCs w:val="16"/>
        </w:rPr>
        <w:t xml:space="preserve">       - </w:t>
      </w:r>
      <w:r>
        <w:rPr>
          <w:rFonts w:ascii="Calibri" w:hAnsi="Calibri" w:cs="Calibri"/>
          <w:color w:val="000000" w:themeColor="text1"/>
          <w:sz w:val="16"/>
          <w:szCs w:val="16"/>
        </w:rPr>
        <w:t xml:space="preserve">катастарска парцела број </w:t>
      </w:r>
      <w:r>
        <w:rPr>
          <w:rFonts w:ascii="Calibri" w:hAnsi="Calibri" w:cs="Calibri"/>
          <w:b/>
          <w:color w:val="000000" w:themeColor="text1"/>
          <w:sz w:val="16"/>
          <w:szCs w:val="16"/>
        </w:rPr>
        <w:t xml:space="preserve">5858/4 </w:t>
      </w:r>
      <w:r>
        <w:rPr>
          <w:rFonts w:ascii="Calibri" w:hAnsi="Calibri" w:cs="Calibri"/>
          <w:bCs/>
          <w:color w:val="000000" w:themeColor="text1"/>
          <w:sz w:val="16"/>
          <w:szCs w:val="16"/>
          <w:lang w:val="ru-RU"/>
        </w:rPr>
        <w:t>површине</w:t>
      </w:r>
      <w:r>
        <w:rPr>
          <w:rFonts w:ascii="Calibri" w:hAnsi="Calibri" w:cs="Calibri"/>
          <w:bCs/>
          <w:color w:val="000000" w:themeColor="text1"/>
          <w:sz w:val="16"/>
          <w:szCs w:val="16"/>
        </w:rPr>
        <w:t xml:space="preserve"> 1 ха 19 ари 65 м</w:t>
      </w:r>
      <w:r>
        <w:rPr>
          <w:rFonts w:ascii="Calibri" w:hAnsi="Calibri" w:cs="Calibri"/>
          <w:bCs/>
          <w:color w:val="000000" w:themeColor="text1"/>
          <w:sz w:val="16"/>
          <w:szCs w:val="16"/>
          <w:vertAlign w:val="superscript"/>
          <w:lang w:val="sr-Cyrl-CS"/>
        </w:rPr>
        <w:t>2</w:t>
      </w:r>
      <w:r>
        <w:rPr>
          <w:rFonts w:ascii="Calibri" w:hAnsi="Calibri" w:cs="Calibri"/>
          <w:bCs/>
          <w:color w:val="000000" w:themeColor="text1"/>
          <w:sz w:val="16"/>
          <w:szCs w:val="16"/>
        </w:rPr>
        <w:t>, градско грађевинско</w:t>
      </w:r>
      <w:r>
        <w:rPr>
          <w:rFonts w:ascii="Calibri" w:hAnsi="Calibri" w:cs="Calibri"/>
          <w:color w:val="000000" w:themeColor="text1"/>
          <w:sz w:val="16"/>
          <w:szCs w:val="16"/>
        </w:rPr>
        <w:t xml:space="preserve"> земљиште,њива</w:t>
      </w:r>
      <w:r>
        <w:rPr>
          <w:rFonts w:ascii="Calibri" w:hAnsi="Calibri" w:cs="Calibri"/>
          <w:bCs/>
          <w:color w:val="000000" w:themeColor="text1"/>
          <w:sz w:val="16"/>
          <w:szCs w:val="16"/>
        </w:rPr>
        <w:t xml:space="preserve">1.класе, уписане у лист непокретности број 4826  К.О. Србобран, у потесу Град, </w:t>
      </w:r>
      <w:r>
        <w:rPr>
          <w:rFonts w:ascii="Calibri" w:hAnsi="Calibri" w:cs="Calibri"/>
          <w:bCs/>
          <w:sz w:val="16"/>
          <w:szCs w:val="16"/>
        </w:rPr>
        <w:t xml:space="preserve">која је у јавној својини општине Србобран </w:t>
      </w:r>
      <w:r>
        <w:rPr>
          <w:rFonts w:ascii="Calibri" w:hAnsi="Calibri" w:cs="Calibri"/>
          <w:bCs/>
          <w:sz w:val="16"/>
          <w:szCs w:val="16"/>
        </w:rPr>
        <w:t>у 1/1 дела.</w:t>
      </w:r>
    </w:p>
    <w:p w:rsidR="007E1212" w:rsidRDefault="00D77BF5" w:rsidP="00AE2DD9">
      <w:pPr>
        <w:ind w:leftChars="-120" w:left="-288" w:rightChars="-330" w:right="-792" w:firstLineChars="31" w:firstLine="50"/>
        <w:jc w:val="both"/>
        <w:rPr>
          <w:rFonts w:ascii="Calibri" w:eastAsia="SimSun" w:hAnsi="Calibri" w:cs="Calibri"/>
          <w:sz w:val="16"/>
          <w:szCs w:val="16"/>
        </w:rPr>
      </w:pPr>
      <w:r>
        <w:rPr>
          <w:rFonts w:ascii="Calibri" w:eastAsia="SimSun" w:hAnsi="Calibri" w:cs="Calibri"/>
          <w:sz w:val="16"/>
          <w:szCs w:val="16"/>
        </w:rPr>
        <w:t>Катастарска парцела бр. 5858/4 К.О. Србобран има приступ планираној јавној површини к.п. бр. 5880, 5881 из Железничке улице и са к.п. 5858/3 из нове индустријске улице К.О. Србобран, у дужини од ~ 84 m.</w:t>
      </w:r>
    </w:p>
    <w:p w:rsidR="007E1212" w:rsidRDefault="007E1212">
      <w:pPr>
        <w:ind w:rightChars="179" w:right="430"/>
        <w:jc w:val="both"/>
        <w:rPr>
          <w:rFonts w:ascii="Calibri" w:hAnsi="Calibri" w:cs="Calibri"/>
          <w:b/>
          <w:bCs/>
          <w:sz w:val="16"/>
          <w:szCs w:val="16"/>
        </w:rPr>
      </w:pPr>
    </w:p>
    <w:p w:rsidR="007E1212" w:rsidRDefault="00D77BF5">
      <w:pPr>
        <w:ind w:rightChars="179" w:right="430" w:firstLineChars="550" w:firstLine="883"/>
        <w:jc w:val="both"/>
        <w:rPr>
          <w:rFonts w:ascii="Calibri" w:hAnsi="Calibri" w:cs="Calibri"/>
          <w:b/>
          <w:bCs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>II  Н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>АМЕНА ПАРЦЕЛ</w:t>
      </w:r>
      <w:r>
        <w:rPr>
          <w:rFonts w:ascii="Calibri" w:hAnsi="Calibri" w:cs="Calibri"/>
          <w:b/>
          <w:bCs/>
          <w:sz w:val="16"/>
          <w:szCs w:val="16"/>
        </w:rPr>
        <w:t>А</w:t>
      </w:r>
    </w:p>
    <w:p w:rsidR="007E1212" w:rsidRDefault="00D77BF5">
      <w:pPr>
        <w:pStyle w:val="BodyText"/>
        <w:ind w:leftChars="-100" w:left="-240" w:rightChars="-373" w:right="-895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 xml:space="preserve">       Предметна катастарска парцела број 5858/4 КО Србобран се налази у грађевинској зони и просторно је постојећа радна зона.</w:t>
      </w:r>
    </w:p>
    <w:p w:rsidR="007E1212" w:rsidRDefault="00D77BF5">
      <w:pPr>
        <w:pStyle w:val="BodyText"/>
        <w:spacing w:after="0" w:line="240" w:lineRule="auto"/>
        <w:ind w:rightChars="-100" w:right="-240"/>
        <w:jc w:val="left"/>
        <w:rPr>
          <w:rFonts w:ascii="Calibri" w:hAnsi="Calibri" w:cs="Calibri"/>
          <w:b/>
          <w:bCs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ПРАВИЛА ГРАЂЕЊА У РАДНОЈ ЗОНИ </w:t>
      </w:r>
    </w:p>
    <w:p w:rsidR="007E1212" w:rsidRDefault="007E1212">
      <w:pPr>
        <w:pStyle w:val="BodyText"/>
        <w:spacing w:after="0" w:line="240" w:lineRule="auto"/>
        <w:ind w:rightChars="-100" w:right="-240"/>
        <w:jc w:val="left"/>
        <w:rPr>
          <w:rFonts w:ascii="Calibri" w:hAnsi="Calibri" w:cs="Calibri"/>
          <w:b/>
          <w:bCs/>
          <w:sz w:val="16"/>
          <w:szCs w:val="16"/>
        </w:rPr>
      </w:pPr>
    </w:p>
    <w:p w:rsidR="007E1212" w:rsidRDefault="00D77BF5">
      <w:pPr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        Главни објекти: пословни, производни, складишни објекти и у комбинацијама (пословно-производни, пословно-складишни, производно-складишни или пословно- производно-складишни објекти), у зависности од величине парцеле и потреба производно- технолошког</w:t>
      </w:r>
      <w:r>
        <w:rPr>
          <w:rFonts w:ascii="Calibri" w:eastAsia="Verdana" w:hAnsi="Calibri" w:cs="Calibri"/>
          <w:color w:val="000000"/>
          <w:sz w:val="16"/>
          <w:szCs w:val="16"/>
        </w:rPr>
        <w:t xml:space="preserve"> процеса, могу се градити пословни, производни и складишни објекти, као други објекти на парцели уз главни објекат одговарајуће (горе наведене) намене. У зони радних садржаја није дозвољена изградња стамбених објеката. Изузетно се може дозволити изградња ј</w:t>
      </w:r>
      <w:r>
        <w:rPr>
          <w:rFonts w:ascii="Calibri" w:eastAsia="Verdana" w:hAnsi="Calibri" w:cs="Calibri"/>
          <w:color w:val="000000"/>
          <w:sz w:val="16"/>
          <w:szCs w:val="16"/>
        </w:rPr>
        <w:t>едне стамбене јединице у функцији пословања (стан за чувара или власника) у склопу пословног (пословно-стамбеног) објекта,као и помоћни објекти п</w:t>
      </w:r>
      <w:r>
        <w:rPr>
          <w:rFonts w:ascii="Calibri" w:hAnsi="Calibri" w:cs="Calibri"/>
          <w:sz w:val="16"/>
          <w:szCs w:val="16"/>
        </w:rPr>
        <w:t xml:space="preserve">рема </w:t>
      </w:r>
      <w:r>
        <w:rPr>
          <w:rFonts w:ascii="Calibri" w:hAnsi="Calibri" w:cs="Calibri"/>
          <w:b/>
          <w:bCs/>
          <w:sz w:val="16"/>
          <w:szCs w:val="16"/>
          <w:u w:val="single"/>
        </w:rPr>
        <w:t xml:space="preserve">ГЕНЕРАЛНОМ ПЛАНУ РЕГУЛАЦИЈЕ НАСЕЉА </w:t>
      </w:r>
      <w:r>
        <w:rPr>
          <w:rFonts w:ascii="Calibri" w:hAnsi="Calibri" w:cs="Calibri"/>
          <w:b/>
          <w:sz w:val="16"/>
          <w:szCs w:val="16"/>
          <w:u w:val="single"/>
        </w:rPr>
        <w:t>СРБОБРАН</w:t>
      </w:r>
      <w:r>
        <w:rPr>
          <w:rFonts w:ascii="Calibri" w:hAnsi="Calibri" w:cs="Calibri"/>
          <w:sz w:val="16"/>
          <w:szCs w:val="16"/>
        </w:rPr>
        <w:t xml:space="preserve"> ("Службени лист општине Србобран", бр. 11/2012, 04/19, 19/20, </w:t>
      </w:r>
      <w:r>
        <w:rPr>
          <w:rFonts w:ascii="Calibri" w:hAnsi="Calibri" w:cs="Calibri"/>
          <w:sz w:val="16"/>
          <w:szCs w:val="16"/>
        </w:rPr>
        <w:t>10/22 и 21/22).</w:t>
      </w:r>
    </w:p>
    <w:p w:rsidR="007E1212" w:rsidRDefault="00D77BF5">
      <w:pPr>
        <w:ind w:leftChars="-100" w:left="-240" w:rightChars="-100" w:right="-240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b/>
          <w:color w:val="000000"/>
          <w:sz w:val="16"/>
          <w:szCs w:val="16"/>
        </w:rPr>
        <w:t xml:space="preserve">Највећи дозвољени индекс заузетости и индекс изграђености парцеле </w:t>
      </w:r>
    </w:p>
    <w:p w:rsidR="007E1212" w:rsidRDefault="00D77BF5">
      <w:pPr>
        <w:spacing w:after="18"/>
        <w:ind w:leftChars="-100" w:left="-240" w:rightChars="-100" w:right="-240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- Индекс заузетости парцеле је максимално 70%. </w:t>
      </w:r>
    </w:p>
    <w:p w:rsidR="007E1212" w:rsidRDefault="00D77BF5">
      <w:pPr>
        <w:spacing w:after="18"/>
        <w:ind w:leftChars="-100" w:left="-240" w:rightChars="-100" w:right="-240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- Индекс изграђености парцеле је максимално 2,1. </w:t>
      </w:r>
    </w:p>
    <w:p w:rsidR="007E1212" w:rsidRDefault="00D77BF5">
      <w:pPr>
        <w:ind w:leftChars="-100" w:left="-240" w:rightChars="-100" w:right="-240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- У склопу парцеле обезбедити мин. 30% зелених површина. </w:t>
      </w:r>
    </w:p>
    <w:p w:rsidR="007E1212" w:rsidRDefault="00D77BF5">
      <w:pPr>
        <w:ind w:leftChars="-100" w:left="-240" w:rightChars="-100" w:right="-240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b/>
          <w:color w:val="000000"/>
          <w:sz w:val="16"/>
          <w:szCs w:val="16"/>
        </w:rPr>
        <w:t>Највећа дозвољена</w:t>
      </w:r>
      <w:r>
        <w:rPr>
          <w:rFonts w:ascii="Calibri" w:eastAsia="Verdana" w:hAnsi="Calibri" w:cs="Calibri"/>
          <w:b/>
          <w:color w:val="000000"/>
          <w:sz w:val="16"/>
          <w:szCs w:val="16"/>
        </w:rPr>
        <w:t xml:space="preserve"> спратност и висина објеката </w:t>
      </w:r>
    </w:p>
    <w:p w:rsidR="007E1212" w:rsidRDefault="00D77BF5">
      <w:pPr>
        <w:spacing w:line="240" w:lineRule="auto"/>
        <w:ind w:leftChars="-100" w:left="-240" w:rightChars="-100" w:right="-240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У зони радних садржаја дозвољена спратност и висина објеката је: </w:t>
      </w:r>
    </w:p>
    <w:p w:rsidR="007E1212" w:rsidRDefault="00D77BF5">
      <w:pPr>
        <w:spacing w:after="18"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>- пословни објекат је спратности од П до макс. П+1+Пк, а укупна висина објекта не може прећи 12,0 m; У изузетним случајевима дозвољава се и већа спратност (до макс. П+3) и висина (до макс. 16,0 m), када пословни објекти представљају просторно-визуелне репе</w:t>
      </w:r>
      <w:r>
        <w:rPr>
          <w:rFonts w:ascii="Calibri" w:eastAsia="Verdana" w:hAnsi="Calibri" w:cs="Calibri"/>
          <w:color w:val="000000"/>
          <w:sz w:val="16"/>
          <w:szCs w:val="16"/>
        </w:rPr>
        <w:t xml:space="preserve">ре већих комплекса и када то захтевају услови рада; </w:t>
      </w:r>
    </w:p>
    <w:p w:rsidR="007E1212" w:rsidRDefault="00D77BF5">
      <w:pPr>
        <w:spacing w:after="18"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- производни и складишни објекат је спратности од П до макс. П+1, а укупна висина објекта је макс. 9,0 m, с тим да може бити и више, ако то захтева технолошки процес производње, односно складиштења; </w:t>
      </w:r>
    </w:p>
    <w:p w:rsidR="007E1212" w:rsidRDefault="00D77BF5">
      <w:pPr>
        <w:spacing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>- п</w:t>
      </w:r>
      <w:r>
        <w:rPr>
          <w:rFonts w:ascii="Calibri" w:eastAsia="Verdana" w:hAnsi="Calibri" w:cs="Calibri"/>
          <w:color w:val="000000"/>
          <w:sz w:val="16"/>
          <w:szCs w:val="16"/>
        </w:rPr>
        <w:t>омоћни објекат је макс спратности П (приземље), а максимална висина н</w:t>
      </w:r>
      <w:r>
        <w:rPr>
          <w:rFonts w:ascii="Calibri" w:eastAsia="Verdana" w:hAnsi="Calibri" w:cs="Calibri"/>
          <w:color w:val="000000"/>
          <w:sz w:val="16"/>
          <w:szCs w:val="16"/>
          <w:lang/>
        </w:rPr>
        <w:t xml:space="preserve">е </w:t>
      </w:r>
      <w:r>
        <w:rPr>
          <w:rFonts w:ascii="Calibri" w:eastAsia="Verdana" w:hAnsi="Calibri" w:cs="Calibri"/>
          <w:color w:val="000000"/>
          <w:sz w:val="16"/>
          <w:szCs w:val="16"/>
        </w:rPr>
        <w:t>сме прећи 7,0 m и висину главног објекта.</w:t>
      </w:r>
    </w:p>
    <w:p w:rsidR="007E1212" w:rsidRDefault="00D77BF5">
      <w:pPr>
        <w:spacing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За све врсте објеката дозвољена је изградња подрумске или сутеренске етаже, ако не постоје сметње геотехничке и хидротехничке природе. </w:t>
      </w:r>
    </w:p>
    <w:p w:rsidR="007E1212" w:rsidRDefault="00D77BF5">
      <w:pPr>
        <w:spacing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>Кота пр</w:t>
      </w:r>
      <w:r>
        <w:rPr>
          <w:rFonts w:ascii="Calibri" w:eastAsia="Verdana" w:hAnsi="Calibri" w:cs="Calibri"/>
          <w:color w:val="000000"/>
          <w:sz w:val="16"/>
          <w:szCs w:val="16"/>
        </w:rPr>
        <w:t xml:space="preserve">иземља објекта одређује се у односу на коту нивелете јавног или приступног пута, односно према нултој коти објекта и то: </w:t>
      </w:r>
    </w:p>
    <w:p w:rsidR="007E1212" w:rsidRDefault="00D77BF5">
      <w:pPr>
        <w:spacing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 xml:space="preserve">- кота приземља нових објеката на равном терену не може бити нижа од коте нивелете јавног или приступног пута, </w:t>
      </w:r>
    </w:p>
    <w:p w:rsidR="007E1212" w:rsidRDefault="00D77BF5">
      <w:pPr>
        <w:spacing w:after="21"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t>- кота приземља може б</w:t>
      </w:r>
      <w:r>
        <w:rPr>
          <w:rFonts w:ascii="Calibri" w:eastAsia="Verdana" w:hAnsi="Calibri" w:cs="Calibri"/>
          <w:color w:val="000000"/>
          <w:sz w:val="16"/>
          <w:szCs w:val="16"/>
        </w:rPr>
        <w:t xml:space="preserve">ити највише 1,2 m виша од коте нивелете јавног или приступног пута, </w:t>
      </w:r>
    </w:p>
    <w:p w:rsidR="007E1212" w:rsidRDefault="00D77BF5">
      <w:pPr>
        <w:spacing w:line="240" w:lineRule="auto"/>
        <w:ind w:leftChars="-100" w:left="-240" w:rightChars="-416" w:right="-998"/>
        <w:jc w:val="both"/>
        <w:rPr>
          <w:rFonts w:ascii="Calibri" w:eastAsia="Verdana" w:hAnsi="Calibri" w:cs="Calibri"/>
          <w:color w:val="000000"/>
          <w:sz w:val="16"/>
          <w:szCs w:val="16"/>
        </w:rPr>
      </w:pPr>
      <w:r>
        <w:rPr>
          <w:rFonts w:ascii="Calibri" w:eastAsia="Verdana" w:hAnsi="Calibri" w:cs="Calibri"/>
          <w:color w:val="000000"/>
          <w:sz w:val="16"/>
          <w:szCs w:val="16"/>
        </w:rPr>
        <w:lastRenderedPageBreak/>
        <w:t xml:space="preserve">- високо приземље подразумева део објекта над сутереном, кота пода је макс. 2,2 m од планиране коте уличног тротоара. </w:t>
      </w:r>
    </w:p>
    <w:p w:rsidR="007E1212" w:rsidRDefault="00D77BF5">
      <w:pPr>
        <w:spacing w:after="0"/>
        <w:ind w:leftChars="-342" w:left="-821" w:rightChars="-416" w:right="-998"/>
        <w:jc w:val="both"/>
        <w:rPr>
          <w:rFonts w:ascii="Calibri" w:hAnsi="Calibri" w:cs="Calibri"/>
          <w:b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>Минимална цена, тј. почетна цена за отуђење грађевинског зем</w:t>
      </w:r>
      <w:r>
        <w:rPr>
          <w:rFonts w:ascii="Calibri" w:hAnsi="Calibri" w:cs="Calibri"/>
          <w:sz w:val="16"/>
          <w:szCs w:val="16"/>
        </w:rPr>
        <w:t>љ</w:t>
      </w:r>
      <w:r>
        <w:rPr>
          <w:rFonts w:ascii="Calibri" w:hAnsi="Calibri" w:cs="Calibri"/>
          <w:sz w:val="16"/>
          <w:szCs w:val="16"/>
          <w:lang w:val="sr-Cyrl-CS"/>
        </w:rPr>
        <w:t xml:space="preserve">ишта, тржишна вредност према процени </w:t>
      </w:r>
      <w:r>
        <w:rPr>
          <w:rFonts w:ascii="Calibri" w:hAnsi="Calibri" w:cs="Calibri"/>
          <w:sz w:val="16"/>
          <w:szCs w:val="16"/>
        </w:rPr>
        <w:t xml:space="preserve">Министарства финансија, </w:t>
      </w:r>
      <w:r>
        <w:rPr>
          <w:rFonts w:ascii="Calibri" w:hAnsi="Calibri" w:cs="Calibri"/>
          <w:sz w:val="16"/>
          <w:szCs w:val="16"/>
          <w:lang w:val="sr-Cyrl-CS"/>
        </w:rPr>
        <w:t>Пореске управе</w:t>
      </w:r>
      <w:r>
        <w:rPr>
          <w:rFonts w:ascii="Calibri" w:hAnsi="Calibri" w:cs="Calibri"/>
          <w:sz w:val="16"/>
          <w:szCs w:val="16"/>
        </w:rPr>
        <w:t xml:space="preserve">,Одсека за контролу издвојених активности малих локација Врбас број 240-464-08-00331/2022-0000 од 09.12.2022. године </w:t>
      </w:r>
      <w:r>
        <w:rPr>
          <w:rFonts w:ascii="Calibri" w:hAnsi="Calibri" w:cs="Calibri"/>
          <w:sz w:val="16"/>
          <w:szCs w:val="16"/>
          <w:lang w:val="sr-Cyrl-CS"/>
        </w:rPr>
        <w:t xml:space="preserve">је </w:t>
      </w:r>
      <w:r>
        <w:rPr>
          <w:rFonts w:ascii="Calibri" w:hAnsi="Calibri" w:cs="Calibri"/>
          <w:b/>
          <w:bCs/>
          <w:sz w:val="16"/>
          <w:szCs w:val="16"/>
        </w:rPr>
        <w:t>526,46</w:t>
      </w:r>
      <w:r>
        <w:rPr>
          <w:rFonts w:ascii="Calibri" w:hAnsi="Calibri" w:cs="Calibri"/>
          <w:b/>
          <w:sz w:val="16"/>
          <w:szCs w:val="16"/>
          <w:lang w:val="sr-Cyrl-CS"/>
        </w:rPr>
        <w:t xml:space="preserve"> динара по </w:t>
      </w:r>
      <w:r>
        <w:rPr>
          <w:rFonts w:ascii="Calibri" w:hAnsi="Calibri" w:cs="Calibri"/>
          <w:b/>
          <w:sz w:val="16"/>
          <w:szCs w:val="16"/>
        </w:rPr>
        <w:t>м</w:t>
      </w:r>
      <w:r>
        <w:rPr>
          <w:rFonts w:ascii="Calibri" w:hAnsi="Calibri" w:cs="Calibri"/>
          <w:b/>
          <w:sz w:val="16"/>
          <w:szCs w:val="16"/>
          <w:vertAlign w:val="superscript"/>
          <w:lang w:val="sr-Cyrl-CS"/>
        </w:rPr>
        <w:t>2</w:t>
      </w:r>
      <w:r>
        <w:rPr>
          <w:rFonts w:ascii="Calibri" w:hAnsi="Calibri" w:cs="Calibri"/>
          <w:b/>
          <w:sz w:val="16"/>
          <w:szCs w:val="16"/>
        </w:rPr>
        <w:t>,односно</w:t>
      </w:r>
      <w:r>
        <w:rPr>
          <w:rFonts w:ascii="Calibri" w:hAnsi="Calibri" w:cs="Calibri"/>
          <w:bCs/>
          <w:sz w:val="16"/>
          <w:szCs w:val="16"/>
          <w:lang w:val="sr-Cyrl-CS"/>
        </w:rPr>
        <w:t xml:space="preserve"> за катастарску </w:t>
      </w:r>
      <w:r>
        <w:rPr>
          <w:rFonts w:ascii="Calibri" w:hAnsi="Calibri" w:cs="Calibri"/>
          <w:bCs/>
          <w:sz w:val="16"/>
          <w:szCs w:val="16"/>
        </w:rPr>
        <w:t xml:space="preserve">парцелу број </w:t>
      </w:r>
      <w:r>
        <w:rPr>
          <w:rFonts w:ascii="Calibri" w:hAnsi="Calibri" w:cs="Calibri"/>
          <w:b/>
          <w:sz w:val="16"/>
          <w:szCs w:val="16"/>
        </w:rPr>
        <w:t>5858/</w:t>
      </w:r>
      <w:r>
        <w:rPr>
          <w:rFonts w:ascii="Calibri" w:hAnsi="Calibri" w:cs="Calibri"/>
          <w:b/>
          <w:sz w:val="16"/>
          <w:szCs w:val="16"/>
        </w:rPr>
        <w:t xml:space="preserve">4 </w:t>
      </w:r>
      <w:r>
        <w:rPr>
          <w:rFonts w:ascii="Calibri" w:hAnsi="Calibri" w:cs="Calibri"/>
          <w:bCs/>
          <w:sz w:val="16"/>
          <w:szCs w:val="16"/>
          <w:lang w:val="ru-RU"/>
        </w:rPr>
        <w:t>површине</w:t>
      </w:r>
      <w:r>
        <w:rPr>
          <w:rFonts w:ascii="Calibri" w:hAnsi="Calibri" w:cs="Calibri"/>
          <w:bCs/>
          <w:sz w:val="16"/>
          <w:szCs w:val="16"/>
        </w:rPr>
        <w:t xml:space="preserve"> 1 ха 19 ари 65 м</w:t>
      </w:r>
      <w:r>
        <w:rPr>
          <w:rFonts w:ascii="Calibri" w:hAnsi="Calibri" w:cs="Calibri"/>
          <w:bCs/>
          <w:sz w:val="16"/>
          <w:szCs w:val="16"/>
          <w:vertAlign w:val="superscript"/>
          <w:lang w:val="sr-Cyrl-CS"/>
        </w:rPr>
        <w:t>2</w:t>
      </w:r>
      <w:r>
        <w:rPr>
          <w:rFonts w:ascii="Calibri" w:hAnsi="Calibri" w:cs="Calibri"/>
          <w:bCs/>
          <w:sz w:val="16"/>
          <w:szCs w:val="16"/>
        </w:rPr>
        <w:t xml:space="preserve"> укупно</w:t>
      </w:r>
      <w:r>
        <w:rPr>
          <w:rFonts w:ascii="Calibri" w:hAnsi="Calibri" w:cs="Calibri"/>
          <w:bCs/>
          <w:sz w:val="16"/>
          <w:szCs w:val="16"/>
          <w:lang w:val="sr-Cyrl-CS"/>
        </w:rPr>
        <w:t xml:space="preserve"> износи </w:t>
      </w:r>
      <w:r>
        <w:rPr>
          <w:rFonts w:ascii="Calibri" w:hAnsi="Calibri" w:cs="Calibri"/>
          <w:b/>
          <w:sz w:val="16"/>
          <w:szCs w:val="16"/>
        </w:rPr>
        <w:t xml:space="preserve">6.299,093,90 </w:t>
      </w:r>
      <w:r>
        <w:rPr>
          <w:rFonts w:ascii="Calibri" w:hAnsi="Calibri" w:cs="Calibri"/>
          <w:b/>
          <w:sz w:val="16"/>
          <w:szCs w:val="16"/>
          <w:lang w:val="sr-Cyrl-CS"/>
        </w:rPr>
        <w:t xml:space="preserve">динара. </w:t>
      </w:r>
    </w:p>
    <w:p w:rsidR="007E1212" w:rsidRDefault="00D77BF5">
      <w:pPr>
        <w:spacing w:after="0"/>
        <w:ind w:leftChars="-342" w:left="-821" w:rightChars="-416" w:right="-998"/>
        <w:jc w:val="both"/>
        <w:rPr>
          <w:rFonts w:ascii="Calibri" w:hAnsi="Calibri" w:cs="Calibri"/>
          <w:bCs/>
          <w:sz w:val="16"/>
          <w:szCs w:val="16"/>
        </w:rPr>
      </w:pPr>
      <w:r>
        <w:rPr>
          <w:rFonts w:ascii="Calibri" w:hAnsi="Calibri" w:cs="Calibri"/>
          <w:b/>
          <w:sz w:val="16"/>
          <w:szCs w:val="16"/>
          <w:lang w:val="sr-Cyrl-CS"/>
        </w:rPr>
        <w:tab/>
      </w:r>
    </w:p>
    <w:p w:rsidR="007E1212" w:rsidRDefault="00D77BF5">
      <w:pPr>
        <w:spacing w:after="0"/>
        <w:ind w:rightChars="-416" w:right="-998"/>
        <w:jc w:val="both"/>
        <w:rPr>
          <w:rFonts w:ascii="Calibri" w:hAnsi="Calibri" w:cs="Calibri"/>
          <w:b/>
          <w:sz w:val="16"/>
          <w:szCs w:val="16"/>
          <w:lang w:val="sr-Cyrl-CS"/>
        </w:rPr>
      </w:pPr>
      <w:r>
        <w:rPr>
          <w:rFonts w:ascii="Calibri" w:hAnsi="Calibri" w:cs="Calibri"/>
          <w:b/>
          <w:sz w:val="16"/>
          <w:szCs w:val="16"/>
        </w:rPr>
        <w:t xml:space="preserve">III  </w:t>
      </w:r>
      <w:r>
        <w:rPr>
          <w:rFonts w:ascii="Calibri" w:hAnsi="Calibri" w:cs="Calibri"/>
          <w:b/>
          <w:sz w:val="16"/>
          <w:szCs w:val="16"/>
          <w:lang w:val="sr-Cyrl-CS"/>
        </w:rPr>
        <w:t>УРЕЂЕНОСТ:</w:t>
      </w:r>
    </w:p>
    <w:p w:rsidR="007E1212" w:rsidRDefault="007E1212">
      <w:pPr>
        <w:spacing w:after="0"/>
        <w:ind w:rightChars="-416" w:right="-998" w:firstLineChars="200" w:firstLine="321"/>
        <w:jc w:val="both"/>
        <w:rPr>
          <w:rFonts w:ascii="Calibri" w:hAnsi="Calibri" w:cs="Calibri"/>
          <w:b/>
          <w:sz w:val="16"/>
          <w:szCs w:val="16"/>
          <w:lang w:val="sr-Cyrl-CS"/>
        </w:rPr>
      </w:pPr>
    </w:p>
    <w:p w:rsidR="007E1212" w:rsidRDefault="00D77BF5">
      <w:pPr>
        <w:spacing w:after="0"/>
        <w:ind w:leftChars="-400" w:left="-960" w:rightChars="-416" w:right="-998" w:firstLine="420"/>
        <w:jc w:val="both"/>
        <w:rPr>
          <w:rFonts w:ascii="Calibri" w:hAnsi="Calibri" w:cs="Calibri"/>
          <w:b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Г</w:t>
      </w:r>
      <w:r>
        <w:rPr>
          <w:rFonts w:ascii="Calibri" w:hAnsi="Calibri" w:cs="Calibri"/>
          <w:sz w:val="16"/>
          <w:szCs w:val="16"/>
          <w:lang w:val="sr-Cyrl-CS"/>
        </w:rPr>
        <w:t>рађевинск</w:t>
      </w:r>
      <w:r>
        <w:rPr>
          <w:rFonts w:ascii="Calibri" w:hAnsi="Calibri" w:cs="Calibri"/>
          <w:sz w:val="16"/>
          <w:szCs w:val="16"/>
        </w:rPr>
        <w:t>a</w:t>
      </w:r>
      <w:r>
        <w:rPr>
          <w:rFonts w:ascii="Calibri" w:hAnsi="Calibri" w:cs="Calibri"/>
          <w:sz w:val="16"/>
          <w:szCs w:val="16"/>
          <w:lang w:val="sr-Cyrl-CS"/>
        </w:rPr>
        <w:t xml:space="preserve"> парцел</w:t>
      </w:r>
      <w:r>
        <w:rPr>
          <w:rFonts w:ascii="Calibri" w:hAnsi="Calibri" w:cs="Calibri"/>
          <w:sz w:val="16"/>
          <w:szCs w:val="16"/>
        </w:rPr>
        <w:t>a</w:t>
      </w:r>
      <w:r>
        <w:rPr>
          <w:rFonts w:ascii="Calibri" w:hAnsi="Calibri" w:cs="Calibri"/>
          <w:sz w:val="16"/>
          <w:szCs w:val="16"/>
          <w:lang w:val="sr-Cyrl-CS"/>
        </w:rPr>
        <w:t xml:space="preserve"> се налаз</w:t>
      </w:r>
      <w:r>
        <w:rPr>
          <w:rFonts w:ascii="Calibri" w:hAnsi="Calibri" w:cs="Calibri"/>
          <w:sz w:val="16"/>
          <w:szCs w:val="16"/>
        </w:rPr>
        <w:t>и</w:t>
      </w:r>
      <w:r>
        <w:rPr>
          <w:rFonts w:ascii="Calibri" w:hAnsi="Calibri" w:cs="Calibri"/>
          <w:sz w:val="16"/>
          <w:szCs w:val="16"/>
          <w:lang w:val="sr-Cyrl-CS"/>
        </w:rPr>
        <w:t xml:space="preserve"> у блоку кој</w:t>
      </w:r>
      <w:r>
        <w:rPr>
          <w:rFonts w:ascii="Calibri" w:hAnsi="Calibri" w:cs="Calibri"/>
          <w:sz w:val="16"/>
          <w:szCs w:val="16"/>
        </w:rPr>
        <w:t>и није комплетно</w:t>
      </w:r>
      <w:r>
        <w:rPr>
          <w:rFonts w:ascii="Calibri" w:hAnsi="Calibri" w:cs="Calibri"/>
          <w:sz w:val="16"/>
          <w:szCs w:val="16"/>
          <w:lang w:val="sr-Cyrl-CS"/>
        </w:rPr>
        <w:t xml:space="preserve"> комунално опремљен</w:t>
      </w:r>
      <w:r>
        <w:rPr>
          <w:rFonts w:ascii="Calibri" w:hAnsi="Calibri" w:cs="Calibri"/>
          <w:b/>
          <w:sz w:val="16"/>
          <w:szCs w:val="16"/>
          <w:lang w:val="sr-Cyrl-CS"/>
        </w:rPr>
        <w:t xml:space="preserve">. </w:t>
      </w:r>
      <w:r>
        <w:rPr>
          <w:rFonts w:ascii="Calibri" w:hAnsi="Calibri" w:cs="Calibri"/>
          <w:sz w:val="16"/>
          <w:szCs w:val="16"/>
          <w:lang w:val="sr-Cyrl-CS"/>
        </w:rPr>
        <w:t>Недостајећи објекти инфраструктуре биће изграђени у складу са Програмом уређивања грађевинског</w:t>
      </w:r>
      <w:r>
        <w:rPr>
          <w:rFonts w:ascii="Calibri" w:hAnsi="Calibri" w:cs="Calibri"/>
          <w:sz w:val="16"/>
          <w:szCs w:val="16"/>
          <w:lang w:val="sr-Cyrl-CS"/>
        </w:rPr>
        <w:t xml:space="preserve"> земљишта и</w:t>
      </w:r>
      <w:r>
        <w:rPr>
          <w:rFonts w:ascii="Calibri" w:hAnsi="Calibri" w:cs="Calibri"/>
          <w:sz w:val="16"/>
          <w:szCs w:val="16"/>
        </w:rPr>
        <w:t>ли</w:t>
      </w:r>
      <w:r>
        <w:rPr>
          <w:rFonts w:ascii="Calibri" w:hAnsi="Calibri" w:cs="Calibri"/>
          <w:sz w:val="16"/>
          <w:szCs w:val="16"/>
          <w:lang w:val="sr-Cyrl-CS"/>
        </w:rPr>
        <w:t xml:space="preserve"> уговором о </w:t>
      </w:r>
      <w:r>
        <w:rPr>
          <w:rFonts w:ascii="Calibri" w:hAnsi="Calibri" w:cs="Calibri"/>
          <w:sz w:val="16"/>
          <w:szCs w:val="16"/>
        </w:rPr>
        <w:t>заједничком опремању</w:t>
      </w:r>
      <w:r>
        <w:rPr>
          <w:rFonts w:ascii="Calibri" w:hAnsi="Calibri" w:cs="Calibri"/>
          <w:sz w:val="16"/>
          <w:szCs w:val="16"/>
          <w:lang w:val="sr-Cyrl-CS"/>
        </w:rPr>
        <w:t xml:space="preserve"> грађевинског земљишта.</w:t>
      </w:r>
    </w:p>
    <w:p w:rsidR="007E1212" w:rsidRDefault="007E1212">
      <w:pPr>
        <w:spacing w:after="0"/>
        <w:ind w:leftChars="-400" w:left="-960" w:rightChars="-416" w:right="-998" w:firstLine="420"/>
        <w:jc w:val="both"/>
        <w:rPr>
          <w:rFonts w:ascii="Calibri" w:hAnsi="Calibri" w:cs="Calibri"/>
          <w:b/>
          <w:sz w:val="16"/>
          <w:szCs w:val="16"/>
        </w:rPr>
      </w:pPr>
    </w:p>
    <w:p w:rsidR="007E1212" w:rsidRDefault="00D77BF5">
      <w:pPr>
        <w:spacing w:after="0"/>
        <w:ind w:rightChars="-416" w:right="-998"/>
        <w:jc w:val="both"/>
        <w:rPr>
          <w:rFonts w:ascii="Calibri" w:hAnsi="Calibri" w:cs="Calibri"/>
          <w:b/>
          <w:sz w:val="16"/>
          <w:szCs w:val="16"/>
          <w:lang w:val="sr-Cyrl-CS"/>
        </w:rPr>
      </w:pPr>
      <w:r>
        <w:rPr>
          <w:rFonts w:ascii="Calibri" w:hAnsi="Calibri" w:cs="Calibri"/>
          <w:b/>
          <w:sz w:val="16"/>
          <w:szCs w:val="16"/>
        </w:rPr>
        <w:t xml:space="preserve">IV  </w:t>
      </w:r>
      <w:r>
        <w:rPr>
          <w:rFonts w:ascii="Calibri" w:hAnsi="Calibri" w:cs="Calibri"/>
          <w:b/>
          <w:sz w:val="16"/>
          <w:szCs w:val="16"/>
          <w:lang w:val="sr-Cyrl-CS"/>
        </w:rPr>
        <w:t>ПЛАНИРАНА НАМЕНА ПАРЦЕЛЕ</w:t>
      </w:r>
    </w:p>
    <w:p w:rsidR="007E1212" w:rsidRDefault="007E1212">
      <w:pPr>
        <w:spacing w:after="0"/>
        <w:ind w:rightChars="-416" w:right="-998"/>
        <w:jc w:val="both"/>
        <w:rPr>
          <w:rFonts w:ascii="Calibri" w:hAnsi="Calibri" w:cs="Calibri"/>
          <w:b/>
          <w:sz w:val="16"/>
          <w:szCs w:val="16"/>
          <w:lang w:val="sr-Cyrl-CS"/>
        </w:rPr>
      </w:pPr>
    </w:p>
    <w:p w:rsidR="007E1212" w:rsidRDefault="00D77BF5">
      <w:pPr>
        <w:spacing w:after="0"/>
        <w:ind w:leftChars="-392" w:left="-941" w:rightChars="-416" w:right="-998" w:firstLineChars="411" w:firstLine="66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/>
          <w:sz w:val="16"/>
          <w:szCs w:val="16"/>
          <w:lang w:val="nl-NL"/>
        </w:rPr>
        <w:t xml:space="preserve"> Парцел</w:t>
      </w:r>
      <w:r>
        <w:rPr>
          <w:rFonts w:ascii="Calibri" w:hAnsi="Calibri" w:cs="Calibri"/>
          <w:b/>
          <w:sz w:val="16"/>
          <w:szCs w:val="16"/>
        </w:rPr>
        <w:t>а</w:t>
      </w:r>
      <w:r>
        <w:rPr>
          <w:rFonts w:ascii="Calibri" w:hAnsi="Calibri" w:cs="Calibri"/>
          <w:b/>
          <w:sz w:val="16"/>
          <w:szCs w:val="16"/>
          <w:lang w:val="nl-NL"/>
        </w:rPr>
        <w:t xml:space="preserve"> се </w:t>
      </w:r>
      <w:r>
        <w:rPr>
          <w:rFonts w:ascii="Calibri" w:hAnsi="Calibri" w:cs="Calibri"/>
          <w:b/>
          <w:sz w:val="16"/>
          <w:szCs w:val="16"/>
          <w:lang w:val="sr-Cyrl-CS"/>
        </w:rPr>
        <w:t>отуђуј</w:t>
      </w:r>
      <w:r>
        <w:rPr>
          <w:rFonts w:ascii="Calibri" w:hAnsi="Calibri" w:cs="Calibri"/>
          <w:b/>
          <w:sz w:val="16"/>
          <w:szCs w:val="16"/>
        </w:rPr>
        <w:t>е</w:t>
      </w:r>
      <w:r>
        <w:rPr>
          <w:rFonts w:ascii="Calibri" w:hAnsi="Calibri" w:cs="Calibri"/>
          <w:b/>
          <w:sz w:val="16"/>
          <w:szCs w:val="16"/>
          <w:lang w:val="nl-NL"/>
        </w:rPr>
        <w:t xml:space="preserve"> у виђеном стању</w:t>
      </w:r>
      <w:r>
        <w:rPr>
          <w:rFonts w:ascii="Calibri" w:hAnsi="Calibri" w:cs="Calibri"/>
          <w:sz w:val="16"/>
          <w:szCs w:val="16"/>
          <w:lang w:val="sr-Cyrl-CS"/>
        </w:rPr>
        <w:t xml:space="preserve"> и лице коме се земљиште отуђи сноси евентуалне трошкове </w:t>
      </w:r>
      <w:r>
        <w:rPr>
          <w:rFonts w:ascii="Calibri" w:hAnsi="Calibri" w:cs="Calibri"/>
          <w:sz w:val="16"/>
          <w:szCs w:val="16"/>
          <w:lang w:val="nl-NL"/>
        </w:rPr>
        <w:t xml:space="preserve">на обезбеђењу и заштити инсталација </w:t>
      </w:r>
      <w:r>
        <w:rPr>
          <w:rFonts w:ascii="Calibri" w:hAnsi="Calibri" w:cs="Calibri"/>
          <w:sz w:val="16"/>
          <w:szCs w:val="16"/>
          <w:lang w:val="sr-Cyrl-CS"/>
        </w:rPr>
        <w:t xml:space="preserve">и извршиће </w:t>
      </w:r>
      <w:r>
        <w:rPr>
          <w:rFonts w:ascii="Calibri" w:hAnsi="Calibri" w:cs="Calibri"/>
          <w:sz w:val="16"/>
          <w:szCs w:val="16"/>
          <w:lang w:val="pt-PT"/>
        </w:rPr>
        <w:t>припремањ</w:t>
      </w:r>
      <w:r>
        <w:rPr>
          <w:rFonts w:ascii="Calibri" w:hAnsi="Calibri" w:cs="Calibri"/>
          <w:sz w:val="16"/>
          <w:szCs w:val="16"/>
          <w:lang w:val="sr-Cyrl-CS"/>
        </w:rPr>
        <w:t>е</w:t>
      </w:r>
      <w:r>
        <w:rPr>
          <w:rFonts w:ascii="Calibri" w:hAnsi="Calibri" w:cs="Calibri"/>
          <w:sz w:val="16"/>
          <w:szCs w:val="16"/>
          <w:lang w:val="pt-PT"/>
        </w:rPr>
        <w:t xml:space="preserve"> парцеле која се отуђуј</w:t>
      </w:r>
      <w:r>
        <w:rPr>
          <w:rFonts w:ascii="Calibri" w:hAnsi="Calibri" w:cs="Calibri"/>
          <w:sz w:val="16"/>
          <w:szCs w:val="16"/>
        </w:rPr>
        <w:t>у</w:t>
      </w:r>
    </w:p>
    <w:p w:rsidR="007E1212" w:rsidRDefault="00D77BF5" w:rsidP="00AE2DD9">
      <w:pPr>
        <w:spacing w:after="0"/>
        <w:ind w:leftChars="-392" w:left="-941" w:rightChars="-416" w:right="-998" w:firstLineChars="411" w:firstLine="658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  <w:lang w:val="pt-PT"/>
        </w:rPr>
        <w:t>(</w:t>
      </w:r>
      <w:r>
        <w:rPr>
          <w:rFonts w:ascii="Calibri" w:hAnsi="Calibri" w:cs="Calibri"/>
          <w:sz w:val="16"/>
          <w:szCs w:val="16"/>
          <w:lang w:val="nl-NL"/>
        </w:rPr>
        <w:t xml:space="preserve"> уклањање дрвећа и другог растиња, смећа и шута, насипање и равнање терена...)</w:t>
      </w:r>
    </w:p>
    <w:p w:rsidR="007E1212" w:rsidRDefault="00D77BF5" w:rsidP="00AE2DD9">
      <w:pPr>
        <w:spacing w:after="0"/>
        <w:ind w:leftChars="-392" w:left="-941" w:rightChars="-416" w:right="-998" w:firstLineChars="411" w:firstLine="658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</w:rPr>
        <w:t>Прикључење на комуналну инфраструктуру ће се извршити према условима и мерилима надлежних јавних предузећа.</w:t>
      </w:r>
    </w:p>
    <w:p w:rsidR="007E1212" w:rsidRDefault="00D77BF5">
      <w:pPr>
        <w:spacing w:after="0"/>
        <w:ind w:leftChars="-400" w:left="-960" w:rightChars="-416" w:right="-998" w:firstLineChars="419" w:firstLine="67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Допринос за уређивање грађевинског земљишта</w:t>
      </w:r>
      <w:r>
        <w:rPr>
          <w:rFonts w:ascii="Calibri" w:hAnsi="Calibri" w:cs="Calibri"/>
          <w:sz w:val="16"/>
          <w:szCs w:val="16"/>
        </w:rPr>
        <w:t xml:space="preserve"> се обрачунава за нето корисну површину објекта. Обрачун доприноса за уређивање грађевинског земљишта извршиће се на основу главног пројекта објекта.</w:t>
      </w:r>
    </w:p>
    <w:p w:rsidR="007E1212" w:rsidRDefault="00D77BF5">
      <w:pPr>
        <w:ind w:leftChars="-400" w:left="-960" w:rightChars="-416" w:right="-998"/>
        <w:jc w:val="both"/>
        <w:rPr>
          <w:rFonts w:ascii="Calibri" w:eastAsia="Verdana" w:hAnsi="Calibri" w:cs="Calibri"/>
          <w:bCs/>
          <w:color w:val="000000"/>
          <w:sz w:val="16"/>
          <w:szCs w:val="16"/>
        </w:rPr>
      </w:pPr>
      <w:r>
        <w:rPr>
          <w:rFonts w:ascii="Calibri" w:eastAsia="Verdana" w:hAnsi="Calibri" w:cs="Calibri"/>
          <w:bCs/>
          <w:color w:val="000000"/>
          <w:sz w:val="16"/>
          <w:szCs w:val="16"/>
        </w:rPr>
        <w:t xml:space="preserve">          Пронађена геолошка и палеонтолошка документа (фосили, минерали, кристали и др.) која би могла пр</w:t>
      </w:r>
      <w:r>
        <w:rPr>
          <w:rFonts w:ascii="Calibri" w:eastAsia="Verdana" w:hAnsi="Calibri" w:cs="Calibri"/>
          <w:bCs/>
          <w:color w:val="000000"/>
          <w:sz w:val="16"/>
          <w:szCs w:val="16"/>
        </w:rPr>
        <w:t>едстављати заштићену природну вредност, налазач је дужан да пријави надлежном Министарству у року од осам дана од дана проналаска и предузме мере заштите од уништења, оштећивања или крађе.</w:t>
      </w:r>
    </w:p>
    <w:p w:rsidR="007E1212" w:rsidRDefault="00D77BF5">
      <w:pPr>
        <w:spacing w:after="0"/>
        <w:ind w:leftChars="-193" w:left="-463" w:rightChars="-416" w:right="-998" w:firstLineChars="162" w:firstLine="259"/>
        <w:jc w:val="both"/>
        <w:rPr>
          <w:rFonts w:ascii="Calibri" w:hAnsi="Calibri" w:cs="Calibri"/>
          <w:b/>
          <w:sz w:val="16"/>
          <w:szCs w:val="16"/>
        </w:rPr>
      </w:pPr>
      <w:r>
        <w:rPr>
          <w:rFonts w:ascii="Calibri" w:hAnsi="Calibri" w:cs="Calibri"/>
          <w:bCs/>
          <w:sz w:val="16"/>
          <w:szCs w:val="16"/>
          <w:lang w:val="sr-Cyrl-CS"/>
        </w:rPr>
        <w:t xml:space="preserve">       Уколико се Инвеститор одлучи </w:t>
      </w:r>
      <w:r>
        <w:rPr>
          <w:rFonts w:ascii="Calibri" w:hAnsi="Calibri" w:cs="Calibri"/>
          <w:bCs/>
          <w:sz w:val="16"/>
          <w:szCs w:val="16"/>
        </w:rPr>
        <w:t xml:space="preserve">изградњу </w:t>
      </w:r>
      <w:r>
        <w:rPr>
          <w:rFonts w:ascii="Calibri" w:hAnsi="Calibri" w:cs="Calibri"/>
          <w:bCs/>
          <w:sz w:val="16"/>
          <w:szCs w:val="16"/>
          <w:lang w:val="sr-Cyrl-CS"/>
        </w:rPr>
        <w:t>на катастарск</w:t>
      </w:r>
      <w:r>
        <w:rPr>
          <w:rFonts w:ascii="Calibri" w:hAnsi="Calibri" w:cs="Calibri"/>
          <w:bCs/>
          <w:sz w:val="16"/>
          <w:szCs w:val="16"/>
        </w:rPr>
        <w:t>ој</w:t>
      </w:r>
      <w:r>
        <w:rPr>
          <w:rFonts w:ascii="Calibri" w:hAnsi="Calibri" w:cs="Calibri"/>
          <w:bCs/>
          <w:sz w:val="16"/>
          <w:szCs w:val="16"/>
          <w:lang w:val="sr-Cyrl-CS"/>
        </w:rPr>
        <w:t xml:space="preserve"> парцел</w:t>
      </w:r>
      <w:r>
        <w:rPr>
          <w:rFonts w:ascii="Calibri" w:hAnsi="Calibri" w:cs="Calibri"/>
          <w:bCs/>
          <w:sz w:val="16"/>
          <w:szCs w:val="16"/>
        </w:rPr>
        <w:t>и</w:t>
      </w:r>
      <w:r>
        <w:rPr>
          <w:rFonts w:ascii="Calibri" w:hAnsi="Calibri" w:cs="Calibri"/>
          <w:bCs/>
          <w:sz w:val="16"/>
          <w:szCs w:val="16"/>
          <w:lang w:val="sr-Cyrl-CS"/>
        </w:rPr>
        <w:t xml:space="preserve"> бр.</w:t>
      </w:r>
      <w:r>
        <w:rPr>
          <w:rFonts w:ascii="Calibri" w:hAnsi="Calibri" w:cs="Calibri"/>
          <w:bCs/>
          <w:sz w:val="16"/>
          <w:szCs w:val="16"/>
        </w:rPr>
        <w:t>5858/4</w:t>
      </w:r>
      <w:r>
        <w:rPr>
          <w:rFonts w:ascii="Calibri" w:hAnsi="Calibri" w:cs="Calibri"/>
          <w:bCs/>
          <w:sz w:val="16"/>
          <w:szCs w:val="16"/>
          <w:lang w:val="sr-Cyrl-CS"/>
        </w:rPr>
        <w:t xml:space="preserve"> К.О. </w:t>
      </w:r>
      <w:r>
        <w:rPr>
          <w:rFonts w:ascii="Calibri" w:hAnsi="Calibri" w:cs="Calibri"/>
          <w:bCs/>
          <w:sz w:val="16"/>
          <w:szCs w:val="16"/>
        </w:rPr>
        <w:t>Србобран</w:t>
      </w:r>
      <w:r>
        <w:rPr>
          <w:rFonts w:ascii="Calibri" w:hAnsi="Calibri" w:cs="Calibri"/>
          <w:bCs/>
          <w:sz w:val="16"/>
          <w:szCs w:val="16"/>
          <w:lang w:val="sr-Cyrl-CS"/>
        </w:rPr>
        <w:t>, потребно је даовом одељењу поднесе</w:t>
      </w:r>
      <w:r>
        <w:rPr>
          <w:rFonts w:ascii="Calibri" w:hAnsi="Calibri" w:cs="Calibri"/>
          <w:bCs/>
          <w:sz w:val="16"/>
          <w:szCs w:val="16"/>
        </w:rPr>
        <w:t xml:space="preserve"> Захтев за утврђивање потребе процене утицаја пројекта на животну средину.  </w:t>
      </w:r>
    </w:p>
    <w:p w:rsidR="007E1212" w:rsidRDefault="007E1212">
      <w:pPr>
        <w:spacing w:after="0"/>
        <w:ind w:leftChars="-193" w:left="-463" w:rightChars="-459" w:right="-1102" w:firstLineChars="162" w:firstLine="259"/>
        <w:jc w:val="both"/>
        <w:rPr>
          <w:rFonts w:ascii="Calibri" w:eastAsia="Verdana" w:hAnsi="Calibri" w:cs="Calibri"/>
          <w:bCs/>
          <w:color w:val="000000"/>
          <w:sz w:val="16"/>
          <w:szCs w:val="16"/>
        </w:rPr>
      </w:pPr>
    </w:p>
    <w:p w:rsidR="007E1212" w:rsidRDefault="007E1212">
      <w:pPr>
        <w:spacing w:after="0"/>
        <w:ind w:rightChars="-444" w:right="-1066"/>
        <w:jc w:val="both"/>
        <w:rPr>
          <w:rFonts w:ascii="Calibri" w:hAnsi="Calibri" w:cs="Calibri"/>
          <w:b/>
          <w:bCs/>
          <w:sz w:val="16"/>
          <w:szCs w:val="16"/>
        </w:rPr>
      </w:pPr>
    </w:p>
    <w:p w:rsidR="007E1212" w:rsidRDefault="00D77BF5">
      <w:pPr>
        <w:spacing w:after="0"/>
        <w:ind w:rightChars="-444" w:right="-1066"/>
        <w:jc w:val="both"/>
        <w:rPr>
          <w:rFonts w:ascii="Calibri" w:hAnsi="Calibri" w:cs="Calibri"/>
          <w:b/>
          <w:bCs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>V ОПШТЕ</w:t>
      </w:r>
      <w:r>
        <w:rPr>
          <w:rFonts w:ascii="Calibri" w:hAnsi="Calibri" w:cs="Calibri"/>
          <w:b/>
          <w:bCs/>
          <w:sz w:val="16"/>
          <w:szCs w:val="16"/>
          <w:lang/>
        </w:rPr>
        <w:t xml:space="preserve">  О</w:t>
      </w:r>
      <w:r>
        <w:rPr>
          <w:rFonts w:ascii="Calibri" w:hAnsi="Calibri" w:cs="Calibri"/>
          <w:b/>
          <w:bCs/>
          <w:sz w:val="16"/>
          <w:szCs w:val="16"/>
        </w:rPr>
        <w:t>Д</w:t>
      </w:r>
      <w:r>
        <w:rPr>
          <w:rFonts w:ascii="Calibri" w:hAnsi="Calibri" w:cs="Calibri"/>
          <w:b/>
          <w:bCs/>
          <w:spacing w:val="1"/>
          <w:sz w:val="16"/>
          <w:szCs w:val="16"/>
        </w:rPr>
        <w:t>Р</w:t>
      </w:r>
      <w:r>
        <w:rPr>
          <w:rFonts w:ascii="Calibri" w:hAnsi="Calibri" w:cs="Calibri"/>
          <w:b/>
          <w:bCs/>
          <w:sz w:val="16"/>
          <w:szCs w:val="16"/>
        </w:rPr>
        <w:t>ЕДБЕ</w:t>
      </w:r>
    </w:p>
    <w:p w:rsidR="007E1212" w:rsidRDefault="007E1212">
      <w:pPr>
        <w:spacing w:after="0"/>
        <w:ind w:rightChars="-444" w:right="-1066"/>
        <w:jc w:val="both"/>
        <w:rPr>
          <w:rFonts w:ascii="Calibri" w:hAnsi="Calibri" w:cs="Calibri"/>
          <w:b/>
          <w:bCs/>
          <w:sz w:val="16"/>
          <w:szCs w:val="16"/>
        </w:rPr>
      </w:pPr>
    </w:p>
    <w:p w:rsidR="007E1212" w:rsidRDefault="00D77BF5">
      <w:pPr>
        <w:spacing w:after="0"/>
        <w:ind w:rightChars="-200" w:right="-480" w:firstLineChars="350" w:firstLine="562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1.</w:t>
      </w:r>
      <w:r>
        <w:rPr>
          <w:rFonts w:ascii="Calibri" w:hAnsi="Calibri" w:cs="Calibri"/>
          <w:sz w:val="16"/>
          <w:szCs w:val="16"/>
        </w:rPr>
        <w:t xml:space="preserve">Наведени износ </w:t>
      </w:r>
      <w:r>
        <w:rPr>
          <w:rFonts w:ascii="Calibri" w:hAnsi="Calibri" w:cs="Calibri"/>
          <w:spacing w:val="-7"/>
          <w:sz w:val="16"/>
          <w:szCs w:val="16"/>
          <w:lang w:val="sr-Cyrl-CS"/>
        </w:rPr>
        <w:t>м</w:t>
      </w:r>
      <w:r>
        <w:rPr>
          <w:rFonts w:ascii="Calibri" w:hAnsi="Calibri" w:cs="Calibri"/>
          <w:sz w:val="16"/>
          <w:szCs w:val="16"/>
          <w:lang w:val="sr-Cyrl-CS"/>
        </w:rPr>
        <w:t xml:space="preserve">инималне цене је </w:t>
      </w:r>
      <w:r>
        <w:rPr>
          <w:rFonts w:ascii="Calibri" w:hAnsi="Calibri" w:cs="Calibri"/>
          <w:sz w:val="16"/>
          <w:szCs w:val="16"/>
        </w:rPr>
        <w:t>п</w:t>
      </w:r>
      <w:r>
        <w:rPr>
          <w:rFonts w:ascii="Calibri" w:hAnsi="Calibri" w:cs="Calibri"/>
          <w:spacing w:val="1"/>
          <w:sz w:val="16"/>
          <w:szCs w:val="16"/>
        </w:rPr>
        <w:t>о</w:t>
      </w:r>
      <w:r>
        <w:rPr>
          <w:rFonts w:ascii="Calibri" w:hAnsi="Calibri" w:cs="Calibri"/>
          <w:sz w:val="16"/>
          <w:szCs w:val="16"/>
        </w:rPr>
        <w:t>четни за давање понуд</w:t>
      </w:r>
      <w:r>
        <w:rPr>
          <w:rFonts w:ascii="Calibri" w:hAnsi="Calibri" w:cs="Calibri"/>
          <w:spacing w:val="1"/>
          <w:sz w:val="16"/>
          <w:szCs w:val="16"/>
        </w:rPr>
        <w:t>а</w:t>
      </w:r>
    </w:p>
    <w:p w:rsidR="007E1212" w:rsidRDefault="00D77BF5">
      <w:pPr>
        <w:spacing w:after="0"/>
        <w:ind w:leftChars="-195" w:left="-468" w:rightChars="-200" w:right="-480" w:firstLineChars="694" w:firstLine="1115"/>
        <w:jc w:val="both"/>
        <w:rPr>
          <w:rFonts w:ascii="Calibri" w:hAnsi="Calibri" w:cs="Calibri"/>
          <w:sz w:val="16"/>
          <w:szCs w:val="16"/>
          <w:lang/>
        </w:rPr>
      </w:pPr>
      <w:r>
        <w:rPr>
          <w:rFonts w:ascii="Calibri" w:hAnsi="Calibri" w:cs="Calibri"/>
          <w:b/>
          <w:bCs/>
          <w:sz w:val="16"/>
          <w:szCs w:val="16"/>
        </w:rPr>
        <w:t>2</w:t>
      </w:r>
      <w:r>
        <w:rPr>
          <w:rFonts w:ascii="Calibri" w:hAnsi="Calibri" w:cs="Calibri"/>
          <w:sz w:val="16"/>
          <w:szCs w:val="16"/>
        </w:rPr>
        <w:t>.Обавезује се лице коме се земљиште</w:t>
      </w:r>
      <w:r>
        <w:rPr>
          <w:rFonts w:ascii="Calibri" w:hAnsi="Calibri" w:cs="Calibri"/>
          <w:sz w:val="16"/>
          <w:szCs w:val="16"/>
        </w:rPr>
        <w:t xml:space="preserve"> отуђује да изгради објекат у року од 3 године од закључења Уговора о отуђењу грађевинског земљишта</w:t>
      </w:r>
      <w:r>
        <w:rPr>
          <w:rFonts w:ascii="Calibri" w:hAnsi="Calibri" w:cs="Calibri"/>
          <w:sz w:val="16"/>
          <w:szCs w:val="16"/>
          <w:lang/>
        </w:rPr>
        <w:t>.</w:t>
      </w:r>
    </w:p>
    <w:p w:rsidR="007E1212" w:rsidRDefault="00D77BF5">
      <w:pPr>
        <w:spacing w:after="0"/>
        <w:ind w:leftChars="-195" w:left="-468" w:rightChars="-200" w:right="-480" w:firstLineChars="594" w:firstLine="954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   3</w:t>
      </w:r>
      <w:r>
        <w:rPr>
          <w:rFonts w:ascii="Calibri" w:hAnsi="Calibri" w:cs="Calibri"/>
          <w:sz w:val="16"/>
          <w:szCs w:val="16"/>
        </w:rPr>
        <w:t xml:space="preserve">.Последице евентуалног неизвршавања обавезе наведене у тачки 2.дела V </w:t>
      </w:r>
      <w:r>
        <w:rPr>
          <w:rFonts w:ascii="Calibri" w:hAnsi="Calibri" w:cs="Calibri"/>
          <w:sz w:val="16"/>
          <w:szCs w:val="16"/>
          <w:lang/>
        </w:rPr>
        <w:t xml:space="preserve">овог огласа и </w:t>
      </w:r>
      <w:r>
        <w:rPr>
          <w:rFonts w:ascii="Calibri" w:hAnsi="Calibri" w:cs="Calibri"/>
          <w:sz w:val="16"/>
          <w:szCs w:val="16"/>
        </w:rPr>
        <w:t xml:space="preserve"> Одлуке Скупштине општине Србобран број </w:t>
      </w:r>
      <w:r>
        <w:rPr>
          <w:rFonts w:ascii="Calibri" w:hAnsi="Calibri" w:cs="Calibri"/>
          <w:sz w:val="16"/>
          <w:szCs w:val="16"/>
          <w:lang w:val="en-GB"/>
        </w:rPr>
        <w:t>46</w:t>
      </w:r>
      <w:r>
        <w:rPr>
          <w:rFonts w:ascii="Calibri" w:hAnsi="Calibri" w:cs="Calibri"/>
          <w:sz w:val="16"/>
          <w:szCs w:val="16"/>
        </w:rPr>
        <w:t>3-</w:t>
      </w:r>
      <w:r>
        <w:rPr>
          <w:rFonts w:ascii="Calibri" w:hAnsi="Calibri" w:cs="Calibri"/>
          <w:sz w:val="16"/>
          <w:szCs w:val="16"/>
          <w:lang/>
        </w:rPr>
        <w:t>18</w:t>
      </w:r>
      <w:r>
        <w:rPr>
          <w:rFonts w:ascii="Calibri" w:hAnsi="Calibri" w:cs="Calibri"/>
          <w:sz w:val="16"/>
          <w:szCs w:val="16"/>
        </w:rPr>
        <w:t xml:space="preserve">/ 2022-I </w:t>
      </w:r>
      <w:r>
        <w:rPr>
          <w:rFonts w:ascii="Calibri" w:hAnsi="Calibri" w:cs="Calibri"/>
          <w:sz w:val="16"/>
          <w:szCs w:val="16"/>
          <w:lang/>
        </w:rPr>
        <w:t xml:space="preserve">од </w:t>
      </w:r>
      <w:r>
        <w:rPr>
          <w:rFonts w:ascii="Calibri" w:hAnsi="Calibri" w:cs="Calibri"/>
          <w:sz w:val="16"/>
          <w:szCs w:val="16"/>
          <w:lang/>
        </w:rPr>
        <w:t>27.12.2022.</w:t>
      </w:r>
      <w:r>
        <w:rPr>
          <w:rFonts w:ascii="Calibri" w:hAnsi="Calibri" w:cs="Calibri"/>
          <w:sz w:val="16"/>
          <w:szCs w:val="16"/>
        </w:rPr>
        <w:t xml:space="preserve">године  ће бити утврђене уговором. </w:t>
      </w:r>
    </w:p>
    <w:p w:rsidR="007E1212" w:rsidRDefault="00D77BF5">
      <w:pPr>
        <w:spacing w:after="0"/>
        <w:ind w:leftChars="-195" w:left="-468" w:rightChars="-200" w:right="-480" w:firstLineChars="594" w:firstLine="954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   4. </w:t>
      </w:r>
      <w:r>
        <w:rPr>
          <w:rFonts w:ascii="Calibri" w:hAnsi="Calibri" w:cs="Calibri"/>
          <w:sz w:val="16"/>
          <w:szCs w:val="16"/>
        </w:rPr>
        <w:t>Пон</w:t>
      </w:r>
      <w:r>
        <w:rPr>
          <w:rFonts w:ascii="Calibri" w:hAnsi="Calibri" w:cs="Calibri"/>
          <w:spacing w:val="-1"/>
          <w:sz w:val="16"/>
          <w:szCs w:val="16"/>
        </w:rPr>
        <w:t>у</w:t>
      </w:r>
      <w:r>
        <w:rPr>
          <w:rFonts w:ascii="Calibri" w:hAnsi="Calibri" w:cs="Calibri"/>
          <w:sz w:val="16"/>
          <w:szCs w:val="16"/>
        </w:rPr>
        <w:t>да за учешће на Огласу п</w:t>
      </w:r>
      <w:r>
        <w:rPr>
          <w:rFonts w:ascii="Calibri" w:hAnsi="Calibri" w:cs="Calibri"/>
          <w:spacing w:val="1"/>
          <w:sz w:val="16"/>
          <w:szCs w:val="16"/>
        </w:rPr>
        <w:t>о</w:t>
      </w:r>
      <w:r>
        <w:rPr>
          <w:rFonts w:ascii="Calibri" w:hAnsi="Calibri" w:cs="Calibri"/>
          <w:sz w:val="16"/>
          <w:szCs w:val="16"/>
        </w:rPr>
        <w:t xml:space="preserve">дноси </w:t>
      </w:r>
      <w:r>
        <w:rPr>
          <w:rFonts w:ascii="Calibri" w:hAnsi="Calibri" w:cs="Calibri"/>
          <w:spacing w:val="1"/>
          <w:sz w:val="16"/>
          <w:szCs w:val="16"/>
        </w:rPr>
        <w:t>с</w:t>
      </w:r>
      <w:r>
        <w:rPr>
          <w:rFonts w:ascii="Calibri" w:hAnsi="Calibri" w:cs="Calibri"/>
          <w:sz w:val="16"/>
          <w:szCs w:val="16"/>
        </w:rPr>
        <w:t xml:space="preserve">е у писменој форми </w:t>
      </w:r>
      <w:r>
        <w:rPr>
          <w:rFonts w:ascii="Calibri" w:hAnsi="Calibri" w:cs="Calibri"/>
          <w:spacing w:val="46"/>
          <w:sz w:val="16"/>
          <w:szCs w:val="16"/>
        </w:rPr>
        <w:t>(</w:t>
      </w:r>
      <w:r>
        <w:rPr>
          <w:rFonts w:ascii="Calibri" w:hAnsi="Calibri" w:cs="Calibri"/>
          <w:sz w:val="16"/>
          <w:szCs w:val="16"/>
        </w:rPr>
        <w:t xml:space="preserve">узатвореној </w:t>
      </w:r>
      <w:r>
        <w:rPr>
          <w:rFonts w:ascii="Calibri" w:hAnsi="Calibri" w:cs="Calibri"/>
          <w:sz w:val="16"/>
          <w:szCs w:val="16"/>
          <w:lang w:val="ru-RU"/>
        </w:rPr>
        <w:t>коверти</w:t>
      </w:r>
      <w:r>
        <w:rPr>
          <w:rFonts w:ascii="Calibri" w:hAnsi="Calibri" w:cs="Calibri"/>
          <w:sz w:val="16"/>
          <w:szCs w:val="16"/>
        </w:rPr>
        <w:t xml:space="preserve"> на којој је назначено </w:t>
      </w:r>
      <w:r>
        <w:rPr>
          <w:rFonts w:ascii="Calibri" w:hAnsi="Calibri" w:cs="Calibri"/>
          <w:b/>
          <w:sz w:val="16"/>
          <w:szCs w:val="16"/>
          <w:lang w:val="ru-RU"/>
        </w:rPr>
        <w:t>земљиш</w:t>
      </w:r>
      <w:r>
        <w:rPr>
          <w:rFonts w:ascii="Calibri" w:hAnsi="Calibri" w:cs="Calibri"/>
          <w:b/>
          <w:spacing w:val="1"/>
          <w:sz w:val="16"/>
          <w:szCs w:val="16"/>
          <w:lang w:val="ru-RU"/>
        </w:rPr>
        <w:t>т</w:t>
      </w:r>
      <w:r>
        <w:rPr>
          <w:rFonts w:ascii="Calibri" w:hAnsi="Calibri" w:cs="Calibri"/>
          <w:b/>
          <w:spacing w:val="1"/>
          <w:sz w:val="16"/>
          <w:szCs w:val="16"/>
        </w:rPr>
        <w:t xml:space="preserve">е </w:t>
      </w:r>
      <w:r>
        <w:rPr>
          <w:rFonts w:ascii="Calibri" w:hAnsi="Calibri" w:cs="Calibri"/>
          <w:b/>
          <w:sz w:val="16"/>
          <w:szCs w:val="16"/>
          <w:lang w:val="ru-RU"/>
        </w:rPr>
        <w:t xml:space="preserve">на коју </w:t>
      </w:r>
      <w:r>
        <w:rPr>
          <w:rFonts w:ascii="Calibri" w:hAnsi="Calibri" w:cs="Calibri"/>
          <w:b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b/>
          <w:sz w:val="16"/>
          <w:szCs w:val="16"/>
          <w:lang w:val="ru-RU"/>
        </w:rPr>
        <w:t>е односи</w:t>
      </w:r>
      <w:r>
        <w:rPr>
          <w:rFonts w:ascii="Calibri" w:hAnsi="Calibri" w:cs="Calibri"/>
          <w:b/>
          <w:sz w:val="16"/>
          <w:szCs w:val="16"/>
        </w:rPr>
        <w:t>)</w:t>
      </w:r>
      <w:r>
        <w:rPr>
          <w:rFonts w:ascii="Calibri" w:hAnsi="Calibri" w:cs="Calibri"/>
          <w:sz w:val="16"/>
          <w:szCs w:val="16"/>
          <w:lang w:val="ru-RU"/>
        </w:rPr>
        <w:t>,препоручено и</w:t>
      </w:r>
      <w:r>
        <w:rPr>
          <w:rFonts w:ascii="Calibri" w:hAnsi="Calibri" w:cs="Calibri"/>
          <w:spacing w:val="3"/>
          <w:sz w:val="16"/>
          <w:szCs w:val="16"/>
          <w:lang w:val="ru-RU"/>
        </w:rPr>
        <w:t>л</w:t>
      </w:r>
      <w:r>
        <w:rPr>
          <w:rFonts w:ascii="Calibri" w:hAnsi="Calibri" w:cs="Calibri"/>
          <w:sz w:val="16"/>
          <w:szCs w:val="16"/>
          <w:lang w:val="ru-RU"/>
        </w:rPr>
        <w:t>и непосредно на адресу:</w:t>
      </w:r>
      <w:r>
        <w:rPr>
          <w:rFonts w:ascii="Calibri" w:hAnsi="Calibri" w:cs="Calibri"/>
          <w:spacing w:val="7"/>
          <w:sz w:val="16"/>
          <w:szCs w:val="16"/>
          <w:lang w:val="ru-RU"/>
        </w:rPr>
        <w:t xml:space="preserve"> општина Србобран, Трг слободе бр. 2,</w:t>
      </w:r>
      <w:r>
        <w:rPr>
          <w:rFonts w:ascii="Calibri" w:hAnsi="Calibri" w:cs="Calibri"/>
          <w:spacing w:val="9"/>
          <w:sz w:val="16"/>
          <w:szCs w:val="16"/>
          <w:lang w:val="ru-RU"/>
        </w:rPr>
        <w:t xml:space="preserve"> 21480 Србобран </w:t>
      </w:r>
      <w:r>
        <w:rPr>
          <w:rFonts w:ascii="Calibri" w:hAnsi="Calibri" w:cs="Calibri"/>
          <w:spacing w:val="2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</w:rPr>
        <w:t>a</w:t>
      </w:r>
      <w:r>
        <w:rPr>
          <w:rFonts w:ascii="Calibri" w:hAnsi="Calibri" w:cs="Calibri"/>
          <w:sz w:val="16"/>
          <w:szCs w:val="16"/>
          <w:lang w:val="ru-RU"/>
        </w:rPr>
        <w:t xml:space="preserve"> назнаком </w:t>
      </w:r>
      <w:r>
        <w:rPr>
          <w:rFonts w:ascii="Calibri" w:hAnsi="Calibri" w:cs="Calibri"/>
          <w:spacing w:val="1"/>
          <w:sz w:val="16"/>
          <w:szCs w:val="16"/>
          <w:lang w:val="ru-RU"/>
        </w:rPr>
        <w:t>„З</w:t>
      </w:r>
      <w:r>
        <w:rPr>
          <w:rFonts w:ascii="Calibri" w:hAnsi="Calibri" w:cs="Calibri"/>
          <w:sz w:val="16"/>
          <w:szCs w:val="16"/>
          <w:lang w:val="ru-RU"/>
        </w:rPr>
        <w:t xml:space="preserve">а Комисију 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за </w:t>
      </w:r>
      <w:r>
        <w:rPr>
          <w:rFonts w:ascii="Calibri" w:hAnsi="Calibri" w:cs="Calibri"/>
          <w:sz w:val="16"/>
          <w:szCs w:val="16"/>
          <w:lang w:val="ru-RU"/>
        </w:rPr>
        <w:t xml:space="preserve">спровођење поступка </w:t>
      </w:r>
      <w:r>
        <w:rPr>
          <w:rFonts w:ascii="Calibri" w:hAnsi="Calibri" w:cs="Calibri"/>
          <w:spacing w:val="6"/>
          <w:sz w:val="16"/>
          <w:szCs w:val="16"/>
          <w:lang w:val="sr-Cyrl-CS"/>
        </w:rPr>
        <w:t xml:space="preserve">отуђења односно давања у закуп </w:t>
      </w:r>
      <w:r>
        <w:rPr>
          <w:rFonts w:ascii="Calibri" w:hAnsi="Calibri" w:cs="Calibri"/>
          <w:sz w:val="16"/>
          <w:szCs w:val="16"/>
          <w:lang w:val="ru-RU"/>
        </w:rPr>
        <w:t>грађевинског з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мљишта “-пону</w:t>
      </w:r>
      <w:r>
        <w:rPr>
          <w:rFonts w:ascii="Calibri" w:hAnsi="Calibri" w:cs="Calibri"/>
          <w:spacing w:val="1"/>
          <w:sz w:val="16"/>
          <w:szCs w:val="16"/>
          <w:lang w:val="ru-RU"/>
        </w:rPr>
        <w:t>д</w:t>
      </w:r>
      <w:r>
        <w:rPr>
          <w:rFonts w:ascii="Calibri" w:hAnsi="Calibri" w:cs="Calibri"/>
          <w:sz w:val="16"/>
          <w:szCs w:val="16"/>
          <w:lang w:val="ru-RU"/>
        </w:rPr>
        <w:t>у не отварати.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sz w:val="16"/>
          <w:szCs w:val="16"/>
          <w:lang w:val="ru-RU"/>
        </w:rPr>
        <w:t xml:space="preserve">Понуђени износ мора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б</w:t>
      </w:r>
      <w:r>
        <w:rPr>
          <w:rFonts w:ascii="Calibri" w:hAnsi="Calibri" w:cs="Calibri"/>
          <w:sz w:val="16"/>
          <w:szCs w:val="16"/>
          <w:lang w:val="ru-RU"/>
        </w:rPr>
        <w:t>ити изр</w:t>
      </w:r>
      <w:r>
        <w:rPr>
          <w:rFonts w:ascii="Calibri" w:hAnsi="Calibri" w:cs="Calibri"/>
          <w:spacing w:val="1"/>
          <w:sz w:val="16"/>
          <w:szCs w:val="16"/>
          <w:lang w:val="ru-RU"/>
        </w:rPr>
        <w:t>а</w:t>
      </w:r>
      <w:r>
        <w:rPr>
          <w:rFonts w:ascii="Calibri" w:hAnsi="Calibri" w:cs="Calibri"/>
          <w:sz w:val="16"/>
          <w:szCs w:val="16"/>
          <w:lang w:val="ru-RU"/>
        </w:rPr>
        <w:t>ж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 xml:space="preserve">н у </w:t>
      </w:r>
      <w:r>
        <w:rPr>
          <w:rFonts w:ascii="Calibri" w:hAnsi="Calibri" w:cs="Calibri"/>
          <w:spacing w:val="2"/>
          <w:sz w:val="16"/>
          <w:szCs w:val="16"/>
          <w:lang w:val="ru-RU"/>
        </w:rPr>
        <w:t>д</w:t>
      </w:r>
      <w:r>
        <w:rPr>
          <w:rFonts w:ascii="Calibri" w:hAnsi="Calibri" w:cs="Calibri"/>
          <w:sz w:val="16"/>
          <w:szCs w:val="16"/>
          <w:lang w:val="ru-RU"/>
        </w:rPr>
        <w:t xml:space="preserve">инарском износу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кој</w:t>
      </w:r>
      <w:r>
        <w:rPr>
          <w:rFonts w:ascii="Calibri" w:hAnsi="Calibri" w:cs="Calibri"/>
          <w:sz w:val="16"/>
          <w:szCs w:val="16"/>
          <w:lang w:val="ru-RU"/>
        </w:rPr>
        <w:t xml:space="preserve">и може бити исти или већи од почетног износа </w:t>
      </w:r>
      <w:r>
        <w:rPr>
          <w:rFonts w:ascii="Calibri" w:hAnsi="Calibri" w:cs="Calibri"/>
          <w:spacing w:val="3"/>
          <w:sz w:val="16"/>
          <w:szCs w:val="16"/>
          <w:lang w:val="ru-RU"/>
        </w:rPr>
        <w:t xml:space="preserve">за отуђење </w:t>
      </w:r>
      <w:r>
        <w:rPr>
          <w:rFonts w:ascii="Calibri" w:hAnsi="Calibri" w:cs="Calibri"/>
          <w:sz w:val="16"/>
          <w:szCs w:val="16"/>
        </w:rPr>
        <w:t xml:space="preserve">грађевинског земљишта наведеног </w:t>
      </w:r>
      <w:r>
        <w:rPr>
          <w:rFonts w:ascii="Calibri" w:hAnsi="Calibri" w:cs="Calibri"/>
          <w:sz w:val="16"/>
          <w:szCs w:val="16"/>
          <w:lang w:val="ru-RU"/>
        </w:rPr>
        <w:t xml:space="preserve">у делу </w:t>
      </w:r>
      <w:r>
        <w:rPr>
          <w:rFonts w:ascii="Calibri" w:hAnsi="Calibri" w:cs="Calibri"/>
          <w:sz w:val="16"/>
          <w:szCs w:val="16"/>
        </w:rPr>
        <w:t>I</w:t>
      </w:r>
      <w:r>
        <w:rPr>
          <w:rFonts w:ascii="Calibri" w:hAnsi="Calibri" w:cs="Calibri"/>
          <w:sz w:val="16"/>
          <w:szCs w:val="16"/>
          <w:lang/>
        </w:rPr>
        <w:t xml:space="preserve">I </w:t>
      </w:r>
      <w:r>
        <w:rPr>
          <w:rFonts w:ascii="Calibri" w:hAnsi="Calibri" w:cs="Calibri"/>
          <w:sz w:val="16"/>
          <w:szCs w:val="16"/>
          <w:lang/>
        </w:rPr>
        <w:t>огласа и</w:t>
      </w:r>
      <w:r>
        <w:rPr>
          <w:rFonts w:ascii="Calibri" w:hAnsi="Calibri" w:cs="Calibri"/>
          <w:sz w:val="16"/>
          <w:szCs w:val="16"/>
        </w:rPr>
        <w:t xml:space="preserve"> Одлуке Скупштине општине Србобран број </w:t>
      </w:r>
      <w:r>
        <w:rPr>
          <w:rFonts w:ascii="Calibri" w:hAnsi="Calibri" w:cs="Calibri"/>
          <w:sz w:val="16"/>
          <w:szCs w:val="16"/>
          <w:lang w:val="en-GB"/>
        </w:rPr>
        <w:t>46</w:t>
      </w:r>
      <w:r>
        <w:rPr>
          <w:rFonts w:ascii="Calibri" w:hAnsi="Calibri" w:cs="Calibri"/>
          <w:sz w:val="16"/>
          <w:szCs w:val="16"/>
        </w:rPr>
        <w:t>3-</w:t>
      </w:r>
      <w:r>
        <w:rPr>
          <w:rFonts w:ascii="Calibri" w:hAnsi="Calibri" w:cs="Calibri"/>
          <w:sz w:val="16"/>
          <w:szCs w:val="16"/>
          <w:lang/>
        </w:rPr>
        <w:t>18</w:t>
      </w:r>
      <w:r>
        <w:rPr>
          <w:rFonts w:ascii="Calibri" w:hAnsi="Calibri" w:cs="Calibri"/>
          <w:sz w:val="16"/>
          <w:szCs w:val="16"/>
        </w:rPr>
        <w:t xml:space="preserve">/ 2022-I </w:t>
      </w:r>
      <w:r>
        <w:rPr>
          <w:rFonts w:ascii="Calibri" w:hAnsi="Calibri" w:cs="Calibri"/>
          <w:sz w:val="16"/>
          <w:szCs w:val="16"/>
          <w:lang/>
        </w:rPr>
        <w:t>од 27.12.2022.</w:t>
      </w:r>
      <w:r>
        <w:rPr>
          <w:rFonts w:ascii="Calibri" w:hAnsi="Calibri" w:cs="Calibri"/>
          <w:sz w:val="16"/>
          <w:szCs w:val="16"/>
        </w:rPr>
        <w:t xml:space="preserve">године </w:t>
      </w:r>
      <w:r>
        <w:rPr>
          <w:rFonts w:ascii="Calibri" w:hAnsi="Calibri" w:cs="Calibri"/>
          <w:spacing w:val="-8"/>
          <w:sz w:val="16"/>
          <w:szCs w:val="16"/>
        </w:rPr>
        <w:t>.</w:t>
      </w:r>
    </w:p>
    <w:p w:rsidR="007E1212" w:rsidRDefault="00D77BF5">
      <w:pPr>
        <w:tabs>
          <w:tab w:val="left" w:pos="1200"/>
        </w:tabs>
        <w:spacing w:before="57" w:after="0"/>
        <w:ind w:leftChars="-195" w:left="-468" w:rightChars="-200" w:right="-480" w:firstLineChars="694" w:firstLine="1115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b/>
          <w:bCs/>
          <w:sz w:val="16"/>
          <w:szCs w:val="16"/>
        </w:rPr>
        <w:t>5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 xml:space="preserve">. </w:t>
      </w:r>
      <w:r>
        <w:rPr>
          <w:rFonts w:ascii="Calibri" w:hAnsi="Calibri" w:cs="Calibri"/>
          <w:sz w:val="16"/>
          <w:szCs w:val="16"/>
          <w:lang w:val="ru-RU"/>
        </w:rPr>
        <w:t xml:space="preserve">Отварање понуда и </w:t>
      </w:r>
      <w:r>
        <w:rPr>
          <w:rFonts w:ascii="Calibri" w:hAnsi="Calibri" w:cs="Calibri"/>
          <w:spacing w:val="12"/>
          <w:sz w:val="16"/>
          <w:szCs w:val="16"/>
        </w:rPr>
        <w:t xml:space="preserve">израда предлога за </w:t>
      </w:r>
      <w:r>
        <w:rPr>
          <w:rFonts w:ascii="Calibri" w:hAnsi="Calibri" w:cs="Calibri"/>
          <w:sz w:val="16"/>
          <w:szCs w:val="16"/>
          <w:lang w:val="ru-RU"/>
        </w:rPr>
        <w:t>избор најповољнијег понуђача о</w:t>
      </w:r>
      <w:r>
        <w:rPr>
          <w:rFonts w:ascii="Calibri" w:hAnsi="Calibri" w:cs="Calibri"/>
          <w:spacing w:val="1"/>
          <w:sz w:val="16"/>
          <w:szCs w:val="16"/>
          <w:lang w:val="ru-RU"/>
        </w:rPr>
        <w:t>б</w:t>
      </w:r>
      <w:r>
        <w:rPr>
          <w:rFonts w:ascii="Calibri" w:hAnsi="Calibri" w:cs="Calibri"/>
          <w:sz w:val="16"/>
          <w:szCs w:val="16"/>
          <w:lang w:val="ru-RU"/>
        </w:rPr>
        <w:t xml:space="preserve">авиће „Комисија 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за </w:t>
      </w:r>
      <w:r>
        <w:rPr>
          <w:rFonts w:ascii="Calibri" w:hAnsi="Calibri" w:cs="Calibri"/>
          <w:sz w:val="16"/>
          <w:szCs w:val="16"/>
          <w:lang w:val="ru-RU"/>
        </w:rPr>
        <w:t xml:space="preserve">спровођење поступка </w:t>
      </w:r>
      <w:r>
        <w:rPr>
          <w:rFonts w:ascii="Calibri" w:hAnsi="Calibri" w:cs="Calibri"/>
          <w:spacing w:val="6"/>
          <w:sz w:val="16"/>
          <w:szCs w:val="16"/>
          <w:lang w:val="sr-Cyrl-CS"/>
        </w:rPr>
        <w:t xml:space="preserve">отуђења односно давања у закуп </w:t>
      </w:r>
      <w:r>
        <w:rPr>
          <w:rFonts w:ascii="Calibri" w:hAnsi="Calibri" w:cs="Calibri"/>
          <w:sz w:val="16"/>
          <w:szCs w:val="16"/>
          <w:lang w:val="ru-RU"/>
        </w:rPr>
        <w:t>грађевинског з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мљишта“ (у даљем текст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 xml:space="preserve">:Комисија) </w:t>
      </w:r>
      <w:r>
        <w:rPr>
          <w:rFonts w:ascii="Calibri" w:hAnsi="Calibri" w:cs="Calibri"/>
          <w:sz w:val="16"/>
          <w:szCs w:val="16"/>
          <w:lang/>
        </w:rPr>
        <w:t>дана 07.02.2023.године у 11.00 часова,</w:t>
      </w:r>
      <w:r>
        <w:rPr>
          <w:rFonts w:ascii="Calibri" w:hAnsi="Calibri" w:cs="Calibri"/>
          <w:sz w:val="16"/>
          <w:szCs w:val="16"/>
          <w:lang w:val="ru-RU"/>
        </w:rPr>
        <w:t xml:space="preserve">у просторијама зграде </w:t>
      </w:r>
      <w:r>
        <w:rPr>
          <w:rFonts w:ascii="Calibri" w:hAnsi="Calibri" w:cs="Calibri"/>
          <w:spacing w:val="2"/>
          <w:sz w:val="16"/>
          <w:szCs w:val="16"/>
          <w:lang w:val="ru-RU"/>
        </w:rPr>
        <w:t>општине Србобран, Трг слободе бр. 4.</w:t>
      </w:r>
      <w:r>
        <w:rPr>
          <w:rFonts w:ascii="Calibri" w:hAnsi="Calibri" w:cs="Calibri"/>
          <w:spacing w:val="8"/>
          <w:sz w:val="16"/>
          <w:szCs w:val="16"/>
          <w:lang w:val="ru-RU"/>
        </w:rPr>
        <w:t xml:space="preserve"> соба бр. 1 Оде</w:t>
      </w:r>
      <w:r>
        <w:rPr>
          <w:rFonts w:ascii="Calibri" w:hAnsi="Calibri" w:cs="Calibri"/>
          <w:spacing w:val="8"/>
          <w:sz w:val="16"/>
          <w:szCs w:val="16"/>
        </w:rPr>
        <w:t>љ</w:t>
      </w:r>
      <w:r>
        <w:rPr>
          <w:rFonts w:ascii="Calibri" w:hAnsi="Calibri" w:cs="Calibri"/>
          <w:spacing w:val="8"/>
          <w:sz w:val="16"/>
          <w:szCs w:val="16"/>
          <w:lang w:val="ru-RU"/>
        </w:rPr>
        <w:t>ења за урбанизам</w:t>
      </w:r>
      <w:r>
        <w:rPr>
          <w:rFonts w:ascii="Calibri" w:hAnsi="Calibri" w:cs="Calibri"/>
          <w:spacing w:val="8"/>
          <w:sz w:val="16"/>
          <w:szCs w:val="16"/>
        </w:rPr>
        <w:t>,</w:t>
      </w:r>
      <w:r>
        <w:rPr>
          <w:rFonts w:ascii="Calibri" w:hAnsi="Calibri" w:cs="Calibri"/>
          <w:spacing w:val="8"/>
          <w:sz w:val="16"/>
          <w:szCs w:val="16"/>
          <w:lang w:val="ru-RU"/>
        </w:rPr>
        <w:t xml:space="preserve"> стамбено комуналне послове и заштиту животне средине </w:t>
      </w:r>
      <w:r>
        <w:rPr>
          <w:rFonts w:ascii="Calibri" w:hAnsi="Calibri" w:cs="Calibri"/>
          <w:spacing w:val="8"/>
          <w:sz w:val="16"/>
          <w:szCs w:val="16"/>
        </w:rPr>
        <w:t>О</w:t>
      </w:r>
      <w:r>
        <w:rPr>
          <w:rFonts w:ascii="Calibri" w:hAnsi="Calibri" w:cs="Calibri"/>
          <w:spacing w:val="8"/>
          <w:sz w:val="16"/>
          <w:szCs w:val="16"/>
          <w:lang w:val="ru-RU"/>
        </w:rPr>
        <w:t>пштинске управе Србобран</w:t>
      </w:r>
      <w:r>
        <w:rPr>
          <w:rFonts w:ascii="Calibri" w:hAnsi="Calibri" w:cs="Calibri"/>
          <w:spacing w:val="8"/>
          <w:sz w:val="16"/>
          <w:szCs w:val="16"/>
        </w:rPr>
        <w:t xml:space="preserve"> а </w:t>
      </w:r>
      <w:r>
        <w:rPr>
          <w:rFonts w:ascii="Calibri" w:hAnsi="Calibri" w:cs="Calibri"/>
          <w:sz w:val="16"/>
          <w:szCs w:val="16"/>
          <w:lang w:val="ru-RU"/>
        </w:rPr>
        <w:t>уче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ни</w:t>
      </w:r>
      <w:r>
        <w:rPr>
          <w:rFonts w:ascii="Calibri" w:hAnsi="Calibri" w:cs="Calibri"/>
          <w:spacing w:val="1"/>
          <w:sz w:val="16"/>
          <w:szCs w:val="16"/>
          <w:lang w:val="ru-RU"/>
        </w:rPr>
        <w:t>ц</w:t>
      </w:r>
      <w:r>
        <w:rPr>
          <w:rFonts w:ascii="Calibri" w:hAnsi="Calibri" w:cs="Calibri"/>
          <w:sz w:val="16"/>
          <w:szCs w:val="16"/>
          <w:lang w:val="ru-RU"/>
        </w:rPr>
        <w:t>и при</w:t>
      </w:r>
      <w:r>
        <w:rPr>
          <w:rFonts w:ascii="Calibri" w:hAnsi="Calibri" w:cs="Calibri"/>
          <w:spacing w:val="2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уств</w:t>
      </w:r>
      <w:r>
        <w:rPr>
          <w:rFonts w:ascii="Calibri" w:hAnsi="Calibri" w:cs="Calibri"/>
          <w:sz w:val="16"/>
          <w:szCs w:val="16"/>
        </w:rPr>
        <w:t xml:space="preserve">ују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</w:t>
      </w:r>
      <w:r>
        <w:rPr>
          <w:rFonts w:ascii="Calibri" w:hAnsi="Calibri" w:cs="Calibri"/>
          <w:sz w:val="16"/>
          <w:szCs w:val="16"/>
          <w:lang w:val="ru-RU"/>
        </w:rPr>
        <w:t>тварању п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</w:t>
      </w:r>
      <w:r>
        <w:rPr>
          <w:rFonts w:ascii="Calibri" w:hAnsi="Calibri" w:cs="Calibri"/>
          <w:sz w:val="16"/>
          <w:szCs w:val="16"/>
          <w:lang w:val="ru-RU"/>
        </w:rPr>
        <w:t>нуда.</w:t>
      </w:r>
      <w:r>
        <w:rPr>
          <w:rFonts w:ascii="Calibri" w:hAnsi="Calibri" w:cs="Calibri"/>
          <w:sz w:val="16"/>
          <w:szCs w:val="16"/>
        </w:rPr>
        <w:t xml:space="preserve"> Одлуку о избору најповољнијег понуђача доноси Општинско веће општине Србобран на предлог Комисије.</w:t>
      </w:r>
    </w:p>
    <w:p w:rsidR="007E1212" w:rsidRDefault="00D77BF5">
      <w:pPr>
        <w:spacing w:after="0"/>
        <w:ind w:leftChars="-195" w:left="-468" w:rightChars="-200" w:right="-480" w:firstLineChars="594" w:firstLine="954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  6.</w:t>
      </w:r>
      <w:r>
        <w:rPr>
          <w:rFonts w:ascii="Calibri" w:hAnsi="Calibri" w:cs="Calibri"/>
          <w:sz w:val="16"/>
          <w:szCs w:val="16"/>
        </w:rPr>
        <w:t>Лице коме се земљиште отуђује</w:t>
      </w:r>
      <w:r>
        <w:rPr>
          <w:rFonts w:ascii="Calibri" w:hAnsi="Calibri" w:cs="Calibri"/>
          <w:sz w:val="16"/>
          <w:szCs w:val="16"/>
          <w:lang w:val="sr-Cyrl-CS"/>
        </w:rPr>
        <w:t xml:space="preserve"> је дужно да исплати утврђену цену грађевинског земљишта у року од 15 дана од дана закључења </w:t>
      </w:r>
      <w:r>
        <w:rPr>
          <w:rFonts w:ascii="Calibri" w:hAnsi="Calibri" w:cs="Calibri"/>
          <w:sz w:val="16"/>
          <w:szCs w:val="16"/>
        </w:rPr>
        <w:t>У</w:t>
      </w:r>
      <w:r>
        <w:rPr>
          <w:rFonts w:ascii="Calibri" w:hAnsi="Calibri" w:cs="Calibri"/>
          <w:sz w:val="16"/>
          <w:szCs w:val="16"/>
          <w:lang w:val="sr-Cyrl-CS"/>
        </w:rPr>
        <w:t>говора о отуђењу.</w:t>
      </w:r>
    </w:p>
    <w:p w:rsidR="007E1212" w:rsidRDefault="00D77BF5">
      <w:pPr>
        <w:spacing w:after="0"/>
        <w:ind w:leftChars="-200" w:left="-480" w:rightChars="-200" w:right="-480" w:firstLineChars="719" w:firstLine="1155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7. </w:t>
      </w:r>
      <w:r>
        <w:rPr>
          <w:rFonts w:ascii="Calibri" w:hAnsi="Calibri" w:cs="Calibri"/>
          <w:sz w:val="16"/>
          <w:szCs w:val="16"/>
        </w:rPr>
        <w:t>Порез на пренос апс</w:t>
      </w:r>
      <w:r>
        <w:rPr>
          <w:rFonts w:ascii="Calibri" w:hAnsi="Calibri" w:cs="Calibri"/>
          <w:spacing w:val="-1"/>
          <w:sz w:val="16"/>
          <w:szCs w:val="16"/>
        </w:rPr>
        <w:t>о</w:t>
      </w:r>
      <w:r>
        <w:rPr>
          <w:rFonts w:ascii="Calibri" w:hAnsi="Calibri" w:cs="Calibri"/>
          <w:sz w:val="16"/>
          <w:szCs w:val="16"/>
        </w:rPr>
        <w:t>лутних пр</w:t>
      </w:r>
      <w:r>
        <w:rPr>
          <w:rFonts w:ascii="Calibri" w:hAnsi="Calibri" w:cs="Calibri"/>
          <w:spacing w:val="1"/>
          <w:sz w:val="16"/>
          <w:szCs w:val="16"/>
        </w:rPr>
        <w:t>а</w:t>
      </w:r>
      <w:r>
        <w:rPr>
          <w:rFonts w:ascii="Calibri" w:hAnsi="Calibri" w:cs="Calibri"/>
          <w:sz w:val="16"/>
          <w:szCs w:val="16"/>
        </w:rPr>
        <w:t xml:space="preserve">ва по основу </w:t>
      </w:r>
      <w:r>
        <w:rPr>
          <w:rFonts w:ascii="Calibri" w:hAnsi="Calibri" w:cs="Calibri"/>
          <w:spacing w:val="7"/>
          <w:sz w:val="16"/>
          <w:szCs w:val="16"/>
          <w:lang w:val="sr-Cyrl-CS"/>
        </w:rPr>
        <w:t xml:space="preserve">отуђења </w:t>
      </w:r>
      <w:r>
        <w:rPr>
          <w:rFonts w:ascii="Calibri" w:hAnsi="Calibri" w:cs="Calibri"/>
          <w:sz w:val="16"/>
          <w:szCs w:val="16"/>
        </w:rPr>
        <w:t xml:space="preserve">сноси </w:t>
      </w:r>
      <w:r>
        <w:rPr>
          <w:rFonts w:ascii="Calibri" w:hAnsi="Calibri" w:cs="Calibri"/>
          <w:spacing w:val="8"/>
          <w:sz w:val="16"/>
          <w:szCs w:val="16"/>
          <w:lang w:val="sr-Cyrl-CS"/>
        </w:rPr>
        <w:t>л</w:t>
      </w:r>
      <w:r>
        <w:rPr>
          <w:rFonts w:ascii="Calibri" w:hAnsi="Calibri" w:cs="Calibri"/>
          <w:sz w:val="16"/>
          <w:szCs w:val="16"/>
        </w:rPr>
        <w:t>ице коме се земљиште отуђује као и трошкове уписа  права у јавним  књигама за евиде</w:t>
      </w:r>
      <w:r>
        <w:rPr>
          <w:rFonts w:ascii="Calibri" w:hAnsi="Calibri" w:cs="Calibri"/>
          <w:sz w:val="16"/>
          <w:szCs w:val="16"/>
        </w:rPr>
        <w:t>нци</w:t>
      </w:r>
      <w:r>
        <w:rPr>
          <w:rFonts w:ascii="Calibri" w:hAnsi="Calibri" w:cs="Calibri"/>
          <w:spacing w:val="2"/>
          <w:sz w:val="16"/>
          <w:szCs w:val="16"/>
        </w:rPr>
        <w:t>ј</w:t>
      </w:r>
      <w:r>
        <w:rPr>
          <w:rFonts w:ascii="Calibri" w:hAnsi="Calibri" w:cs="Calibri"/>
          <w:sz w:val="16"/>
          <w:szCs w:val="16"/>
        </w:rPr>
        <w:t>у непокре</w:t>
      </w:r>
      <w:r>
        <w:rPr>
          <w:rFonts w:ascii="Calibri" w:hAnsi="Calibri" w:cs="Calibri"/>
          <w:spacing w:val="1"/>
          <w:sz w:val="16"/>
          <w:szCs w:val="16"/>
        </w:rPr>
        <w:t>т</w:t>
      </w:r>
      <w:r>
        <w:rPr>
          <w:rFonts w:ascii="Calibri" w:hAnsi="Calibri" w:cs="Calibri"/>
          <w:sz w:val="16"/>
          <w:szCs w:val="16"/>
        </w:rPr>
        <w:t>ности и правимана њима.</w:t>
      </w:r>
    </w:p>
    <w:p w:rsidR="007E1212" w:rsidRDefault="00D77BF5">
      <w:pPr>
        <w:spacing w:after="0"/>
        <w:ind w:leftChars="-195" w:left="-468" w:rightChars="-200" w:right="-480" w:firstLineChars="694" w:firstLine="1115"/>
        <w:jc w:val="both"/>
        <w:rPr>
          <w:rFonts w:ascii="Calibri" w:hAnsi="Calibri" w:cs="Calibri"/>
          <w:sz w:val="16"/>
          <w:szCs w:val="16"/>
          <w:lang/>
        </w:rPr>
      </w:pPr>
      <w:r>
        <w:rPr>
          <w:rFonts w:ascii="Calibri" w:hAnsi="Calibri" w:cs="Calibri"/>
          <w:b/>
          <w:bCs/>
          <w:sz w:val="16"/>
          <w:szCs w:val="16"/>
        </w:rPr>
        <w:t>8.</w:t>
      </w:r>
      <w:r>
        <w:rPr>
          <w:rFonts w:ascii="Calibri" w:hAnsi="Calibri" w:cs="Calibri"/>
          <w:sz w:val="16"/>
          <w:szCs w:val="16"/>
        </w:rPr>
        <w:t xml:space="preserve">Предност добијања земљишта има </w:t>
      </w:r>
      <w:r>
        <w:rPr>
          <w:rFonts w:ascii="Calibri" w:hAnsi="Calibri" w:cs="Calibri"/>
          <w:spacing w:val="1"/>
          <w:sz w:val="16"/>
          <w:szCs w:val="16"/>
        </w:rPr>
        <w:t>он</w:t>
      </w:r>
      <w:r>
        <w:rPr>
          <w:rFonts w:ascii="Calibri" w:hAnsi="Calibri" w:cs="Calibri"/>
          <w:sz w:val="16"/>
          <w:szCs w:val="16"/>
        </w:rPr>
        <w:t>ај понуђ</w:t>
      </w:r>
      <w:r>
        <w:rPr>
          <w:rFonts w:ascii="Calibri" w:hAnsi="Calibri" w:cs="Calibri"/>
          <w:spacing w:val="2"/>
          <w:sz w:val="16"/>
          <w:szCs w:val="16"/>
        </w:rPr>
        <w:t>а</w:t>
      </w:r>
      <w:r>
        <w:rPr>
          <w:rFonts w:ascii="Calibri" w:hAnsi="Calibri" w:cs="Calibri"/>
          <w:sz w:val="16"/>
          <w:szCs w:val="16"/>
        </w:rPr>
        <w:t>ч који по</w:t>
      </w:r>
      <w:r>
        <w:rPr>
          <w:rFonts w:ascii="Calibri" w:hAnsi="Calibri" w:cs="Calibri"/>
          <w:spacing w:val="1"/>
          <w:sz w:val="16"/>
          <w:szCs w:val="16"/>
        </w:rPr>
        <w:t>н</w:t>
      </w:r>
      <w:r>
        <w:rPr>
          <w:rFonts w:ascii="Calibri" w:hAnsi="Calibri" w:cs="Calibri"/>
          <w:spacing w:val="-1"/>
          <w:sz w:val="16"/>
          <w:szCs w:val="16"/>
        </w:rPr>
        <w:t>у</w:t>
      </w:r>
      <w:r>
        <w:rPr>
          <w:rFonts w:ascii="Calibri" w:hAnsi="Calibri" w:cs="Calibri"/>
          <w:sz w:val="16"/>
          <w:szCs w:val="16"/>
        </w:rPr>
        <w:t>ди најви</w:t>
      </w:r>
      <w:r>
        <w:rPr>
          <w:rFonts w:ascii="Calibri" w:hAnsi="Calibri" w:cs="Calibri"/>
          <w:spacing w:val="3"/>
          <w:sz w:val="16"/>
          <w:szCs w:val="16"/>
        </w:rPr>
        <w:t>ш</w:t>
      </w:r>
      <w:r>
        <w:rPr>
          <w:rFonts w:ascii="Calibri" w:hAnsi="Calibri" w:cs="Calibri"/>
          <w:sz w:val="16"/>
          <w:szCs w:val="16"/>
        </w:rPr>
        <w:t xml:space="preserve">и </w:t>
      </w:r>
      <w:r>
        <w:rPr>
          <w:rFonts w:ascii="Calibri" w:hAnsi="Calibri" w:cs="Calibri"/>
          <w:sz w:val="16"/>
          <w:szCs w:val="16"/>
          <w:lang w:val="ru-RU"/>
        </w:rPr>
        <w:t xml:space="preserve">износ </w:t>
      </w:r>
      <w:r>
        <w:rPr>
          <w:rFonts w:ascii="Calibri" w:hAnsi="Calibri" w:cs="Calibri"/>
          <w:spacing w:val="5"/>
          <w:sz w:val="16"/>
          <w:szCs w:val="16"/>
          <w:lang w:val="ru-RU"/>
        </w:rPr>
        <w:t>за предметну парцелу уз прихватање осталих услова који су утврђениогласом</w:t>
      </w:r>
      <w:r>
        <w:rPr>
          <w:rFonts w:ascii="Calibri" w:hAnsi="Calibri" w:cs="Calibri"/>
          <w:spacing w:val="5"/>
          <w:sz w:val="16"/>
          <w:szCs w:val="16"/>
          <w:lang/>
        </w:rPr>
        <w:t xml:space="preserve"> и </w:t>
      </w:r>
      <w:r>
        <w:rPr>
          <w:rFonts w:ascii="Calibri" w:hAnsi="Calibri" w:cs="Calibri"/>
          <w:sz w:val="16"/>
          <w:szCs w:val="16"/>
        </w:rPr>
        <w:t>Одлук</w:t>
      </w:r>
      <w:r>
        <w:rPr>
          <w:rFonts w:ascii="Calibri" w:hAnsi="Calibri" w:cs="Calibri"/>
          <w:sz w:val="16"/>
          <w:szCs w:val="16"/>
          <w:lang/>
        </w:rPr>
        <w:t>ом</w:t>
      </w:r>
      <w:r>
        <w:rPr>
          <w:rFonts w:ascii="Calibri" w:hAnsi="Calibri" w:cs="Calibri"/>
          <w:sz w:val="16"/>
          <w:szCs w:val="16"/>
        </w:rPr>
        <w:t xml:space="preserve"> Скупштине општине Србобран број </w:t>
      </w:r>
      <w:r>
        <w:rPr>
          <w:rFonts w:ascii="Calibri" w:hAnsi="Calibri" w:cs="Calibri"/>
          <w:sz w:val="16"/>
          <w:szCs w:val="16"/>
          <w:lang w:val="en-GB"/>
        </w:rPr>
        <w:t>46</w:t>
      </w:r>
      <w:r>
        <w:rPr>
          <w:rFonts w:ascii="Calibri" w:hAnsi="Calibri" w:cs="Calibri"/>
          <w:sz w:val="16"/>
          <w:szCs w:val="16"/>
        </w:rPr>
        <w:t>3-</w:t>
      </w:r>
      <w:r>
        <w:rPr>
          <w:rFonts w:ascii="Calibri" w:hAnsi="Calibri" w:cs="Calibri"/>
          <w:sz w:val="16"/>
          <w:szCs w:val="16"/>
          <w:lang/>
        </w:rPr>
        <w:t>18</w:t>
      </w:r>
      <w:r>
        <w:rPr>
          <w:rFonts w:ascii="Calibri" w:hAnsi="Calibri" w:cs="Calibri"/>
          <w:sz w:val="16"/>
          <w:szCs w:val="16"/>
        </w:rPr>
        <w:t xml:space="preserve">/ 2022-I </w:t>
      </w:r>
      <w:r>
        <w:rPr>
          <w:rFonts w:ascii="Calibri" w:hAnsi="Calibri" w:cs="Calibri"/>
          <w:sz w:val="16"/>
          <w:szCs w:val="16"/>
          <w:lang/>
        </w:rPr>
        <w:t>од 27.12.2022.</w:t>
      </w:r>
      <w:r>
        <w:rPr>
          <w:rFonts w:ascii="Calibri" w:hAnsi="Calibri" w:cs="Calibri"/>
          <w:sz w:val="16"/>
          <w:szCs w:val="16"/>
        </w:rPr>
        <w:t>године</w:t>
      </w:r>
      <w:r>
        <w:rPr>
          <w:rFonts w:ascii="Calibri" w:hAnsi="Calibri" w:cs="Calibri"/>
          <w:sz w:val="16"/>
          <w:szCs w:val="16"/>
          <w:lang/>
        </w:rPr>
        <w:t>.</w:t>
      </w:r>
    </w:p>
    <w:p w:rsidR="007E1212" w:rsidRDefault="00D77BF5">
      <w:pPr>
        <w:spacing w:after="0"/>
        <w:ind w:leftChars="-195" w:left="-468" w:rightChars="-200" w:right="-480" w:firstLineChars="594" w:firstLine="954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   9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>.</w:t>
      </w:r>
      <w:r>
        <w:rPr>
          <w:rFonts w:ascii="Calibri" w:hAnsi="Calibri" w:cs="Calibri"/>
          <w:sz w:val="16"/>
          <w:szCs w:val="16"/>
          <w:lang w:val="ru-RU"/>
        </w:rPr>
        <w:t>Сви тро</w:t>
      </w:r>
      <w:r>
        <w:rPr>
          <w:rFonts w:ascii="Calibri" w:hAnsi="Calibri" w:cs="Calibri"/>
          <w:spacing w:val="1"/>
          <w:sz w:val="16"/>
          <w:szCs w:val="16"/>
          <w:lang w:val="ru-RU"/>
        </w:rPr>
        <w:t>ш</w:t>
      </w:r>
      <w:r>
        <w:rPr>
          <w:rFonts w:ascii="Calibri" w:hAnsi="Calibri" w:cs="Calibri"/>
          <w:sz w:val="16"/>
          <w:szCs w:val="16"/>
          <w:lang w:val="ru-RU"/>
        </w:rPr>
        <w:t>кови вез</w:t>
      </w:r>
      <w:r>
        <w:rPr>
          <w:rFonts w:ascii="Calibri" w:hAnsi="Calibri" w:cs="Calibri"/>
          <w:spacing w:val="2"/>
          <w:sz w:val="16"/>
          <w:szCs w:val="16"/>
          <w:lang w:val="ru-RU"/>
        </w:rPr>
        <w:t>а</w:t>
      </w:r>
      <w:r>
        <w:rPr>
          <w:rFonts w:ascii="Calibri" w:hAnsi="Calibri" w:cs="Calibri"/>
          <w:sz w:val="16"/>
          <w:szCs w:val="16"/>
          <w:lang w:val="ru-RU"/>
        </w:rPr>
        <w:t>ни за изгра</w:t>
      </w:r>
      <w:r>
        <w:rPr>
          <w:rFonts w:ascii="Calibri" w:hAnsi="Calibri" w:cs="Calibri"/>
          <w:spacing w:val="2"/>
          <w:sz w:val="16"/>
          <w:szCs w:val="16"/>
          <w:lang w:val="ru-RU"/>
        </w:rPr>
        <w:t>д</w:t>
      </w:r>
      <w:r>
        <w:rPr>
          <w:rFonts w:ascii="Calibri" w:hAnsi="Calibri" w:cs="Calibri"/>
          <w:sz w:val="16"/>
          <w:szCs w:val="16"/>
          <w:lang w:val="ru-RU"/>
        </w:rPr>
        <w:t>њу подзе</w:t>
      </w:r>
      <w:r>
        <w:rPr>
          <w:rFonts w:ascii="Calibri" w:hAnsi="Calibri" w:cs="Calibri"/>
          <w:spacing w:val="1"/>
          <w:sz w:val="16"/>
          <w:szCs w:val="16"/>
          <w:lang w:val="ru-RU"/>
        </w:rPr>
        <w:t>м</w:t>
      </w:r>
      <w:r>
        <w:rPr>
          <w:rFonts w:ascii="Calibri" w:hAnsi="Calibri" w:cs="Calibri"/>
          <w:sz w:val="16"/>
          <w:szCs w:val="16"/>
          <w:lang w:val="ru-RU"/>
        </w:rPr>
        <w:t>них и ост</w:t>
      </w:r>
      <w:r>
        <w:rPr>
          <w:rFonts w:ascii="Calibri" w:hAnsi="Calibri" w:cs="Calibri"/>
          <w:spacing w:val="2"/>
          <w:sz w:val="16"/>
          <w:szCs w:val="16"/>
          <w:lang w:val="ru-RU"/>
        </w:rPr>
        <w:t>а</w:t>
      </w:r>
      <w:r>
        <w:rPr>
          <w:rFonts w:ascii="Calibri" w:hAnsi="Calibri" w:cs="Calibri"/>
          <w:sz w:val="16"/>
          <w:szCs w:val="16"/>
          <w:lang w:val="ru-RU"/>
        </w:rPr>
        <w:t>лих инсталација и опремање земљишта ун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тар пар</w:t>
      </w:r>
      <w:r>
        <w:rPr>
          <w:rFonts w:ascii="Calibri" w:hAnsi="Calibri" w:cs="Calibri"/>
          <w:spacing w:val="1"/>
          <w:sz w:val="16"/>
          <w:szCs w:val="16"/>
          <w:lang w:val="ru-RU"/>
        </w:rPr>
        <w:t>ц</w:t>
      </w:r>
      <w:r>
        <w:rPr>
          <w:rFonts w:ascii="Calibri" w:hAnsi="Calibri" w:cs="Calibri"/>
          <w:sz w:val="16"/>
          <w:szCs w:val="16"/>
          <w:lang w:val="ru-RU"/>
        </w:rPr>
        <w:t xml:space="preserve">ела које 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е</w:t>
      </w:r>
      <w:r>
        <w:rPr>
          <w:rFonts w:ascii="Calibri" w:hAnsi="Calibri" w:cs="Calibri"/>
          <w:spacing w:val="-1"/>
          <w:sz w:val="16"/>
          <w:szCs w:val="16"/>
          <w:lang w:val="ru-RU"/>
        </w:rPr>
        <w:t xml:space="preserve"> отуђују </w:t>
      </w:r>
      <w:r>
        <w:rPr>
          <w:rFonts w:ascii="Calibri" w:hAnsi="Calibri" w:cs="Calibri"/>
          <w:sz w:val="16"/>
          <w:szCs w:val="16"/>
          <w:lang w:val="ru-RU"/>
        </w:rPr>
        <w:t>обавеза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у</w:t>
      </w:r>
      <w:r>
        <w:rPr>
          <w:rFonts w:ascii="Calibri" w:hAnsi="Calibri" w:cs="Calibri"/>
          <w:spacing w:val="-1"/>
          <w:sz w:val="16"/>
          <w:szCs w:val="16"/>
          <w:lang w:val="ru-RU"/>
        </w:rPr>
        <w:t xml:space="preserve"> л</w:t>
      </w:r>
      <w:r>
        <w:rPr>
          <w:rFonts w:ascii="Calibri" w:hAnsi="Calibri" w:cs="Calibri"/>
          <w:sz w:val="16"/>
          <w:szCs w:val="16"/>
        </w:rPr>
        <w:t>иц</w:t>
      </w:r>
      <w:r>
        <w:rPr>
          <w:rFonts w:ascii="Calibri" w:hAnsi="Calibri" w:cs="Calibri"/>
          <w:sz w:val="16"/>
          <w:szCs w:val="16"/>
          <w:lang w:val="sr-Cyrl-CS"/>
        </w:rPr>
        <w:t>а</w:t>
      </w:r>
      <w:r>
        <w:rPr>
          <w:rFonts w:ascii="Calibri" w:hAnsi="Calibri" w:cs="Calibri"/>
          <w:sz w:val="16"/>
          <w:szCs w:val="16"/>
        </w:rPr>
        <w:t xml:space="preserve"> коме се земљиште отуђује</w:t>
      </w:r>
      <w:r>
        <w:rPr>
          <w:rFonts w:ascii="Calibri" w:hAnsi="Calibri" w:cs="Calibri"/>
          <w:sz w:val="16"/>
          <w:szCs w:val="16"/>
          <w:lang w:val="ru-RU"/>
        </w:rPr>
        <w:t xml:space="preserve"> (инвестит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</w:t>
      </w:r>
      <w:r>
        <w:rPr>
          <w:rFonts w:ascii="Calibri" w:hAnsi="Calibri" w:cs="Calibri"/>
          <w:sz w:val="16"/>
          <w:szCs w:val="16"/>
          <w:lang w:val="ru-RU"/>
        </w:rPr>
        <w:t>ра) и падају на његов терет.</w:t>
      </w:r>
    </w:p>
    <w:p w:rsidR="007E1212" w:rsidRDefault="00D77BF5">
      <w:pPr>
        <w:spacing w:after="0"/>
        <w:ind w:rightChars="-200" w:right="-480" w:firstLineChars="250" w:firstLine="402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    10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>.</w:t>
      </w:r>
      <w:r>
        <w:rPr>
          <w:rFonts w:ascii="Calibri" w:hAnsi="Calibri" w:cs="Calibri"/>
          <w:sz w:val="16"/>
          <w:szCs w:val="16"/>
          <w:lang w:val="ru-RU"/>
        </w:rPr>
        <w:t>Гарантни износ за учешће на огласу из</w:t>
      </w:r>
      <w:r>
        <w:rPr>
          <w:rFonts w:ascii="Calibri" w:hAnsi="Calibri" w:cs="Calibri"/>
          <w:spacing w:val="2"/>
          <w:sz w:val="16"/>
          <w:szCs w:val="16"/>
          <w:lang w:val="ru-RU"/>
        </w:rPr>
        <w:t>н</w:t>
      </w:r>
      <w:r>
        <w:rPr>
          <w:rFonts w:ascii="Calibri" w:hAnsi="Calibri" w:cs="Calibri"/>
          <w:sz w:val="16"/>
          <w:szCs w:val="16"/>
          <w:lang w:val="ru-RU"/>
        </w:rPr>
        <w:t xml:space="preserve">оси </w:t>
      </w:r>
      <w:r>
        <w:rPr>
          <w:rFonts w:ascii="Calibri" w:hAnsi="Calibri" w:cs="Calibri"/>
          <w:spacing w:val="21"/>
          <w:sz w:val="16"/>
          <w:szCs w:val="16"/>
          <w:lang w:val="ru-RU"/>
        </w:rPr>
        <w:t>2</w:t>
      </w:r>
      <w:r>
        <w:rPr>
          <w:rFonts w:ascii="Calibri" w:hAnsi="Calibri" w:cs="Calibri"/>
          <w:sz w:val="16"/>
          <w:szCs w:val="16"/>
          <w:lang w:val="ru-RU"/>
        </w:rPr>
        <w:t xml:space="preserve">0% од почетног износа </w:t>
      </w:r>
      <w:r>
        <w:rPr>
          <w:rFonts w:ascii="Calibri" w:hAnsi="Calibri" w:cs="Calibri"/>
          <w:sz w:val="16"/>
          <w:szCs w:val="16"/>
        </w:rPr>
        <w:t xml:space="preserve">минималне цене, </w:t>
      </w:r>
      <w:r>
        <w:rPr>
          <w:rFonts w:ascii="Calibri" w:hAnsi="Calibri" w:cs="Calibri"/>
          <w:sz w:val="16"/>
          <w:szCs w:val="16"/>
          <w:lang w:val="sr-Cyrl-CS"/>
        </w:rPr>
        <w:t xml:space="preserve">односно </w:t>
      </w:r>
      <w:r>
        <w:rPr>
          <w:rFonts w:ascii="Calibri" w:hAnsi="Calibri" w:cs="Calibri"/>
          <w:sz w:val="16"/>
          <w:szCs w:val="16"/>
        </w:rPr>
        <w:t>105,29</w:t>
      </w:r>
      <w:r>
        <w:rPr>
          <w:rFonts w:ascii="Calibri" w:hAnsi="Calibri" w:cs="Calibri"/>
          <w:sz w:val="16"/>
          <w:szCs w:val="16"/>
          <w:lang w:val="sr-Cyrl-CS"/>
        </w:rPr>
        <w:t xml:space="preserve"> дин по </w:t>
      </w:r>
      <w:r>
        <w:rPr>
          <w:rFonts w:ascii="Calibri" w:hAnsi="Calibri" w:cs="Calibri"/>
          <w:sz w:val="16"/>
          <w:szCs w:val="16"/>
        </w:rPr>
        <w:t>м</w:t>
      </w:r>
      <w:r>
        <w:rPr>
          <w:rFonts w:ascii="Calibri" w:hAnsi="Calibri" w:cs="Calibri"/>
          <w:sz w:val="16"/>
          <w:szCs w:val="16"/>
          <w:vertAlign w:val="superscript"/>
        </w:rPr>
        <w:t>2</w:t>
      </w:r>
      <w:r>
        <w:rPr>
          <w:rFonts w:ascii="Calibri" w:hAnsi="Calibri" w:cs="Calibri"/>
          <w:sz w:val="16"/>
          <w:szCs w:val="16"/>
        </w:rPr>
        <w:t>.</w:t>
      </w:r>
      <w:r>
        <w:rPr>
          <w:rFonts w:ascii="Calibri" w:hAnsi="Calibri" w:cs="Calibri"/>
          <w:sz w:val="16"/>
          <w:szCs w:val="16"/>
          <w:lang w:val="ru-RU"/>
        </w:rPr>
        <w:t xml:space="preserve"> Гарантни износ 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 xml:space="preserve">е уплаћује на </w:t>
      </w:r>
      <w:r>
        <w:rPr>
          <w:rFonts w:ascii="Calibri" w:hAnsi="Calibri" w:cs="Calibri"/>
          <w:spacing w:val="8"/>
          <w:sz w:val="16"/>
          <w:szCs w:val="16"/>
        </w:rPr>
        <w:t xml:space="preserve">депозитни </w:t>
      </w:r>
      <w:r>
        <w:rPr>
          <w:rFonts w:ascii="Calibri" w:hAnsi="Calibri" w:cs="Calibri"/>
          <w:sz w:val="16"/>
          <w:szCs w:val="16"/>
          <w:lang w:val="ru-RU"/>
        </w:rPr>
        <w:t>рачун</w:t>
      </w:r>
      <w:r>
        <w:rPr>
          <w:rFonts w:ascii="Calibri" w:hAnsi="Calibri" w:cs="Calibri"/>
          <w:sz w:val="16"/>
          <w:szCs w:val="16"/>
        </w:rPr>
        <w:t xml:space="preserve"> о</w:t>
      </w:r>
      <w:r>
        <w:rPr>
          <w:rFonts w:ascii="Calibri" w:hAnsi="Calibri" w:cs="Calibri"/>
          <w:sz w:val="16"/>
          <w:szCs w:val="16"/>
          <w:lang w:val="ru-RU"/>
        </w:rPr>
        <w:t>пштине Србобран</w:t>
      </w:r>
      <w:r>
        <w:rPr>
          <w:rFonts w:ascii="Calibri" w:hAnsi="Calibri" w:cs="Calibri"/>
          <w:sz w:val="16"/>
          <w:szCs w:val="16"/>
          <w:lang/>
        </w:rPr>
        <w:t xml:space="preserve"> број 840-1038804-35,модел 97,позив на број 78-233</w:t>
      </w:r>
      <w:r>
        <w:rPr>
          <w:rFonts w:ascii="Calibri" w:hAnsi="Calibri" w:cs="Calibri"/>
          <w:sz w:val="16"/>
          <w:szCs w:val="16"/>
        </w:rPr>
        <w:t>.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sz w:val="16"/>
          <w:szCs w:val="16"/>
          <w:lang w:val="ru-RU"/>
        </w:rPr>
        <w:t>Уплаћени гарантни и</w:t>
      </w:r>
      <w:r>
        <w:rPr>
          <w:rFonts w:ascii="Calibri" w:hAnsi="Calibri" w:cs="Calibri"/>
          <w:spacing w:val="1"/>
          <w:sz w:val="16"/>
          <w:szCs w:val="16"/>
          <w:lang w:val="ru-RU"/>
        </w:rPr>
        <w:t>з</w:t>
      </w:r>
      <w:r>
        <w:rPr>
          <w:rFonts w:ascii="Calibri" w:hAnsi="Calibri" w:cs="Calibri"/>
          <w:sz w:val="16"/>
          <w:szCs w:val="16"/>
          <w:lang w:val="ru-RU"/>
        </w:rPr>
        <w:t>нос биће враћен уче</w:t>
      </w:r>
      <w:r>
        <w:rPr>
          <w:rFonts w:ascii="Calibri" w:hAnsi="Calibri" w:cs="Calibri"/>
          <w:spacing w:val="2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ницима ко</w:t>
      </w:r>
      <w:r>
        <w:rPr>
          <w:rFonts w:ascii="Calibri" w:hAnsi="Calibri" w:cs="Calibri"/>
          <w:spacing w:val="2"/>
          <w:sz w:val="16"/>
          <w:szCs w:val="16"/>
          <w:lang w:val="ru-RU"/>
        </w:rPr>
        <w:t>ј</w:t>
      </w:r>
      <w:r>
        <w:rPr>
          <w:rFonts w:ascii="Calibri" w:hAnsi="Calibri" w:cs="Calibri"/>
          <w:sz w:val="16"/>
          <w:szCs w:val="16"/>
          <w:lang w:val="ru-RU"/>
        </w:rPr>
        <w:t>и не у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пеју на огласу у</w:t>
      </w:r>
      <w:r>
        <w:rPr>
          <w:rFonts w:ascii="Calibri" w:hAnsi="Calibri" w:cs="Calibri"/>
          <w:sz w:val="16"/>
          <w:szCs w:val="16"/>
          <w:lang w:val="ru-RU"/>
        </w:rPr>
        <w:t xml:space="preserve"> року од 8 дана од дана доношења Одлуке о отуђењу зе</w:t>
      </w:r>
      <w:r>
        <w:rPr>
          <w:rFonts w:ascii="Calibri" w:hAnsi="Calibri" w:cs="Calibri"/>
          <w:spacing w:val="1"/>
          <w:sz w:val="16"/>
          <w:szCs w:val="16"/>
          <w:lang w:val="ru-RU"/>
        </w:rPr>
        <w:t>м</w:t>
      </w:r>
      <w:r>
        <w:rPr>
          <w:rFonts w:ascii="Calibri" w:hAnsi="Calibri" w:cs="Calibri"/>
          <w:sz w:val="16"/>
          <w:szCs w:val="16"/>
          <w:lang w:val="ru-RU"/>
        </w:rPr>
        <w:t>љишта, а најповољнијем понуђ</w:t>
      </w:r>
      <w:r>
        <w:rPr>
          <w:rFonts w:ascii="Calibri" w:hAnsi="Calibri" w:cs="Calibri"/>
          <w:spacing w:val="2"/>
          <w:sz w:val="16"/>
          <w:szCs w:val="16"/>
          <w:lang w:val="ru-RU"/>
        </w:rPr>
        <w:t>а</w:t>
      </w:r>
      <w:r>
        <w:rPr>
          <w:rFonts w:ascii="Calibri" w:hAnsi="Calibri" w:cs="Calibri"/>
          <w:sz w:val="16"/>
          <w:szCs w:val="16"/>
          <w:lang w:val="ru-RU"/>
        </w:rPr>
        <w:t xml:space="preserve">чу ће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б</w:t>
      </w:r>
      <w:r>
        <w:rPr>
          <w:rFonts w:ascii="Calibri" w:hAnsi="Calibri" w:cs="Calibri"/>
          <w:sz w:val="16"/>
          <w:szCs w:val="16"/>
          <w:lang w:val="ru-RU"/>
        </w:rPr>
        <w:t>ити урачунат као део понуђене цене.Најповољнији по</w:t>
      </w:r>
      <w:r>
        <w:rPr>
          <w:rFonts w:ascii="Calibri" w:hAnsi="Calibri" w:cs="Calibri"/>
          <w:spacing w:val="1"/>
          <w:sz w:val="16"/>
          <w:szCs w:val="16"/>
          <w:lang w:val="ru-RU"/>
        </w:rPr>
        <w:t>н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ђ</w:t>
      </w:r>
      <w:r>
        <w:rPr>
          <w:rFonts w:ascii="Calibri" w:hAnsi="Calibri" w:cs="Calibri"/>
          <w:spacing w:val="1"/>
          <w:sz w:val="16"/>
          <w:szCs w:val="16"/>
          <w:lang w:val="ru-RU"/>
        </w:rPr>
        <w:t>а</w:t>
      </w:r>
      <w:r>
        <w:rPr>
          <w:rFonts w:ascii="Calibri" w:hAnsi="Calibri" w:cs="Calibri"/>
          <w:sz w:val="16"/>
          <w:szCs w:val="16"/>
          <w:lang w:val="ru-RU"/>
        </w:rPr>
        <w:t>ч губи пр</w:t>
      </w:r>
      <w:r>
        <w:rPr>
          <w:rFonts w:ascii="Calibri" w:hAnsi="Calibri" w:cs="Calibri"/>
          <w:spacing w:val="1"/>
          <w:sz w:val="16"/>
          <w:szCs w:val="16"/>
          <w:lang w:val="ru-RU"/>
        </w:rPr>
        <w:t>а</w:t>
      </w:r>
      <w:r>
        <w:rPr>
          <w:rFonts w:ascii="Calibri" w:hAnsi="Calibri" w:cs="Calibri"/>
          <w:sz w:val="16"/>
          <w:szCs w:val="16"/>
          <w:lang w:val="ru-RU"/>
        </w:rPr>
        <w:t>во на пов</w:t>
      </w:r>
      <w:r>
        <w:rPr>
          <w:rFonts w:ascii="Calibri" w:hAnsi="Calibri" w:cs="Calibri"/>
          <w:spacing w:val="1"/>
          <w:sz w:val="16"/>
          <w:szCs w:val="16"/>
          <w:lang w:val="ru-RU"/>
        </w:rPr>
        <w:t>р</w:t>
      </w:r>
      <w:r>
        <w:rPr>
          <w:rFonts w:ascii="Calibri" w:hAnsi="Calibri" w:cs="Calibri"/>
          <w:sz w:val="16"/>
          <w:szCs w:val="16"/>
          <w:lang w:val="ru-RU"/>
        </w:rPr>
        <w:t>аћај гаран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т</w:t>
      </w:r>
      <w:r>
        <w:rPr>
          <w:rFonts w:ascii="Calibri" w:hAnsi="Calibri" w:cs="Calibri"/>
          <w:sz w:val="16"/>
          <w:szCs w:val="16"/>
          <w:lang w:val="ru-RU"/>
        </w:rPr>
        <w:t>ног износа у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 л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ч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ају </w:t>
      </w:r>
      <w:r>
        <w:rPr>
          <w:rFonts w:ascii="Calibri" w:hAnsi="Calibri" w:cs="Calibri"/>
          <w:sz w:val="16"/>
          <w:szCs w:val="16"/>
          <w:lang w:val="ru-RU"/>
        </w:rPr>
        <w:t>одустајања од своје пон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д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,и у сл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чају да ур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</w:t>
      </w:r>
      <w:r>
        <w:rPr>
          <w:rFonts w:ascii="Calibri" w:hAnsi="Calibri" w:cs="Calibri"/>
          <w:sz w:val="16"/>
          <w:szCs w:val="16"/>
          <w:lang w:val="ru-RU"/>
        </w:rPr>
        <w:t xml:space="preserve">ку од 30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дан</w:t>
      </w:r>
      <w:r>
        <w:rPr>
          <w:rFonts w:ascii="Calibri" w:hAnsi="Calibri" w:cs="Calibri"/>
          <w:sz w:val="16"/>
          <w:szCs w:val="16"/>
          <w:lang w:val="ru-RU"/>
        </w:rPr>
        <w:t>а од</w:t>
      </w:r>
      <w:r>
        <w:rPr>
          <w:rFonts w:ascii="Calibri" w:hAnsi="Calibri" w:cs="Calibri"/>
          <w:sz w:val="16"/>
          <w:szCs w:val="16"/>
          <w:lang w:val="ru-RU"/>
        </w:rPr>
        <w:t xml:space="preserve"> дана </w:t>
      </w:r>
      <w:r>
        <w:rPr>
          <w:rFonts w:ascii="Calibri" w:hAnsi="Calibri" w:cs="Calibri"/>
          <w:sz w:val="16"/>
          <w:szCs w:val="16"/>
        </w:rPr>
        <w:t xml:space="preserve">доношења Одлуке </w:t>
      </w:r>
      <w:r>
        <w:rPr>
          <w:rFonts w:ascii="Calibri" w:hAnsi="Calibri" w:cs="Calibri"/>
          <w:sz w:val="16"/>
          <w:szCs w:val="16"/>
          <w:lang w:val="ru-RU"/>
        </w:rPr>
        <w:t xml:space="preserve">о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отуђењу</w:t>
      </w:r>
      <w:r>
        <w:rPr>
          <w:rFonts w:ascii="Calibri" w:hAnsi="Calibri" w:cs="Calibri"/>
          <w:spacing w:val="1"/>
          <w:sz w:val="16"/>
          <w:szCs w:val="16"/>
        </w:rPr>
        <w:t xml:space="preserve"> грађевинског </w:t>
      </w:r>
      <w:r>
        <w:rPr>
          <w:rFonts w:ascii="Calibri" w:hAnsi="Calibri" w:cs="Calibri"/>
          <w:sz w:val="16"/>
          <w:szCs w:val="16"/>
          <w:lang w:val="ru-RU"/>
        </w:rPr>
        <w:t xml:space="preserve">земљишта не закључи Уговор 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са </w:t>
      </w:r>
      <w:r>
        <w:rPr>
          <w:rFonts w:ascii="Calibri" w:hAnsi="Calibri" w:cs="Calibri"/>
          <w:sz w:val="16"/>
          <w:szCs w:val="16"/>
        </w:rPr>
        <w:t>п</w:t>
      </w:r>
      <w:r>
        <w:rPr>
          <w:rFonts w:ascii="Calibri" w:hAnsi="Calibri" w:cs="Calibri"/>
          <w:sz w:val="16"/>
          <w:szCs w:val="16"/>
          <w:lang w:val="ru-RU"/>
        </w:rPr>
        <w:t>редседником општине и</w:t>
      </w:r>
      <w:r>
        <w:rPr>
          <w:rFonts w:ascii="Calibri" w:hAnsi="Calibri" w:cs="Calibri"/>
          <w:spacing w:val="1"/>
          <w:sz w:val="16"/>
          <w:szCs w:val="16"/>
          <w:lang w:val="ru-RU"/>
        </w:rPr>
        <w:t>л</w:t>
      </w:r>
      <w:r>
        <w:rPr>
          <w:rFonts w:ascii="Calibri" w:hAnsi="Calibri" w:cs="Calibri"/>
          <w:sz w:val="16"/>
          <w:szCs w:val="16"/>
          <w:lang w:val="ru-RU"/>
        </w:rPr>
        <w:t>и лицем које он овласти.</w:t>
      </w:r>
    </w:p>
    <w:p w:rsidR="007E1212" w:rsidRDefault="00D77BF5">
      <w:pPr>
        <w:spacing w:after="0"/>
        <w:ind w:leftChars="-195" w:left="-468" w:rightChars="-200" w:right="-480" w:firstLineChars="594" w:firstLine="954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b/>
          <w:bCs/>
          <w:sz w:val="16"/>
          <w:szCs w:val="16"/>
        </w:rPr>
        <w:t xml:space="preserve">    11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>.</w:t>
      </w:r>
      <w:r>
        <w:rPr>
          <w:rFonts w:ascii="Calibri" w:hAnsi="Calibri" w:cs="Calibri"/>
          <w:sz w:val="16"/>
          <w:szCs w:val="16"/>
          <w:lang w:val="ru-RU"/>
        </w:rPr>
        <w:t xml:space="preserve">Уколико 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 xml:space="preserve">е по закљученом Уговору не исплати утврђена цена, уговор 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е сматра раскинутим, а</w:t>
      </w:r>
      <w:r>
        <w:rPr>
          <w:rFonts w:ascii="Calibri" w:hAnsi="Calibri" w:cs="Calibri"/>
          <w:spacing w:val="12"/>
          <w:sz w:val="16"/>
          <w:szCs w:val="16"/>
          <w:lang w:val="ru-RU"/>
        </w:rPr>
        <w:t xml:space="preserve"> надлежни орган Општинске управе Србобран покреће поступак за поништај </w:t>
      </w:r>
      <w:r>
        <w:rPr>
          <w:rFonts w:ascii="Calibri" w:hAnsi="Calibri" w:cs="Calibri"/>
          <w:sz w:val="16"/>
          <w:szCs w:val="16"/>
        </w:rPr>
        <w:t xml:space="preserve">Одлуке </w:t>
      </w:r>
      <w:r>
        <w:rPr>
          <w:rFonts w:ascii="Calibri" w:hAnsi="Calibri" w:cs="Calibri"/>
          <w:sz w:val="16"/>
          <w:szCs w:val="16"/>
          <w:lang w:val="ru-RU"/>
        </w:rPr>
        <w:t xml:space="preserve">о 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отуђењу </w:t>
      </w:r>
      <w:r>
        <w:rPr>
          <w:rFonts w:ascii="Calibri" w:hAnsi="Calibri" w:cs="Calibri"/>
          <w:sz w:val="16"/>
          <w:szCs w:val="16"/>
          <w:lang w:val="ru-RU"/>
        </w:rPr>
        <w:t>земљишта. Л</w:t>
      </w:r>
      <w:r>
        <w:rPr>
          <w:rFonts w:ascii="Calibri" w:hAnsi="Calibri" w:cs="Calibri"/>
          <w:sz w:val="16"/>
          <w:szCs w:val="16"/>
        </w:rPr>
        <w:t>иц</w:t>
      </w:r>
      <w:r>
        <w:rPr>
          <w:rFonts w:ascii="Calibri" w:hAnsi="Calibri" w:cs="Calibri"/>
          <w:sz w:val="16"/>
          <w:szCs w:val="16"/>
          <w:lang w:val="sr-Cyrl-CS"/>
        </w:rPr>
        <w:t>е</w:t>
      </w:r>
      <w:r>
        <w:rPr>
          <w:rFonts w:ascii="Calibri" w:hAnsi="Calibri" w:cs="Calibri"/>
          <w:sz w:val="16"/>
          <w:szCs w:val="16"/>
        </w:rPr>
        <w:t xml:space="preserve"> коме се земљиште отуђује</w:t>
      </w:r>
      <w:r>
        <w:rPr>
          <w:rFonts w:ascii="Calibri" w:hAnsi="Calibri" w:cs="Calibri"/>
          <w:sz w:val="16"/>
          <w:szCs w:val="16"/>
          <w:lang w:val="sr-Cyrl-CS"/>
        </w:rPr>
        <w:t>,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а којим је раскинут Уговор,нема право на п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</w:t>
      </w:r>
      <w:r>
        <w:rPr>
          <w:rFonts w:ascii="Calibri" w:hAnsi="Calibri" w:cs="Calibri"/>
          <w:sz w:val="16"/>
          <w:szCs w:val="16"/>
          <w:lang w:val="ru-RU"/>
        </w:rPr>
        <w:t>враћај</w:t>
      </w:r>
      <w:r>
        <w:rPr>
          <w:rFonts w:ascii="Calibri" w:hAnsi="Calibri" w:cs="Calibri"/>
          <w:spacing w:val="-8"/>
          <w:sz w:val="16"/>
          <w:szCs w:val="16"/>
          <w:lang w:val="ru-RU"/>
        </w:rPr>
        <w:t xml:space="preserve"> гарантног износа – депозита.</w:t>
      </w:r>
    </w:p>
    <w:p w:rsidR="007E1212" w:rsidRDefault="00D77BF5">
      <w:pPr>
        <w:spacing w:after="0"/>
        <w:ind w:rightChars="-200" w:right="-480" w:firstLineChars="350" w:firstLine="562"/>
        <w:jc w:val="both"/>
        <w:rPr>
          <w:rFonts w:ascii="Calibri" w:hAnsi="Calibri" w:cs="Calibri"/>
          <w:spacing w:val="-7"/>
          <w:sz w:val="16"/>
          <w:szCs w:val="16"/>
          <w:lang/>
        </w:rPr>
      </w:pPr>
      <w:r>
        <w:rPr>
          <w:rFonts w:ascii="Calibri" w:hAnsi="Calibri" w:cs="Calibri"/>
          <w:b/>
          <w:bCs/>
          <w:sz w:val="16"/>
          <w:szCs w:val="16"/>
          <w:lang w:val="ru-RU"/>
        </w:rPr>
        <w:t>1</w:t>
      </w:r>
      <w:r>
        <w:rPr>
          <w:rFonts w:ascii="Calibri" w:hAnsi="Calibri" w:cs="Calibri"/>
          <w:b/>
          <w:bCs/>
          <w:sz w:val="16"/>
          <w:szCs w:val="16"/>
        </w:rPr>
        <w:t>2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>.</w:t>
      </w:r>
      <w:r>
        <w:rPr>
          <w:rFonts w:ascii="Calibri" w:hAnsi="Calibri" w:cs="Calibri"/>
          <w:sz w:val="16"/>
          <w:szCs w:val="16"/>
          <w:lang w:val="ru-RU"/>
        </w:rPr>
        <w:t>Рок за по</w:t>
      </w:r>
      <w:r>
        <w:rPr>
          <w:rFonts w:ascii="Calibri" w:hAnsi="Calibri" w:cs="Calibri"/>
          <w:spacing w:val="2"/>
          <w:sz w:val="16"/>
          <w:szCs w:val="16"/>
          <w:lang w:val="ru-RU"/>
        </w:rPr>
        <w:t>д</w:t>
      </w:r>
      <w:r>
        <w:rPr>
          <w:rFonts w:ascii="Calibri" w:hAnsi="Calibri" w:cs="Calibri"/>
          <w:sz w:val="16"/>
          <w:szCs w:val="16"/>
          <w:lang w:val="ru-RU"/>
        </w:rPr>
        <w:t>ношење п</w:t>
      </w:r>
      <w:r>
        <w:rPr>
          <w:rFonts w:ascii="Calibri" w:hAnsi="Calibri" w:cs="Calibri"/>
          <w:spacing w:val="1"/>
          <w:sz w:val="16"/>
          <w:szCs w:val="16"/>
          <w:lang w:val="ru-RU"/>
        </w:rPr>
        <w:t>о</w:t>
      </w:r>
      <w:r>
        <w:rPr>
          <w:rFonts w:ascii="Calibri" w:hAnsi="Calibri" w:cs="Calibri"/>
          <w:sz w:val="16"/>
          <w:szCs w:val="16"/>
          <w:lang w:val="ru-RU"/>
        </w:rPr>
        <w:t xml:space="preserve">нуда је 30 дана од дана објављивања </w:t>
      </w:r>
      <w:r>
        <w:rPr>
          <w:rFonts w:ascii="Calibri" w:hAnsi="Calibri" w:cs="Calibri"/>
          <w:spacing w:val="1"/>
          <w:sz w:val="16"/>
          <w:szCs w:val="16"/>
          <w:lang w:val="ru-RU"/>
        </w:rPr>
        <w:t>јавно</w:t>
      </w:r>
      <w:r>
        <w:rPr>
          <w:rFonts w:ascii="Calibri" w:hAnsi="Calibri" w:cs="Calibri"/>
          <w:sz w:val="16"/>
          <w:szCs w:val="16"/>
          <w:lang w:val="ru-RU"/>
        </w:rPr>
        <w:t xml:space="preserve">г огласа у средствима информисања, </w:t>
      </w:r>
      <w:r>
        <w:rPr>
          <w:rFonts w:ascii="Calibri" w:hAnsi="Calibri" w:cs="Calibri"/>
          <w:spacing w:val="-3"/>
          <w:sz w:val="16"/>
          <w:szCs w:val="16"/>
        </w:rPr>
        <w:t xml:space="preserve">Дневном  </w:t>
      </w:r>
      <w:r>
        <w:rPr>
          <w:rFonts w:ascii="Calibri" w:hAnsi="Calibri" w:cs="Calibri"/>
          <w:spacing w:val="-3"/>
          <w:sz w:val="16"/>
          <w:szCs w:val="16"/>
        </w:rPr>
        <w:lastRenderedPageBreak/>
        <w:t>листу “Српски Телеграф”, н</w:t>
      </w:r>
      <w:r>
        <w:rPr>
          <w:rFonts w:ascii="Calibri" w:hAnsi="Calibri" w:cs="Calibri"/>
          <w:sz w:val="16"/>
          <w:szCs w:val="16"/>
          <w:lang w:val="ru-RU"/>
        </w:rPr>
        <w:t>а огласн</w:t>
      </w:r>
      <w:r>
        <w:rPr>
          <w:rFonts w:ascii="Calibri" w:hAnsi="Calibri" w:cs="Calibri"/>
          <w:sz w:val="16"/>
          <w:szCs w:val="16"/>
        </w:rPr>
        <w:t xml:space="preserve">ој </w:t>
      </w:r>
      <w:r>
        <w:rPr>
          <w:rFonts w:ascii="Calibri" w:hAnsi="Calibri" w:cs="Calibri"/>
          <w:sz w:val="16"/>
          <w:szCs w:val="16"/>
          <w:lang w:val="ru-RU"/>
        </w:rPr>
        <w:t>табл</w:t>
      </w:r>
      <w:r>
        <w:rPr>
          <w:rFonts w:ascii="Calibri" w:hAnsi="Calibri" w:cs="Calibri"/>
          <w:sz w:val="16"/>
          <w:szCs w:val="16"/>
        </w:rPr>
        <w:t>и</w:t>
      </w:r>
      <w:r>
        <w:rPr>
          <w:rFonts w:ascii="Calibri" w:hAnsi="Calibri" w:cs="Calibri"/>
          <w:spacing w:val="-6"/>
          <w:sz w:val="16"/>
          <w:szCs w:val="16"/>
          <w:lang w:val="ru-RU"/>
        </w:rPr>
        <w:t xml:space="preserve"> општине Србобран</w:t>
      </w:r>
      <w:r>
        <w:rPr>
          <w:rFonts w:ascii="Calibri" w:hAnsi="Calibri" w:cs="Calibri"/>
          <w:spacing w:val="-6"/>
          <w:sz w:val="16"/>
          <w:szCs w:val="16"/>
        </w:rPr>
        <w:t xml:space="preserve"> и</w:t>
      </w:r>
      <w:r>
        <w:rPr>
          <w:rFonts w:ascii="Calibri" w:hAnsi="Calibri" w:cs="Calibri"/>
          <w:spacing w:val="-6"/>
          <w:sz w:val="16"/>
          <w:szCs w:val="16"/>
          <w:lang w:val="ru-RU"/>
        </w:rPr>
        <w:t xml:space="preserve"> на интернет страниц</w:t>
      </w:r>
      <w:r>
        <w:rPr>
          <w:rFonts w:ascii="Calibri" w:hAnsi="Calibri" w:cs="Calibri"/>
          <w:spacing w:val="-6"/>
          <w:sz w:val="16"/>
          <w:szCs w:val="16"/>
        </w:rPr>
        <w:t>и о</w:t>
      </w:r>
      <w:r>
        <w:rPr>
          <w:rFonts w:ascii="Calibri" w:hAnsi="Calibri" w:cs="Calibri"/>
          <w:spacing w:val="-6"/>
          <w:sz w:val="16"/>
          <w:szCs w:val="16"/>
          <w:lang w:val="ru-RU"/>
        </w:rPr>
        <w:t>пштине Срб</w:t>
      </w:r>
      <w:r>
        <w:rPr>
          <w:rFonts w:ascii="Calibri" w:hAnsi="Calibri" w:cs="Calibri"/>
          <w:spacing w:val="-6"/>
          <w:sz w:val="16"/>
          <w:szCs w:val="16"/>
        </w:rPr>
        <w:t>o</w:t>
      </w:r>
      <w:r>
        <w:rPr>
          <w:rFonts w:ascii="Calibri" w:hAnsi="Calibri" w:cs="Calibri"/>
          <w:spacing w:val="-6"/>
          <w:sz w:val="16"/>
          <w:szCs w:val="16"/>
          <w:lang w:val="sr-Cyrl-CS"/>
        </w:rPr>
        <w:t>бран</w:t>
      </w:r>
      <w:r>
        <w:rPr>
          <w:rFonts w:ascii="Calibri" w:hAnsi="Calibri" w:cs="Calibri"/>
          <w:spacing w:val="-6"/>
          <w:sz w:val="16"/>
          <w:szCs w:val="16"/>
          <w:lang/>
        </w:rPr>
        <w:t xml:space="preserve"> и то почев од 05.01.2023.године до 03.02.2023.године до 14.00 часова.</w:t>
      </w:r>
    </w:p>
    <w:p w:rsidR="007E1212" w:rsidRDefault="00D77BF5">
      <w:pPr>
        <w:spacing w:after="0"/>
        <w:ind w:rightChars="-200" w:right="-480" w:firstLineChars="350" w:firstLine="562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b/>
          <w:bCs/>
          <w:sz w:val="16"/>
          <w:szCs w:val="16"/>
        </w:rPr>
        <w:t>1</w:t>
      </w:r>
      <w:r>
        <w:rPr>
          <w:rFonts w:ascii="Calibri" w:hAnsi="Calibri" w:cs="Calibri"/>
          <w:b/>
          <w:bCs/>
          <w:sz w:val="16"/>
          <w:szCs w:val="16"/>
        </w:rPr>
        <w:t>3</w:t>
      </w:r>
      <w:r>
        <w:rPr>
          <w:rFonts w:ascii="Calibri" w:hAnsi="Calibri" w:cs="Calibri"/>
          <w:b/>
          <w:bCs/>
          <w:sz w:val="16"/>
          <w:szCs w:val="16"/>
          <w:lang w:val="ru-RU"/>
        </w:rPr>
        <w:t>.</w:t>
      </w:r>
      <w:r>
        <w:rPr>
          <w:rFonts w:ascii="Calibri" w:hAnsi="Calibri" w:cs="Calibri"/>
          <w:sz w:val="16"/>
          <w:szCs w:val="16"/>
          <w:lang w:val="ru-RU"/>
        </w:rPr>
        <w:t>Право уч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 xml:space="preserve">шћа на јавном огласу имају </w:t>
      </w:r>
      <w:r>
        <w:rPr>
          <w:rFonts w:ascii="Calibri" w:hAnsi="Calibri" w:cs="Calibri"/>
          <w:spacing w:val="8"/>
          <w:sz w:val="16"/>
          <w:szCs w:val="16"/>
        </w:rPr>
        <w:t>физи</w:t>
      </w:r>
      <w:r>
        <w:rPr>
          <w:rFonts w:ascii="Calibri" w:hAnsi="Calibri" w:cs="Calibri"/>
          <w:spacing w:val="8"/>
          <w:sz w:val="16"/>
          <w:szCs w:val="16"/>
          <w:lang w:val="sr-Cyrl-CS"/>
        </w:rPr>
        <w:t>ч</w:t>
      </w:r>
      <w:r>
        <w:rPr>
          <w:rFonts w:ascii="Calibri" w:hAnsi="Calibri" w:cs="Calibri"/>
          <w:spacing w:val="8"/>
          <w:sz w:val="16"/>
          <w:szCs w:val="16"/>
        </w:rPr>
        <w:t>ка</w:t>
      </w:r>
      <w:r>
        <w:rPr>
          <w:rFonts w:ascii="Calibri" w:hAnsi="Calibri" w:cs="Calibri"/>
          <w:spacing w:val="8"/>
          <w:sz w:val="16"/>
          <w:szCs w:val="16"/>
          <w:lang w:val="sr-Cyrl-CS"/>
        </w:rPr>
        <w:t>,</w:t>
      </w:r>
      <w:r>
        <w:rPr>
          <w:rFonts w:ascii="Calibri" w:hAnsi="Calibri" w:cs="Calibri"/>
          <w:sz w:val="16"/>
          <w:szCs w:val="16"/>
          <w:lang w:val="ru-RU"/>
        </w:rPr>
        <w:t xml:space="preserve">правна лица и предузетници који </w:t>
      </w:r>
      <w:r>
        <w:rPr>
          <w:rFonts w:ascii="Calibri" w:hAnsi="Calibri" w:cs="Calibri"/>
          <w:spacing w:val="2"/>
          <w:sz w:val="16"/>
          <w:szCs w:val="16"/>
          <w:lang w:val="ru-RU"/>
        </w:rPr>
        <w:t xml:space="preserve">су </w:t>
      </w:r>
      <w:r>
        <w:rPr>
          <w:rFonts w:ascii="Calibri" w:hAnsi="Calibri" w:cs="Calibri"/>
          <w:sz w:val="16"/>
          <w:szCs w:val="16"/>
          <w:lang w:val="ru-RU"/>
        </w:rPr>
        <w:t>регистровани на тери</w:t>
      </w:r>
      <w:r>
        <w:rPr>
          <w:rFonts w:ascii="Calibri" w:hAnsi="Calibri" w:cs="Calibri"/>
          <w:spacing w:val="1"/>
          <w:sz w:val="16"/>
          <w:szCs w:val="16"/>
          <w:lang w:val="ru-RU"/>
        </w:rPr>
        <w:t>т</w:t>
      </w:r>
      <w:r>
        <w:rPr>
          <w:rFonts w:ascii="Calibri" w:hAnsi="Calibri" w:cs="Calibri"/>
          <w:sz w:val="16"/>
          <w:szCs w:val="16"/>
          <w:lang w:val="ru-RU"/>
        </w:rPr>
        <w:t>орији Ре</w:t>
      </w:r>
      <w:r>
        <w:rPr>
          <w:rFonts w:ascii="Calibri" w:hAnsi="Calibri" w:cs="Calibri"/>
          <w:spacing w:val="1"/>
          <w:sz w:val="16"/>
          <w:szCs w:val="16"/>
          <w:lang w:val="ru-RU"/>
        </w:rPr>
        <w:t>п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pacing w:val="1"/>
          <w:sz w:val="16"/>
          <w:szCs w:val="16"/>
          <w:lang w:val="ru-RU"/>
        </w:rPr>
        <w:t>б</w:t>
      </w:r>
      <w:r>
        <w:rPr>
          <w:rFonts w:ascii="Calibri" w:hAnsi="Calibri" w:cs="Calibri"/>
          <w:sz w:val="16"/>
          <w:szCs w:val="16"/>
          <w:lang w:val="ru-RU"/>
        </w:rPr>
        <w:t>лике Срби</w:t>
      </w:r>
      <w:r>
        <w:rPr>
          <w:rFonts w:ascii="Calibri" w:hAnsi="Calibri" w:cs="Calibri"/>
          <w:spacing w:val="2"/>
          <w:sz w:val="16"/>
          <w:szCs w:val="16"/>
          <w:lang w:val="ru-RU"/>
        </w:rPr>
        <w:t>ј</w:t>
      </w:r>
      <w:r>
        <w:rPr>
          <w:rFonts w:ascii="Calibri" w:hAnsi="Calibri" w:cs="Calibri"/>
          <w:sz w:val="16"/>
          <w:szCs w:val="16"/>
          <w:lang w:val="ru-RU"/>
        </w:rPr>
        <w:t>е.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sz w:val="16"/>
          <w:szCs w:val="16"/>
          <w:lang w:val="ru-RU"/>
        </w:rPr>
        <w:t>Пон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да мора да сад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р</w:t>
      </w:r>
      <w:r>
        <w:rPr>
          <w:rFonts w:ascii="Calibri" w:hAnsi="Calibri" w:cs="Calibri"/>
          <w:sz w:val="16"/>
          <w:szCs w:val="16"/>
          <w:lang w:val="ru-RU"/>
        </w:rPr>
        <w:t>жи: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>1.</w:t>
      </w:r>
      <w:r>
        <w:rPr>
          <w:rFonts w:ascii="Calibri" w:hAnsi="Calibri" w:cs="Calibri"/>
          <w:b/>
          <w:sz w:val="16"/>
          <w:szCs w:val="16"/>
          <w:lang w:val="sr-Cyrl-CS"/>
        </w:rPr>
        <w:t xml:space="preserve"> за физичка лица:</w:t>
      </w:r>
      <w:r>
        <w:rPr>
          <w:rFonts w:ascii="Calibri" w:hAnsi="Calibri" w:cs="Calibri"/>
          <w:sz w:val="16"/>
          <w:szCs w:val="16"/>
          <w:lang w:val="sr-Cyrl-CS"/>
        </w:rPr>
        <w:t xml:space="preserve"> име и презиме, јединствен матични број грађана, број личне карте, адресу становања и број телефона; 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 xml:space="preserve">2. </w:t>
      </w:r>
      <w:r>
        <w:rPr>
          <w:rFonts w:ascii="Calibri" w:hAnsi="Calibri" w:cs="Calibri"/>
          <w:b/>
          <w:sz w:val="16"/>
          <w:szCs w:val="16"/>
          <w:lang w:val="sr-Cyrl-CS"/>
        </w:rPr>
        <w:t xml:space="preserve">за предузетнике и правна лица: </w:t>
      </w:r>
      <w:r>
        <w:rPr>
          <w:rFonts w:ascii="Calibri" w:hAnsi="Calibri" w:cs="Calibri"/>
          <w:sz w:val="16"/>
          <w:szCs w:val="16"/>
          <w:lang w:val="sr-Cyrl-CS"/>
        </w:rPr>
        <w:t>назив, односно пословно име, порески идентификациони број, матични број</w:t>
      </w:r>
      <w:r>
        <w:rPr>
          <w:rFonts w:ascii="Calibri" w:hAnsi="Calibri" w:cs="Calibri"/>
          <w:sz w:val="16"/>
          <w:szCs w:val="16"/>
        </w:rPr>
        <w:t xml:space="preserve"> и број решења о регистрацији код Агенције за при</w:t>
      </w:r>
      <w:r>
        <w:rPr>
          <w:rFonts w:ascii="Calibri" w:hAnsi="Calibri" w:cs="Calibri"/>
          <w:sz w:val="16"/>
          <w:szCs w:val="16"/>
        </w:rPr>
        <w:t>вредне регистре,</w:t>
      </w:r>
      <w:r>
        <w:rPr>
          <w:rFonts w:ascii="Calibri" w:hAnsi="Calibri" w:cs="Calibri"/>
          <w:sz w:val="16"/>
          <w:szCs w:val="16"/>
          <w:lang w:val="sr-Cyrl-CS"/>
        </w:rPr>
        <w:t>седиште, број телефона, потпис овлашћеног лица.</w:t>
      </w:r>
    </w:p>
    <w:p w:rsidR="007E1212" w:rsidRDefault="00D77BF5">
      <w:pPr>
        <w:spacing w:after="0"/>
        <w:ind w:leftChars="-195" w:left="-468" w:rightChars="-200" w:right="-480" w:firstLineChars="594" w:firstLine="954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b/>
          <w:bCs/>
          <w:sz w:val="16"/>
          <w:szCs w:val="16"/>
          <w:u w:val="single"/>
          <w:lang w:val="sr-Cyrl-CS"/>
        </w:rPr>
        <w:t xml:space="preserve">Поред наведеног </w:t>
      </w:r>
      <w:r>
        <w:rPr>
          <w:rFonts w:ascii="Calibri" w:hAnsi="Calibri" w:cs="Calibri"/>
          <w:b/>
          <w:bCs/>
          <w:sz w:val="16"/>
          <w:szCs w:val="16"/>
          <w:u w:val="single"/>
          <w:lang w:val="ru-RU"/>
        </w:rPr>
        <w:t>Пон</w:t>
      </w:r>
      <w:r>
        <w:rPr>
          <w:rFonts w:ascii="Calibri" w:hAnsi="Calibri" w:cs="Calibri"/>
          <w:b/>
          <w:bCs/>
          <w:spacing w:val="-1"/>
          <w:sz w:val="16"/>
          <w:szCs w:val="16"/>
          <w:u w:val="single"/>
          <w:lang w:val="ru-RU"/>
        </w:rPr>
        <w:t>у</w:t>
      </w:r>
      <w:r>
        <w:rPr>
          <w:rFonts w:ascii="Calibri" w:hAnsi="Calibri" w:cs="Calibri"/>
          <w:b/>
          <w:bCs/>
          <w:sz w:val="16"/>
          <w:szCs w:val="16"/>
          <w:u w:val="single"/>
          <w:lang w:val="ru-RU"/>
        </w:rPr>
        <w:t>даморадасад</w:t>
      </w:r>
      <w:r>
        <w:rPr>
          <w:rFonts w:ascii="Calibri" w:hAnsi="Calibri" w:cs="Calibri"/>
          <w:b/>
          <w:bCs/>
          <w:spacing w:val="-1"/>
          <w:sz w:val="16"/>
          <w:szCs w:val="16"/>
          <w:u w:val="single"/>
          <w:lang w:val="ru-RU"/>
        </w:rPr>
        <w:t>р</w:t>
      </w:r>
      <w:r>
        <w:rPr>
          <w:rFonts w:ascii="Calibri" w:hAnsi="Calibri" w:cs="Calibri"/>
          <w:b/>
          <w:bCs/>
          <w:sz w:val="16"/>
          <w:szCs w:val="16"/>
          <w:u w:val="single"/>
          <w:lang w:val="ru-RU"/>
        </w:rPr>
        <w:t>жи и</w:t>
      </w:r>
      <w:r>
        <w:rPr>
          <w:rFonts w:ascii="Calibri" w:hAnsi="Calibri" w:cs="Calibri"/>
          <w:sz w:val="16"/>
          <w:szCs w:val="16"/>
          <w:lang w:val="ru-RU"/>
        </w:rPr>
        <w:t>: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ru-RU"/>
        </w:rPr>
        <w:t>- износ понуђене цене отуђења земљишта,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>- доказ о уплаћеном гарантном износу,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>- специјална и оверена пуномоћ</w:t>
      </w:r>
      <w:r>
        <w:rPr>
          <w:rFonts w:ascii="Calibri" w:hAnsi="Calibri" w:cs="Calibri"/>
          <w:sz w:val="16"/>
          <w:szCs w:val="16"/>
        </w:rPr>
        <w:t xml:space="preserve"> (у случају да понуду доставља пуномоћник)</w:t>
      </w:r>
      <w:r>
        <w:rPr>
          <w:rFonts w:ascii="Calibri" w:hAnsi="Calibri" w:cs="Calibri"/>
          <w:sz w:val="16"/>
          <w:szCs w:val="16"/>
          <w:lang w:val="sr-Cyrl-CS"/>
        </w:rPr>
        <w:t>,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 xml:space="preserve">- </w:t>
      </w:r>
      <w:r>
        <w:rPr>
          <w:rFonts w:ascii="Calibri" w:hAnsi="Calibri" w:cs="Calibri"/>
          <w:sz w:val="16"/>
          <w:szCs w:val="16"/>
          <w:lang w:val="sr-Cyrl-CS"/>
        </w:rPr>
        <w:t>фотокопија личне карте за физичка лица,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>- решење о упису у Регистар привредних субјеката или други одговарајући регистар,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pacing w:val="1"/>
          <w:sz w:val="16"/>
          <w:szCs w:val="16"/>
        </w:rPr>
      </w:pPr>
      <w:r>
        <w:rPr>
          <w:rFonts w:ascii="Calibri" w:hAnsi="Calibri" w:cs="Calibri"/>
          <w:sz w:val="16"/>
          <w:szCs w:val="16"/>
          <w:lang w:val="sr-Cyrl-CS"/>
        </w:rPr>
        <w:t xml:space="preserve">- </w:t>
      </w:r>
      <w:r>
        <w:rPr>
          <w:rFonts w:ascii="Calibri" w:hAnsi="Calibri" w:cs="Calibri"/>
          <w:sz w:val="16"/>
          <w:szCs w:val="16"/>
        </w:rPr>
        <w:t>из</w:t>
      </w:r>
      <w:r>
        <w:rPr>
          <w:rFonts w:ascii="Calibri" w:hAnsi="Calibri" w:cs="Calibri"/>
          <w:spacing w:val="2"/>
          <w:sz w:val="16"/>
          <w:szCs w:val="16"/>
        </w:rPr>
        <w:t>ј</w:t>
      </w:r>
      <w:r>
        <w:rPr>
          <w:rFonts w:ascii="Calibri" w:hAnsi="Calibri" w:cs="Calibri"/>
          <w:sz w:val="16"/>
          <w:szCs w:val="16"/>
        </w:rPr>
        <w:t>а</w:t>
      </w:r>
      <w:bookmarkStart w:id="0" w:name="_GoBack"/>
      <w:bookmarkEnd w:id="0"/>
      <w:r>
        <w:rPr>
          <w:rFonts w:ascii="Calibri" w:hAnsi="Calibri" w:cs="Calibri"/>
          <w:sz w:val="16"/>
          <w:szCs w:val="16"/>
        </w:rPr>
        <w:t xml:space="preserve">ву о прихватању </w:t>
      </w:r>
      <w:r>
        <w:rPr>
          <w:rFonts w:ascii="Calibri" w:hAnsi="Calibri" w:cs="Calibri"/>
          <w:spacing w:val="1"/>
          <w:sz w:val="16"/>
          <w:szCs w:val="16"/>
        </w:rPr>
        <w:t>сви</w:t>
      </w:r>
      <w:r>
        <w:rPr>
          <w:rFonts w:ascii="Calibri" w:hAnsi="Calibri" w:cs="Calibri"/>
          <w:sz w:val="16"/>
          <w:szCs w:val="16"/>
        </w:rPr>
        <w:t>х у</w:t>
      </w:r>
      <w:r>
        <w:rPr>
          <w:rFonts w:ascii="Calibri" w:hAnsi="Calibri" w:cs="Calibri"/>
          <w:spacing w:val="1"/>
          <w:sz w:val="16"/>
          <w:szCs w:val="16"/>
        </w:rPr>
        <w:t>с</w:t>
      </w:r>
      <w:r>
        <w:rPr>
          <w:rFonts w:ascii="Calibri" w:hAnsi="Calibri" w:cs="Calibri"/>
          <w:sz w:val="16"/>
          <w:szCs w:val="16"/>
        </w:rPr>
        <w:t>л</w:t>
      </w:r>
      <w:r>
        <w:rPr>
          <w:rFonts w:ascii="Calibri" w:hAnsi="Calibri" w:cs="Calibri"/>
          <w:spacing w:val="2"/>
          <w:sz w:val="16"/>
          <w:szCs w:val="16"/>
        </w:rPr>
        <w:t>о</w:t>
      </w:r>
      <w:r>
        <w:rPr>
          <w:rFonts w:ascii="Calibri" w:hAnsi="Calibri" w:cs="Calibri"/>
          <w:sz w:val="16"/>
          <w:szCs w:val="16"/>
        </w:rPr>
        <w:t>ва из оглас</w:t>
      </w:r>
      <w:r>
        <w:rPr>
          <w:rFonts w:ascii="Calibri" w:hAnsi="Calibri" w:cs="Calibri"/>
          <w:spacing w:val="1"/>
          <w:sz w:val="16"/>
          <w:szCs w:val="16"/>
        </w:rPr>
        <w:t>а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sr-Cyrl-CS"/>
        </w:rPr>
      </w:pPr>
      <w:r>
        <w:rPr>
          <w:rFonts w:ascii="Calibri" w:hAnsi="Calibri" w:cs="Calibri"/>
          <w:sz w:val="16"/>
          <w:szCs w:val="16"/>
          <w:lang w:val="sr-Cyrl-CS"/>
        </w:rPr>
        <w:t>-б</w:t>
      </w:r>
      <w:r>
        <w:rPr>
          <w:rFonts w:ascii="Calibri" w:hAnsi="Calibri" w:cs="Calibri"/>
          <w:sz w:val="16"/>
          <w:szCs w:val="16"/>
        </w:rPr>
        <w:t>рој текућ</w:t>
      </w:r>
      <w:r>
        <w:rPr>
          <w:rFonts w:ascii="Calibri" w:hAnsi="Calibri" w:cs="Calibri"/>
          <w:spacing w:val="1"/>
          <w:sz w:val="16"/>
          <w:szCs w:val="16"/>
        </w:rPr>
        <w:t>е</w:t>
      </w:r>
      <w:r>
        <w:rPr>
          <w:rFonts w:ascii="Calibri" w:hAnsi="Calibri" w:cs="Calibri"/>
          <w:sz w:val="16"/>
          <w:szCs w:val="16"/>
        </w:rPr>
        <w:t>г рачуна за враћање депозита</w:t>
      </w:r>
      <w:r>
        <w:rPr>
          <w:rFonts w:ascii="Calibri" w:hAnsi="Calibri" w:cs="Calibri"/>
          <w:sz w:val="16"/>
          <w:szCs w:val="16"/>
          <w:lang w:val="sr-Cyrl-CS"/>
        </w:rPr>
        <w:t>.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  <w:lang w:val="ru-RU"/>
        </w:rPr>
        <w:t xml:space="preserve">        Документа која 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е пр</w:t>
      </w:r>
      <w:r>
        <w:rPr>
          <w:rFonts w:ascii="Calibri" w:hAnsi="Calibri" w:cs="Calibri"/>
          <w:spacing w:val="-1"/>
          <w:sz w:val="16"/>
          <w:szCs w:val="16"/>
          <w:lang w:val="ru-RU"/>
        </w:rPr>
        <w:t>и</w:t>
      </w:r>
      <w:r>
        <w:rPr>
          <w:rFonts w:ascii="Calibri" w:hAnsi="Calibri" w:cs="Calibri"/>
          <w:sz w:val="16"/>
          <w:szCs w:val="16"/>
          <w:lang w:val="ru-RU"/>
        </w:rPr>
        <w:t xml:space="preserve">лажу морају бити </w:t>
      </w:r>
      <w:r>
        <w:rPr>
          <w:rFonts w:ascii="Calibri" w:hAnsi="Calibri" w:cs="Calibri"/>
          <w:sz w:val="16"/>
          <w:szCs w:val="16"/>
          <w:lang w:val="ru-RU"/>
        </w:rPr>
        <w:t>ори</w:t>
      </w:r>
      <w:r>
        <w:rPr>
          <w:rFonts w:ascii="Calibri" w:hAnsi="Calibri" w:cs="Calibri"/>
          <w:spacing w:val="1"/>
          <w:sz w:val="16"/>
          <w:szCs w:val="16"/>
          <w:lang w:val="ru-RU"/>
        </w:rPr>
        <w:t>г</w:t>
      </w:r>
      <w:r>
        <w:rPr>
          <w:rFonts w:ascii="Calibri" w:hAnsi="Calibri" w:cs="Calibri"/>
          <w:sz w:val="16"/>
          <w:szCs w:val="16"/>
          <w:lang w:val="ru-RU"/>
        </w:rPr>
        <w:t>инали не старији од шест мес</w:t>
      </w:r>
      <w:r>
        <w:rPr>
          <w:rFonts w:ascii="Calibri" w:hAnsi="Calibri" w:cs="Calibri"/>
          <w:spacing w:val="-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ци или оверене фотокопије.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sz w:val="16"/>
          <w:szCs w:val="16"/>
          <w:lang w:val="ru-RU"/>
        </w:rPr>
        <w:t xml:space="preserve">        Ако по</w:t>
      </w:r>
      <w:r>
        <w:rPr>
          <w:rFonts w:ascii="Calibri" w:hAnsi="Calibri" w:cs="Calibri"/>
          <w:spacing w:val="1"/>
          <w:sz w:val="16"/>
          <w:szCs w:val="16"/>
          <w:lang w:val="ru-RU"/>
        </w:rPr>
        <w:t>н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да не садржи наведене податк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,уч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ес</w:t>
      </w:r>
      <w:r>
        <w:rPr>
          <w:rFonts w:ascii="Calibri" w:hAnsi="Calibri" w:cs="Calibri"/>
          <w:sz w:val="16"/>
          <w:szCs w:val="16"/>
          <w:lang w:val="ru-RU"/>
        </w:rPr>
        <w:t>ник губи право у</w:t>
      </w:r>
      <w:r>
        <w:rPr>
          <w:rFonts w:ascii="Calibri" w:hAnsi="Calibri" w:cs="Calibri"/>
          <w:sz w:val="16"/>
          <w:szCs w:val="16"/>
        </w:rPr>
        <w:t>ч</w:t>
      </w:r>
      <w:r>
        <w:rPr>
          <w:rFonts w:ascii="Calibri" w:hAnsi="Calibri" w:cs="Calibri"/>
          <w:sz w:val="16"/>
          <w:szCs w:val="16"/>
          <w:lang w:val="ru-RU"/>
        </w:rPr>
        <w:t>еш</w:t>
      </w:r>
      <w:r>
        <w:rPr>
          <w:rFonts w:ascii="Calibri" w:hAnsi="Calibri" w:cs="Calibri"/>
          <w:spacing w:val="1"/>
          <w:sz w:val="16"/>
          <w:szCs w:val="16"/>
          <w:lang w:val="ru-RU"/>
        </w:rPr>
        <w:t>ћ</w:t>
      </w:r>
      <w:r>
        <w:rPr>
          <w:rFonts w:ascii="Calibri" w:hAnsi="Calibri" w:cs="Calibri"/>
          <w:sz w:val="16"/>
          <w:szCs w:val="16"/>
          <w:lang w:val="ru-RU"/>
        </w:rPr>
        <w:t>а у поступ</w:t>
      </w:r>
      <w:r>
        <w:rPr>
          <w:rFonts w:ascii="Calibri" w:hAnsi="Calibri" w:cs="Calibri"/>
          <w:spacing w:val="1"/>
          <w:sz w:val="16"/>
          <w:szCs w:val="16"/>
          <w:lang w:val="ru-RU"/>
        </w:rPr>
        <w:t>к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.</w:t>
      </w:r>
    </w:p>
    <w:p w:rsidR="007E1212" w:rsidRDefault="00D77BF5">
      <w:pPr>
        <w:spacing w:after="0"/>
        <w:ind w:leftChars="-195" w:left="-468" w:rightChars="-200" w:right="-480" w:firstLineChars="594" w:firstLine="950"/>
        <w:jc w:val="both"/>
        <w:rPr>
          <w:rFonts w:ascii="Calibri" w:hAnsi="Calibri" w:cs="Calibri"/>
          <w:sz w:val="16"/>
          <w:szCs w:val="16"/>
          <w:lang w:val="ru-RU"/>
        </w:rPr>
      </w:pPr>
      <w:r>
        <w:rPr>
          <w:rFonts w:ascii="Calibri" w:hAnsi="Calibri" w:cs="Calibri"/>
          <w:sz w:val="16"/>
          <w:szCs w:val="16"/>
          <w:lang w:val="ru-RU"/>
        </w:rPr>
        <w:t xml:space="preserve">         Уколико се на јавни оглас пријави само један учесник, грађевинско земљиште у јавној својини се може отуђити под условом да је учесник понудио најмање почетни износ цене за отуђење грађевинског земљишта и прихватио све друге услове из огласа. </w:t>
      </w:r>
    </w:p>
    <w:p w:rsidR="007E1212" w:rsidRDefault="00D77BF5" w:rsidP="00AE2DD9">
      <w:pPr>
        <w:spacing w:after="0"/>
        <w:ind w:leftChars="-591" w:left="-797" w:rightChars="-239" w:right="-574" w:hangingChars="388" w:hanging="621"/>
        <w:jc w:val="both"/>
        <w:rPr>
          <w:rFonts w:ascii="Calibri" w:hAnsi="Calibri" w:cs="Calibri"/>
          <w:sz w:val="16"/>
          <w:szCs w:val="16"/>
          <w:lang/>
        </w:rPr>
      </w:pPr>
      <w:r>
        <w:rPr>
          <w:rFonts w:ascii="Calibri" w:hAnsi="Calibri" w:cs="Calibri"/>
          <w:sz w:val="16"/>
          <w:szCs w:val="16"/>
          <w:lang w:val="ru-RU"/>
        </w:rPr>
        <w:t>Граф</w:t>
      </w:r>
      <w:r>
        <w:rPr>
          <w:rFonts w:ascii="Calibri" w:hAnsi="Calibri" w:cs="Calibri"/>
          <w:sz w:val="16"/>
          <w:szCs w:val="16"/>
          <w:lang w:val="ru-RU"/>
        </w:rPr>
        <w:t>ички приказ зе</w:t>
      </w:r>
      <w:r>
        <w:rPr>
          <w:rFonts w:ascii="Calibri" w:hAnsi="Calibri" w:cs="Calibri"/>
          <w:spacing w:val="1"/>
          <w:sz w:val="16"/>
          <w:szCs w:val="16"/>
          <w:lang w:val="ru-RU"/>
        </w:rPr>
        <w:t>м</w:t>
      </w:r>
      <w:r>
        <w:rPr>
          <w:rFonts w:ascii="Calibri" w:hAnsi="Calibri" w:cs="Calibri"/>
          <w:sz w:val="16"/>
          <w:szCs w:val="16"/>
          <w:lang w:val="ru-RU"/>
        </w:rPr>
        <w:t xml:space="preserve">љишта </w:t>
      </w:r>
      <w:r>
        <w:rPr>
          <w:rFonts w:ascii="Calibri" w:hAnsi="Calibri" w:cs="Calibri"/>
          <w:sz w:val="16"/>
          <w:szCs w:val="16"/>
        </w:rPr>
        <w:t>које је предмет отуђења</w:t>
      </w:r>
      <w:r>
        <w:rPr>
          <w:rFonts w:ascii="Calibri" w:hAnsi="Calibri" w:cs="Calibri"/>
          <w:sz w:val="16"/>
          <w:szCs w:val="16"/>
          <w:lang w:val="ru-RU"/>
        </w:rPr>
        <w:t xml:space="preserve"> биће </w:t>
      </w:r>
      <w:r>
        <w:rPr>
          <w:rFonts w:ascii="Calibri" w:hAnsi="Calibri" w:cs="Calibri"/>
          <w:spacing w:val="1"/>
          <w:sz w:val="16"/>
          <w:szCs w:val="16"/>
          <w:lang w:val="ru-RU"/>
        </w:rPr>
        <w:t>д</w:t>
      </w:r>
      <w:r>
        <w:rPr>
          <w:rFonts w:ascii="Calibri" w:hAnsi="Calibri" w:cs="Calibri"/>
          <w:sz w:val="16"/>
          <w:szCs w:val="16"/>
          <w:lang w:val="ru-RU"/>
        </w:rPr>
        <w:t>о</w:t>
      </w:r>
      <w:r>
        <w:rPr>
          <w:rFonts w:ascii="Calibri" w:hAnsi="Calibri" w:cs="Calibri"/>
          <w:spacing w:val="1"/>
          <w:sz w:val="16"/>
          <w:szCs w:val="16"/>
          <w:lang w:val="ru-RU"/>
        </w:rPr>
        <w:t>с</w:t>
      </w:r>
      <w:r>
        <w:rPr>
          <w:rFonts w:ascii="Calibri" w:hAnsi="Calibri" w:cs="Calibri"/>
          <w:sz w:val="16"/>
          <w:szCs w:val="16"/>
          <w:lang w:val="ru-RU"/>
        </w:rPr>
        <w:t>т</w:t>
      </w:r>
      <w:r>
        <w:rPr>
          <w:rFonts w:ascii="Calibri" w:hAnsi="Calibri" w:cs="Calibri"/>
          <w:spacing w:val="-1"/>
          <w:sz w:val="16"/>
          <w:szCs w:val="16"/>
          <w:lang w:val="ru-RU"/>
        </w:rPr>
        <w:t>у</w:t>
      </w:r>
      <w:r>
        <w:rPr>
          <w:rFonts w:ascii="Calibri" w:hAnsi="Calibri" w:cs="Calibri"/>
          <w:sz w:val="16"/>
          <w:szCs w:val="16"/>
          <w:lang w:val="ru-RU"/>
        </w:rPr>
        <w:t>пан јавности радним даном у временском периоду од</w:t>
      </w:r>
      <w:r>
        <w:rPr>
          <w:rFonts w:ascii="Calibri" w:hAnsi="Calibri" w:cs="Calibri"/>
          <w:spacing w:val="2"/>
          <w:sz w:val="16"/>
          <w:szCs w:val="16"/>
          <w:lang w:val="ru-RU"/>
        </w:rPr>
        <w:t xml:space="preserve"> 0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7:00 </w:t>
      </w:r>
      <w:r>
        <w:rPr>
          <w:rFonts w:ascii="Calibri" w:hAnsi="Calibri" w:cs="Calibri"/>
          <w:sz w:val="16"/>
          <w:szCs w:val="16"/>
          <w:lang w:val="ru-RU"/>
        </w:rPr>
        <w:t>до 1</w:t>
      </w:r>
      <w:r>
        <w:rPr>
          <w:rFonts w:ascii="Calibri" w:hAnsi="Calibri" w:cs="Calibri"/>
          <w:spacing w:val="1"/>
          <w:sz w:val="16"/>
          <w:szCs w:val="16"/>
          <w:lang w:val="ru-RU"/>
        </w:rPr>
        <w:t xml:space="preserve">4:00 </w:t>
      </w:r>
      <w:r>
        <w:rPr>
          <w:rFonts w:ascii="Calibri" w:hAnsi="Calibri" w:cs="Calibri"/>
          <w:sz w:val="16"/>
          <w:szCs w:val="16"/>
          <w:lang w:val="ru-RU"/>
        </w:rPr>
        <w:t>часова у просторијама Од</w:t>
      </w:r>
      <w:r>
        <w:rPr>
          <w:rFonts w:ascii="Calibri" w:hAnsi="Calibri" w:cs="Calibri"/>
          <w:spacing w:val="1"/>
          <w:sz w:val="16"/>
          <w:szCs w:val="16"/>
          <w:lang w:val="ru-RU"/>
        </w:rPr>
        <w:t>е</w:t>
      </w:r>
      <w:r>
        <w:rPr>
          <w:rFonts w:ascii="Calibri" w:hAnsi="Calibri" w:cs="Calibri"/>
          <w:sz w:val="16"/>
          <w:szCs w:val="16"/>
          <w:lang w:val="ru-RU"/>
        </w:rPr>
        <w:t>љењ</w:t>
      </w:r>
      <w:r>
        <w:rPr>
          <w:rFonts w:ascii="Calibri" w:hAnsi="Calibri" w:cs="Calibri"/>
          <w:sz w:val="16"/>
          <w:szCs w:val="16"/>
        </w:rPr>
        <w:t xml:space="preserve">а </w:t>
      </w:r>
      <w:r>
        <w:rPr>
          <w:rFonts w:ascii="Calibri" w:hAnsi="Calibri" w:cs="Calibri"/>
          <w:sz w:val="16"/>
          <w:szCs w:val="16"/>
          <w:lang w:val="ru-RU"/>
        </w:rPr>
        <w:t>за урбанизам</w:t>
      </w:r>
      <w:r>
        <w:rPr>
          <w:rFonts w:ascii="Calibri" w:hAnsi="Calibri" w:cs="Calibri"/>
          <w:sz w:val="16"/>
          <w:szCs w:val="16"/>
        </w:rPr>
        <w:t>,</w:t>
      </w:r>
      <w:r>
        <w:rPr>
          <w:rFonts w:ascii="Calibri" w:hAnsi="Calibri" w:cs="Calibri"/>
          <w:sz w:val="16"/>
          <w:szCs w:val="16"/>
          <w:lang w:val="ru-RU"/>
        </w:rPr>
        <w:t xml:space="preserve"> стамбено</w:t>
      </w:r>
      <w:r>
        <w:rPr>
          <w:rFonts w:ascii="Calibri" w:hAnsi="Calibri" w:cs="Calibri"/>
          <w:sz w:val="16"/>
          <w:szCs w:val="16"/>
        </w:rPr>
        <w:t>-</w:t>
      </w:r>
      <w:r>
        <w:rPr>
          <w:rFonts w:ascii="Calibri" w:hAnsi="Calibri" w:cs="Calibri"/>
          <w:sz w:val="16"/>
          <w:szCs w:val="16"/>
          <w:lang w:val="ru-RU"/>
        </w:rPr>
        <w:t>комуналне послове и заштиту животне средине Општинске управе Србобра</w:t>
      </w:r>
      <w:r>
        <w:rPr>
          <w:rFonts w:ascii="Calibri" w:hAnsi="Calibri" w:cs="Calibri"/>
          <w:sz w:val="16"/>
          <w:szCs w:val="16"/>
          <w:lang/>
        </w:rPr>
        <w:t>н.</w:t>
      </w:r>
    </w:p>
    <w:p w:rsidR="007E1212" w:rsidRDefault="007E1212" w:rsidP="00AE2DD9">
      <w:pPr>
        <w:spacing w:after="0"/>
        <w:ind w:leftChars="-591" w:left="-797" w:rightChars="-239" w:right="-574" w:hangingChars="388" w:hanging="621"/>
        <w:jc w:val="both"/>
        <w:rPr>
          <w:rFonts w:ascii="Calibri" w:hAnsi="Calibri" w:cs="Calibri"/>
          <w:sz w:val="16"/>
          <w:szCs w:val="16"/>
          <w:lang/>
        </w:rPr>
      </w:pPr>
    </w:p>
    <w:p w:rsidR="007E1212" w:rsidRDefault="007E1212">
      <w:pPr>
        <w:pStyle w:val="BodyText"/>
        <w:ind w:leftChars="-195" w:left="-468" w:rightChars="-112" w:right="-269" w:firstLineChars="594" w:firstLine="950"/>
        <w:rPr>
          <w:rFonts w:ascii="Calibri" w:hAnsi="Calibri" w:cs="Calibri"/>
          <w:sz w:val="16"/>
          <w:szCs w:val="16"/>
        </w:rPr>
      </w:pPr>
    </w:p>
    <w:p w:rsidR="007E1212" w:rsidRDefault="00D77BF5">
      <w:pPr>
        <w:pStyle w:val="BodyText"/>
        <w:ind w:leftChars="-195" w:left="-468" w:rightChars="-112" w:right="-269" w:firstLineChars="594" w:firstLine="950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bCs/>
          <w:sz w:val="16"/>
          <w:szCs w:val="16"/>
        </w:rPr>
        <w:t xml:space="preserve">У Србобрану, </w:t>
      </w:r>
      <w:r>
        <w:rPr>
          <w:rFonts w:ascii="Calibri" w:hAnsi="Calibri" w:cs="Calibri"/>
          <w:bCs/>
          <w:sz w:val="16"/>
          <w:szCs w:val="16"/>
          <w:lang/>
        </w:rPr>
        <w:t>04</w:t>
      </w:r>
      <w:r>
        <w:rPr>
          <w:rFonts w:ascii="Calibri" w:hAnsi="Calibri" w:cs="Calibri"/>
          <w:bCs/>
          <w:sz w:val="16"/>
          <w:szCs w:val="16"/>
        </w:rPr>
        <w:t>.</w:t>
      </w:r>
      <w:r>
        <w:rPr>
          <w:rFonts w:ascii="Calibri" w:hAnsi="Calibri" w:cs="Calibri"/>
          <w:bCs/>
          <w:sz w:val="16"/>
          <w:szCs w:val="16"/>
          <w:lang/>
        </w:rPr>
        <w:t>01</w:t>
      </w:r>
      <w:r>
        <w:rPr>
          <w:rFonts w:ascii="Calibri" w:hAnsi="Calibri" w:cs="Calibri"/>
          <w:bCs/>
          <w:sz w:val="16"/>
          <w:szCs w:val="16"/>
        </w:rPr>
        <w:t>.202</w:t>
      </w:r>
      <w:r>
        <w:rPr>
          <w:rFonts w:ascii="Calibri" w:hAnsi="Calibri" w:cs="Calibri"/>
          <w:bCs/>
          <w:sz w:val="16"/>
          <w:szCs w:val="16"/>
          <w:lang/>
        </w:rPr>
        <w:t>3</w:t>
      </w:r>
      <w:r>
        <w:rPr>
          <w:rFonts w:ascii="Calibri" w:hAnsi="Calibri" w:cs="Calibri"/>
          <w:bCs/>
          <w:sz w:val="16"/>
          <w:szCs w:val="16"/>
        </w:rPr>
        <w:t>.године</w:t>
      </w:r>
      <w:r>
        <w:rPr>
          <w:rFonts w:ascii="Calibri" w:hAnsi="Calibri" w:cs="Calibri"/>
          <w:sz w:val="16"/>
          <w:szCs w:val="16"/>
        </w:rPr>
        <w:t>Председник општине Србобран</w:t>
      </w:r>
    </w:p>
    <w:p w:rsidR="007E1212" w:rsidRDefault="007E1212">
      <w:pPr>
        <w:pStyle w:val="BodyText"/>
        <w:ind w:leftChars="-195" w:left="-468" w:rightChars="-112" w:right="-269" w:firstLineChars="594" w:firstLine="950"/>
        <w:rPr>
          <w:rFonts w:ascii="Calibri" w:hAnsi="Calibri" w:cs="Calibri"/>
          <w:sz w:val="16"/>
          <w:szCs w:val="16"/>
          <w:lang/>
        </w:rPr>
      </w:pPr>
    </w:p>
    <w:p w:rsidR="007E1212" w:rsidRDefault="00D77BF5">
      <w:pPr>
        <w:pStyle w:val="BodyText"/>
        <w:ind w:leftChars="-195" w:left="-468" w:rightChars="-112" w:right="-269" w:firstLineChars="594" w:firstLine="950"/>
        <w:rPr>
          <w:rFonts w:ascii="Calibri" w:hAnsi="Calibri" w:cs="Calibri"/>
          <w:sz w:val="16"/>
          <w:szCs w:val="16"/>
        </w:rPr>
      </w:pPr>
      <w:r>
        <w:rPr>
          <w:rFonts w:ascii="Calibri" w:hAnsi="Calibri" w:cs="Calibri"/>
          <w:sz w:val="16"/>
          <w:szCs w:val="16"/>
        </w:rPr>
        <w:t>Радивој  Дебељачки</w:t>
      </w:r>
    </w:p>
    <w:p w:rsidR="007E1212" w:rsidRDefault="007E1212">
      <w:pPr>
        <w:rPr>
          <w:sz w:val="18"/>
          <w:szCs w:val="18"/>
        </w:rPr>
      </w:pPr>
    </w:p>
    <w:sectPr w:rsidR="007E1212" w:rsidSect="007E1212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7BF5" w:rsidRDefault="00D77BF5">
      <w:pPr>
        <w:spacing w:line="240" w:lineRule="auto"/>
      </w:pPr>
      <w:r>
        <w:separator/>
      </w:r>
    </w:p>
  </w:endnote>
  <w:endnote w:type="continuationSeparator" w:id="1">
    <w:p w:rsidR="00D77BF5" w:rsidRDefault="00D77BF5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7BF5" w:rsidRDefault="00D77BF5">
      <w:pPr>
        <w:spacing w:after="0"/>
      </w:pPr>
      <w:r>
        <w:separator/>
      </w:r>
    </w:p>
  </w:footnote>
  <w:footnote w:type="continuationSeparator" w:id="1">
    <w:p w:rsidR="00D77BF5" w:rsidRDefault="00D77BF5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useFELayout/>
  </w:compat>
  <w:rsids>
    <w:rsidRoot w:val="70946B29"/>
    <w:rsid w:val="007E1212"/>
    <w:rsid w:val="00AE2DD9"/>
    <w:rsid w:val="00B1175D"/>
    <w:rsid w:val="00D77BF5"/>
    <w:rsid w:val="00F26878"/>
    <w:rsid w:val="70946B2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Subtitle" w:qFormat="1"/>
    <w:lsdException w:name="Body Text 2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E1212"/>
    <w:pPr>
      <w:widowControl w:val="0"/>
      <w:spacing w:after="200" w:line="276" w:lineRule="auto"/>
    </w:pPr>
    <w:rPr>
      <w:rFonts w:ascii="Times New Roman" w:hAnsi="Times New Roman"/>
      <w:kern w:val="2"/>
      <w:sz w:val="24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qFormat/>
    <w:rsid w:val="007E1212"/>
    <w:pPr>
      <w:ind w:right="-1054"/>
      <w:jc w:val="both"/>
    </w:pPr>
    <w:rPr>
      <w:lang w:val="sr-Cyrl-CS"/>
    </w:rPr>
  </w:style>
  <w:style w:type="paragraph" w:styleId="BodyText2">
    <w:name w:val="Body Text 2"/>
    <w:basedOn w:val="Normal"/>
    <w:qFormat/>
    <w:rsid w:val="007E1212"/>
    <w:pPr>
      <w:ind w:right="-1054"/>
      <w:jc w:val="center"/>
    </w:pPr>
    <w:rPr>
      <w:b/>
      <w:bCs/>
      <w:lang w:val="sr-Cyrl-CS"/>
    </w:rPr>
  </w:style>
  <w:style w:type="paragraph" w:styleId="ListParagraph">
    <w:name w:val="List Paragraph"/>
    <w:basedOn w:val="Normal"/>
    <w:uiPriority w:val="34"/>
    <w:qFormat/>
    <w:rsid w:val="007E121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1612</Words>
  <Characters>9191</Characters>
  <Application>Microsoft Office Word</Application>
  <DocSecurity>0</DocSecurity>
  <Lines>76</Lines>
  <Paragraphs>21</Paragraphs>
  <ScaleCrop>false</ScaleCrop>
  <Company/>
  <LinksUpToDate>false</LinksUpToDate>
  <CharactersWithSpaces>10782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milana</dc:creator>
  <cp:lastModifiedBy>a3</cp:lastModifiedBy>
  <cp:revision>3</cp:revision>
  <dcterms:created xsi:type="dcterms:W3CDTF">2023-01-04T12:21:00Z</dcterms:created>
  <dcterms:modified xsi:type="dcterms:W3CDTF">2023-01-04T12:21:00Z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1033-11.2.0.11440</vt:lpwstr>
  </property>
  <property fmtid="{D5CDD505-2E9C-101B-9397-08002B2CF9AE}" pid="3" name="ICV">
    <vt:lpwstr>4C49E374719F4EE1A0A2EDFFFB2D7A9C</vt:lpwstr>
  </property>
</Properties>
</file>