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840" w:leftChars="-400" w:right="0" w:rightChars="0" w:firstLine="700" w:firstLineChars="350"/>
        <w:rPr>
          <w:rFonts w:hint="default" w:ascii="Arial" w:hAnsi="Arial" w:cs="Arial"/>
          <w:color w:val="auto"/>
          <w:sz w:val="20"/>
          <w:szCs w:val="20"/>
        </w:rPr>
      </w:pPr>
      <w:r>
        <w:rPr>
          <w:rFonts w:hint="default" w:ascii="Arial" w:hAnsi="Arial" w:cs="Arial"/>
          <w:color w:val="auto"/>
          <w:sz w:val="20"/>
          <w:szCs w:val="20"/>
        </w:rPr>
        <w:t xml:space="preserve">На основу члан 27. став 10. Закона о јавној својини ("Службени гласник РС", бр. 72/2011, 88/2013, 105/2014, 104/2016-др.закон, 108/2016, 113/2017, 95/2018 и 153/2020),члана </w:t>
      </w:r>
      <w:r>
        <w:rPr>
          <w:rFonts w:hint="default" w:ascii="Arial" w:hAnsi="Arial" w:cs="Arial"/>
          <w:color w:val="auto"/>
          <w:sz w:val="20"/>
          <w:szCs w:val="20"/>
          <w:lang w:val="ru-RU"/>
        </w:rPr>
        <w:t>9</w:t>
      </w:r>
      <w:r>
        <w:rPr>
          <w:rFonts w:hint="default" w:ascii="Arial" w:hAnsi="Arial" w:cs="Arial"/>
          <w:color w:val="auto"/>
          <w:sz w:val="20"/>
          <w:szCs w:val="20"/>
        </w:rPr>
        <w:t>9</w:t>
      </w:r>
      <w:r>
        <w:rPr>
          <w:rFonts w:hint="default" w:ascii="Arial" w:hAnsi="Arial" w:cs="Arial"/>
          <w:color w:val="auto"/>
          <w:sz w:val="20"/>
          <w:szCs w:val="20"/>
          <w:lang w:val="ru-RU"/>
        </w:rPr>
        <w:t>.</w:t>
      </w:r>
      <w:r>
        <w:rPr>
          <w:rFonts w:hint="default" w:ascii="Arial" w:hAnsi="Arial" w:cs="Arial"/>
          <w:color w:val="auto"/>
          <w:sz w:val="20"/>
          <w:szCs w:val="20"/>
        </w:rPr>
        <w:t xml:space="preserve"> </w:t>
      </w:r>
      <w:r>
        <w:rPr>
          <w:rFonts w:hint="default" w:ascii="Arial" w:hAnsi="Arial" w:cs="Arial"/>
          <w:color w:val="auto"/>
          <w:sz w:val="20"/>
          <w:szCs w:val="20"/>
          <w:lang w:val="ru-RU"/>
        </w:rPr>
        <w:t>Закона о планирању и из</w:t>
      </w:r>
      <w:r>
        <w:rPr>
          <w:rFonts w:hint="default" w:ascii="Arial" w:hAnsi="Arial" w:cs="Arial"/>
          <w:color w:val="auto"/>
          <w:spacing w:val="1"/>
          <w:sz w:val="20"/>
          <w:szCs w:val="20"/>
          <w:lang w:val="ru-RU"/>
        </w:rPr>
        <w:t>г</w:t>
      </w:r>
      <w:r>
        <w:rPr>
          <w:rFonts w:hint="default" w:ascii="Arial" w:hAnsi="Arial" w:cs="Arial"/>
          <w:color w:val="auto"/>
          <w:sz w:val="20"/>
          <w:szCs w:val="20"/>
          <w:lang w:val="ru-RU"/>
        </w:rPr>
        <w:t>радњи</w:t>
      </w:r>
      <w:r>
        <w:rPr>
          <w:rFonts w:hint="default" w:ascii="Arial" w:hAnsi="Arial" w:cs="Arial"/>
          <w:color w:val="auto"/>
          <w:sz w:val="20"/>
          <w:szCs w:val="20"/>
        </w:rPr>
        <w:t xml:space="preserve"> </w:t>
      </w:r>
      <w:r>
        <w:rPr>
          <w:rFonts w:hint="default" w:ascii="Arial" w:hAnsi="Arial" w:cs="Arial"/>
          <w:color w:val="auto"/>
          <w:sz w:val="20"/>
          <w:szCs w:val="20"/>
          <w:lang w:val="ru-RU"/>
        </w:rPr>
        <w:t>(„С</w:t>
      </w:r>
      <w:r>
        <w:rPr>
          <w:rFonts w:hint="default" w:ascii="Arial" w:hAnsi="Arial" w:cs="Arial"/>
          <w:color w:val="auto"/>
          <w:spacing w:val="1"/>
          <w:sz w:val="20"/>
          <w:szCs w:val="20"/>
          <w:lang w:val="ru-RU"/>
        </w:rPr>
        <w:t>л</w:t>
      </w:r>
      <w:r>
        <w:rPr>
          <w:rFonts w:hint="default" w:ascii="Arial" w:hAnsi="Arial" w:cs="Arial"/>
          <w:color w:val="auto"/>
          <w:sz w:val="20"/>
          <w:szCs w:val="20"/>
          <w:lang w:val="ru-RU"/>
        </w:rPr>
        <w:t>ужбе</w:t>
      </w:r>
      <w:r>
        <w:rPr>
          <w:rFonts w:hint="default" w:ascii="Arial" w:hAnsi="Arial" w:cs="Arial"/>
          <w:color w:val="auto"/>
          <w:spacing w:val="1"/>
          <w:sz w:val="20"/>
          <w:szCs w:val="20"/>
          <w:lang w:val="ru-RU"/>
        </w:rPr>
        <w:t>н</w:t>
      </w:r>
      <w:r>
        <w:rPr>
          <w:rFonts w:hint="default" w:ascii="Arial" w:hAnsi="Arial" w:cs="Arial"/>
          <w:color w:val="auto"/>
          <w:sz w:val="20"/>
          <w:szCs w:val="20"/>
          <w:lang w:val="ru-RU"/>
        </w:rPr>
        <w:t>и гл</w:t>
      </w:r>
      <w:r>
        <w:rPr>
          <w:rFonts w:hint="default" w:ascii="Arial" w:hAnsi="Arial" w:cs="Arial"/>
          <w:color w:val="auto"/>
          <w:spacing w:val="1"/>
          <w:sz w:val="20"/>
          <w:szCs w:val="20"/>
          <w:lang w:val="ru-RU"/>
        </w:rPr>
        <w:t>ас</w:t>
      </w:r>
      <w:r>
        <w:rPr>
          <w:rFonts w:hint="default" w:ascii="Arial" w:hAnsi="Arial" w:cs="Arial"/>
          <w:color w:val="auto"/>
          <w:sz w:val="20"/>
          <w:szCs w:val="20"/>
          <w:lang w:val="ru-RU"/>
        </w:rPr>
        <w:t>ник Републике Србије“,број: 72/2009</w:t>
      </w:r>
      <w:r>
        <w:rPr>
          <w:rFonts w:hint="default" w:ascii="Arial" w:hAnsi="Arial" w:cs="Arial"/>
          <w:color w:val="auto"/>
          <w:sz w:val="20"/>
          <w:szCs w:val="20"/>
        </w:rPr>
        <w:t>, 81/2009 -испр.,64/2010–одлука УС, 24/2011, 121/2012, 42/2013, 98/2013-одлука</w:t>
      </w:r>
      <w:r>
        <w:rPr>
          <w:rFonts w:hint="default" w:ascii="Arial" w:hAnsi="Arial" w:cs="Arial"/>
          <w:color w:val="auto"/>
          <w:sz w:val="20"/>
          <w:szCs w:val="20"/>
          <w:lang w:val="en-US"/>
        </w:rPr>
        <w:t xml:space="preserve"> </w:t>
      </w:r>
      <w:r>
        <w:rPr>
          <w:rFonts w:hint="default" w:ascii="Arial" w:hAnsi="Arial" w:cs="Arial"/>
          <w:color w:val="auto"/>
          <w:sz w:val="20"/>
          <w:szCs w:val="20"/>
        </w:rPr>
        <w:t>УС, 132/2014 ,145/2014,</w:t>
      </w:r>
      <w:r>
        <w:rPr>
          <w:rFonts w:hint="default" w:ascii="Arial" w:hAnsi="Arial" w:cs="Arial"/>
          <w:color w:val="auto"/>
          <w:sz w:val="20"/>
          <w:szCs w:val="20"/>
          <w:lang w:val="en-US"/>
        </w:rPr>
        <w:t xml:space="preserve"> </w:t>
      </w:r>
      <w:r>
        <w:rPr>
          <w:rFonts w:hint="default" w:ascii="Arial" w:hAnsi="Arial" w:cs="Arial"/>
          <w:color w:val="auto"/>
          <w:sz w:val="20"/>
          <w:szCs w:val="20"/>
        </w:rPr>
        <w:t>83/2018, 31/2019 , 37/2019-други закон, 9/2020 и 52/2021), ч</w:t>
      </w:r>
      <w:r>
        <w:rPr>
          <w:rFonts w:hint="default" w:ascii="Arial" w:hAnsi="Arial" w:cs="Arial"/>
          <w:color w:val="auto"/>
          <w:sz w:val="20"/>
          <w:szCs w:val="20"/>
          <w:lang w:val="ru-RU"/>
        </w:rPr>
        <w:t>лана</w:t>
      </w:r>
      <w:r>
        <w:rPr>
          <w:rFonts w:hint="default" w:ascii="Arial" w:hAnsi="Arial" w:cs="Arial"/>
          <w:color w:val="auto"/>
          <w:spacing w:val="-5"/>
          <w:sz w:val="20"/>
          <w:szCs w:val="20"/>
          <w:lang w:val="ru-RU"/>
        </w:rPr>
        <w:t xml:space="preserve"> 22</w:t>
      </w:r>
      <w:r>
        <w:rPr>
          <w:rFonts w:hint="default" w:ascii="Arial" w:hAnsi="Arial" w:cs="Arial"/>
          <w:color w:val="auto"/>
          <w:sz w:val="20"/>
          <w:szCs w:val="20"/>
          <w:lang w:val="ru-RU"/>
        </w:rPr>
        <w:t>.Одлуке о гра</w:t>
      </w:r>
      <w:r>
        <w:rPr>
          <w:rFonts w:hint="default" w:ascii="Arial" w:hAnsi="Arial" w:cs="Arial"/>
          <w:color w:val="auto"/>
          <w:spacing w:val="1"/>
          <w:sz w:val="20"/>
          <w:szCs w:val="20"/>
          <w:lang w:val="ru-RU"/>
        </w:rPr>
        <w:t>ђ</w:t>
      </w:r>
      <w:r>
        <w:rPr>
          <w:rFonts w:hint="default" w:ascii="Arial" w:hAnsi="Arial" w:cs="Arial"/>
          <w:color w:val="auto"/>
          <w:sz w:val="20"/>
          <w:szCs w:val="20"/>
          <w:lang w:val="ru-RU"/>
        </w:rPr>
        <w:t>евинском з</w:t>
      </w:r>
      <w:r>
        <w:rPr>
          <w:rFonts w:hint="default" w:ascii="Arial" w:hAnsi="Arial" w:cs="Arial"/>
          <w:color w:val="auto"/>
          <w:spacing w:val="1"/>
          <w:sz w:val="20"/>
          <w:szCs w:val="20"/>
          <w:lang w:val="ru-RU"/>
        </w:rPr>
        <w:t>е</w:t>
      </w:r>
      <w:r>
        <w:rPr>
          <w:rFonts w:hint="default" w:ascii="Arial" w:hAnsi="Arial" w:cs="Arial"/>
          <w:color w:val="auto"/>
          <w:sz w:val="20"/>
          <w:szCs w:val="20"/>
          <w:lang w:val="ru-RU"/>
        </w:rPr>
        <w:t>мљишту</w:t>
      </w:r>
      <w:r>
        <w:rPr>
          <w:rFonts w:hint="default" w:ascii="Arial" w:hAnsi="Arial" w:cs="Arial"/>
          <w:color w:val="auto"/>
          <w:sz w:val="20"/>
          <w:szCs w:val="20"/>
        </w:rPr>
        <w:t>(</w:t>
      </w:r>
      <w:r>
        <w:rPr>
          <w:rFonts w:hint="default" w:ascii="Arial" w:hAnsi="Arial" w:cs="Arial"/>
          <w:color w:val="auto"/>
          <w:sz w:val="20"/>
          <w:szCs w:val="20"/>
          <w:lang w:val="ru-RU"/>
        </w:rPr>
        <w:t>„Служб</w:t>
      </w:r>
      <w:r>
        <w:rPr>
          <w:rFonts w:hint="default" w:ascii="Arial" w:hAnsi="Arial" w:cs="Arial"/>
          <w:color w:val="auto"/>
          <w:spacing w:val="1"/>
          <w:sz w:val="20"/>
          <w:szCs w:val="20"/>
          <w:lang w:val="ru-RU"/>
        </w:rPr>
        <w:t>е</w:t>
      </w:r>
      <w:r>
        <w:rPr>
          <w:rFonts w:hint="default" w:ascii="Arial" w:hAnsi="Arial" w:cs="Arial"/>
          <w:color w:val="auto"/>
          <w:sz w:val="20"/>
          <w:szCs w:val="20"/>
          <w:lang w:val="ru-RU"/>
        </w:rPr>
        <w:t>нилист Општине Србобран“,број:</w:t>
      </w:r>
      <w:r>
        <w:rPr>
          <w:rFonts w:hint="default" w:ascii="Arial" w:hAnsi="Arial" w:cs="Arial"/>
          <w:color w:val="auto"/>
          <w:spacing w:val="-2"/>
          <w:sz w:val="20"/>
          <w:szCs w:val="20"/>
          <w:lang w:val="ru-RU"/>
        </w:rPr>
        <w:t xml:space="preserve"> 11</w:t>
      </w:r>
      <w:r>
        <w:rPr>
          <w:rFonts w:hint="default" w:ascii="Arial" w:hAnsi="Arial" w:cs="Arial"/>
          <w:color w:val="auto"/>
          <w:sz w:val="20"/>
          <w:szCs w:val="20"/>
          <w:lang w:val="ru-RU"/>
        </w:rPr>
        <w:t>/2010</w:t>
      </w:r>
      <w:r>
        <w:rPr>
          <w:rFonts w:hint="default" w:ascii="Arial" w:hAnsi="Arial" w:cs="Arial"/>
          <w:color w:val="auto"/>
          <w:sz w:val="20"/>
          <w:szCs w:val="20"/>
        </w:rPr>
        <w:t>, 4/2013,4/2015</w:t>
      </w:r>
      <w:r>
        <w:rPr>
          <w:rFonts w:hint="default" w:ascii="Arial" w:hAnsi="Arial" w:cs="Arial"/>
          <w:color w:val="auto"/>
          <w:sz w:val="20"/>
          <w:szCs w:val="20"/>
          <w:lang w:val="en-GB"/>
        </w:rPr>
        <w:t>,</w:t>
      </w:r>
      <w:r>
        <w:rPr>
          <w:rFonts w:hint="default" w:ascii="Arial" w:hAnsi="Arial" w:cs="Arial"/>
          <w:color w:val="auto"/>
          <w:sz w:val="20"/>
          <w:szCs w:val="20"/>
        </w:rPr>
        <w:t>6/2019 и 17/19</w:t>
      </w:r>
      <w:r>
        <w:rPr>
          <w:rFonts w:hint="default" w:ascii="Arial" w:hAnsi="Arial" w:cs="Arial"/>
          <w:color w:val="auto"/>
          <w:sz w:val="20"/>
          <w:szCs w:val="20"/>
          <w:lang w:val="ru-RU"/>
        </w:rPr>
        <w:t>),</w:t>
      </w:r>
      <w:r>
        <w:rPr>
          <w:rFonts w:hint="default" w:ascii="Arial" w:hAnsi="Arial" w:cs="Arial"/>
          <w:color w:val="auto"/>
          <w:sz w:val="20"/>
          <w:szCs w:val="20"/>
          <w:lang w:val="en-US"/>
        </w:rPr>
        <w:t xml:space="preserve"> </w:t>
      </w:r>
      <w:r>
        <w:rPr>
          <w:rFonts w:hint="default" w:ascii="Arial" w:hAnsi="Arial" w:cs="Arial"/>
          <w:color w:val="auto"/>
          <w:sz w:val="20"/>
          <w:szCs w:val="20"/>
        </w:rPr>
        <w:t>Програма отуђења и давања у закуп на одређено време грађевинског земљишта у јавној својини у општини Србобран ("Службени лист општине Србобран", број 19/2019, 6/2021, 6/2022</w:t>
      </w:r>
      <w:r>
        <w:rPr>
          <w:rFonts w:hint="default" w:ascii="Arial" w:hAnsi="Arial" w:cs="Arial"/>
          <w:color w:val="auto"/>
          <w:sz w:val="20"/>
          <w:szCs w:val="20"/>
          <w:lang w:val="sr-Cyrl-RS"/>
        </w:rPr>
        <w:t>,</w:t>
      </w:r>
      <w:r>
        <w:rPr>
          <w:rFonts w:hint="default" w:ascii="Arial" w:hAnsi="Arial" w:cs="Arial"/>
          <w:color w:val="auto"/>
          <w:sz w:val="20"/>
          <w:szCs w:val="20"/>
        </w:rPr>
        <w:t xml:space="preserve"> 15/2022</w:t>
      </w:r>
      <w:r>
        <w:rPr>
          <w:rFonts w:hint="default" w:ascii="Arial" w:hAnsi="Arial" w:cs="Arial"/>
          <w:color w:val="auto"/>
          <w:sz w:val="20"/>
          <w:szCs w:val="20"/>
          <w:lang w:val="sr-Cyrl-RS"/>
        </w:rPr>
        <w:t xml:space="preserve"> и 24/2022</w:t>
      </w:r>
      <w:r>
        <w:rPr>
          <w:rFonts w:hint="default" w:ascii="Arial" w:hAnsi="Arial" w:cs="Arial"/>
          <w:color w:val="auto"/>
          <w:sz w:val="20"/>
          <w:szCs w:val="20"/>
        </w:rPr>
        <w:t>)</w:t>
      </w:r>
      <w:r>
        <w:rPr>
          <w:rFonts w:hint="default" w:ascii="Arial" w:hAnsi="Arial" w:cs="Arial"/>
          <w:color w:val="auto"/>
          <w:sz w:val="20"/>
          <w:szCs w:val="20"/>
          <w:lang w:val="en-US"/>
        </w:rPr>
        <w:t xml:space="preserve"> </w:t>
      </w:r>
      <w:r>
        <w:rPr>
          <w:rFonts w:hint="default" w:ascii="Arial" w:hAnsi="Arial" w:cs="Arial"/>
          <w:color w:val="auto"/>
          <w:sz w:val="20"/>
          <w:szCs w:val="20"/>
          <w:lang w:val="sr-Cyrl-RS"/>
        </w:rPr>
        <w:t>и Одлуке о расписивању јавног огласа о отуђењу градско грађевинског земљишта у Србобрану-катастарских парцела 5305/4, 5897/4 и 5897/5 број Скупштине општине Србобран број 464-3/2023-</w:t>
      </w:r>
      <w:r>
        <w:rPr>
          <w:rFonts w:hint="default" w:ascii="Arial" w:hAnsi="Arial" w:cs="Arial"/>
          <w:color w:val="auto"/>
          <w:sz w:val="20"/>
          <w:szCs w:val="20"/>
          <w:lang w:val="sr-Latn-RS"/>
        </w:rPr>
        <w:t xml:space="preserve">I </w:t>
      </w:r>
      <w:r>
        <w:rPr>
          <w:rFonts w:hint="default" w:ascii="Arial" w:hAnsi="Arial" w:cs="Arial"/>
          <w:color w:val="auto"/>
          <w:sz w:val="20"/>
          <w:szCs w:val="20"/>
          <w:lang w:val="sr-Cyrl-RS"/>
        </w:rPr>
        <w:t xml:space="preserve">од 11.05.2023.године </w:t>
      </w:r>
      <w:r>
        <w:rPr>
          <w:rFonts w:hint="default" w:ascii="Arial" w:hAnsi="Arial" w:cs="Arial"/>
          <w:color w:val="auto"/>
          <w:sz w:val="20"/>
          <w:szCs w:val="20"/>
        </w:rPr>
        <w:t>расписује се:</w:t>
      </w:r>
    </w:p>
    <w:p>
      <w:pPr>
        <w:pStyle w:val="4"/>
        <w:ind w:left="-840" w:leftChars="-400" w:right="0" w:rightChars="0" w:firstLine="700" w:firstLineChars="350"/>
        <w:rPr>
          <w:rFonts w:hint="default" w:ascii="Arial" w:hAnsi="Arial" w:cs="Arial"/>
          <w:color w:val="auto"/>
          <w:sz w:val="20"/>
          <w:szCs w:val="20"/>
        </w:rPr>
      </w:pPr>
    </w:p>
    <w:p>
      <w:pPr>
        <w:pStyle w:val="5"/>
        <w:tabs>
          <w:tab w:val="left" w:pos="3360"/>
          <w:tab w:val="left" w:pos="8820"/>
        </w:tabs>
        <w:ind w:left="-244" w:leftChars="-857" w:right="420" w:rightChars="200" w:hanging="1556" w:hangingChars="775"/>
        <w:jc w:val="center"/>
        <w:rPr>
          <w:rFonts w:hint="default" w:ascii="Arial" w:hAnsi="Arial" w:cs="Arial"/>
          <w:color w:val="auto"/>
          <w:sz w:val="20"/>
          <w:szCs w:val="20"/>
          <w:lang w:val="sr-Cyrl-RS"/>
        </w:rPr>
      </w:pPr>
      <w:r>
        <w:rPr>
          <w:rFonts w:hint="default" w:ascii="Arial" w:hAnsi="Arial" w:cs="Arial"/>
          <w:color w:val="auto"/>
          <w:sz w:val="20"/>
          <w:szCs w:val="20"/>
          <w:lang w:val="sr-Cyrl-RS"/>
        </w:rPr>
        <w:t xml:space="preserve">                          </w:t>
      </w:r>
      <w:r>
        <w:rPr>
          <w:rFonts w:hint="default" w:ascii="Arial" w:hAnsi="Arial" w:cs="Arial"/>
          <w:color w:val="auto"/>
          <w:sz w:val="20"/>
          <w:szCs w:val="20"/>
        </w:rPr>
        <w:t>ЈАВНИ</w:t>
      </w:r>
      <w:r>
        <w:rPr>
          <w:rFonts w:hint="default" w:ascii="Arial" w:hAnsi="Arial" w:cs="Arial"/>
          <w:color w:val="auto"/>
          <w:sz w:val="20"/>
          <w:szCs w:val="20"/>
          <w:lang w:val="sr-Cyrl-RS"/>
        </w:rPr>
        <w:t xml:space="preserve"> </w:t>
      </w:r>
      <w:r>
        <w:rPr>
          <w:rFonts w:hint="default" w:ascii="Arial" w:hAnsi="Arial" w:cs="Arial"/>
          <w:color w:val="auto"/>
          <w:sz w:val="20"/>
          <w:szCs w:val="20"/>
        </w:rPr>
        <w:t>ОГЛАС ЗА ПРИКУПЉАЊЕ ПОНУДА РАДИ ОТУЂЕЊА</w:t>
      </w:r>
      <w:r>
        <w:rPr>
          <w:rFonts w:hint="default" w:ascii="Arial" w:hAnsi="Arial" w:cs="Arial"/>
          <w:bCs w:val="0"/>
          <w:color w:val="auto"/>
          <w:sz w:val="20"/>
          <w:szCs w:val="20"/>
          <w:lang w:val="sr-Cyrl-RS"/>
        </w:rPr>
        <w:t xml:space="preserve"> ГРАДСКОГ </w:t>
      </w:r>
      <w:r>
        <w:rPr>
          <w:rFonts w:hint="default" w:ascii="Arial" w:hAnsi="Arial" w:cs="Arial"/>
          <w:color w:val="auto"/>
          <w:sz w:val="20"/>
          <w:szCs w:val="20"/>
        </w:rPr>
        <w:t>ГРАЂЕВИНСКОГ</w:t>
      </w:r>
      <w:r>
        <w:rPr>
          <w:rFonts w:hint="default" w:ascii="Arial" w:hAnsi="Arial" w:cs="Arial"/>
          <w:color w:val="auto"/>
          <w:sz w:val="20"/>
          <w:szCs w:val="20"/>
          <w:lang w:val="sr-Cyrl-RS"/>
        </w:rPr>
        <w:t xml:space="preserve"> </w:t>
      </w:r>
      <w:r>
        <w:rPr>
          <w:rFonts w:hint="default" w:ascii="Arial" w:hAnsi="Arial" w:cs="Arial"/>
          <w:color w:val="auto"/>
          <w:sz w:val="20"/>
          <w:szCs w:val="20"/>
        </w:rPr>
        <w:t xml:space="preserve">ЗЕМЉИШТА </w:t>
      </w:r>
      <w:r>
        <w:rPr>
          <w:rFonts w:hint="default" w:ascii="Arial" w:hAnsi="Arial" w:cs="Arial"/>
          <w:color w:val="auto"/>
          <w:sz w:val="20"/>
          <w:szCs w:val="20"/>
          <w:lang w:val="sr-Cyrl-RS"/>
        </w:rPr>
        <w:t xml:space="preserve"> </w:t>
      </w:r>
      <w:r>
        <w:rPr>
          <w:rFonts w:hint="default" w:ascii="Arial" w:hAnsi="Arial" w:cs="Arial"/>
          <w:color w:val="auto"/>
          <w:sz w:val="20"/>
          <w:szCs w:val="20"/>
        </w:rPr>
        <w:t xml:space="preserve">У </w:t>
      </w:r>
      <w:r>
        <w:rPr>
          <w:rFonts w:hint="default" w:ascii="Arial" w:hAnsi="Arial" w:cs="Arial"/>
          <w:color w:val="auto"/>
          <w:sz w:val="20"/>
          <w:szCs w:val="20"/>
          <w:lang w:val="sr-Latn-RS"/>
        </w:rPr>
        <w:t xml:space="preserve"> </w:t>
      </w:r>
      <w:r>
        <w:rPr>
          <w:rFonts w:hint="default" w:ascii="Arial" w:hAnsi="Arial" w:cs="Arial"/>
          <w:color w:val="auto"/>
          <w:sz w:val="20"/>
          <w:szCs w:val="20"/>
          <w:lang w:val="sr-Cyrl-RS"/>
        </w:rPr>
        <w:t>СРБОБРАНУ КАТАСТАРСКИХ ПАРЦЕЛА БРОЈ 5305/4,5897/4 И 5897/5 К.О.СРБОБРАН</w:t>
      </w:r>
    </w:p>
    <w:p>
      <w:pPr>
        <w:pStyle w:val="5"/>
        <w:tabs>
          <w:tab w:val="left" w:pos="3360"/>
          <w:tab w:val="left" w:pos="8820"/>
        </w:tabs>
        <w:ind w:left="-244" w:leftChars="-857" w:right="420" w:rightChars="200" w:hanging="1556" w:hangingChars="775"/>
        <w:jc w:val="center"/>
        <w:rPr>
          <w:rFonts w:hint="default" w:ascii="Arial" w:hAnsi="Arial" w:cs="Arial"/>
          <w:color w:val="auto"/>
          <w:sz w:val="20"/>
          <w:szCs w:val="20"/>
          <w:lang w:val="sr-Cyrl-RS"/>
        </w:rPr>
      </w:pPr>
    </w:p>
    <w:p>
      <w:pPr>
        <w:pStyle w:val="5"/>
        <w:ind w:left="-840" w:leftChars="-400" w:right="0" w:rightChars="0" w:firstLine="841" w:firstLineChars="419"/>
        <w:jc w:val="both"/>
        <w:rPr>
          <w:rFonts w:hint="default" w:ascii="Arial" w:hAnsi="Arial" w:cs="Arial"/>
          <w:sz w:val="20"/>
          <w:szCs w:val="20"/>
          <w:lang w:val="sr-Cyrl-RS"/>
        </w:rPr>
      </w:pPr>
      <w:r>
        <w:rPr>
          <w:rFonts w:hint="default" w:ascii="Arial" w:hAnsi="Arial" w:cs="Arial"/>
          <w:color w:val="auto"/>
          <w:sz w:val="20"/>
          <w:szCs w:val="20"/>
          <w:lang w:val="sr-Cyrl-RS"/>
        </w:rPr>
        <w:t xml:space="preserve"> </w:t>
      </w:r>
      <w:r>
        <w:rPr>
          <w:rFonts w:hint="default" w:ascii="Arial" w:hAnsi="Arial" w:cs="Arial"/>
          <w:sz w:val="20"/>
          <w:szCs w:val="20"/>
          <w:lang w:val="sr-Cyrl-RS"/>
        </w:rPr>
        <w:t xml:space="preserve">          </w:t>
      </w:r>
      <w:r>
        <w:rPr>
          <w:rFonts w:hint="default" w:ascii="Arial" w:hAnsi="Arial" w:cs="Arial"/>
          <w:sz w:val="20"/>
          <w:szCs w:val="20"/>
          <w:lang w:val="sr-Latn-RS"/>
        </w:rPr>
        <w:t xml:space="preserve">I </w:t>
      </w:r>
      <w:r>
        <w:rPr>
          <w:rFonts w:hint="default" w:ascii="Arial" w:hAnsi="Arial" w:cs="Arial"/>
          <w:sz w:val="20"/>
          <w:szCs w:val="20"/>
          <w:lang w:val="sr-Cyrl-RS"/>
        </w:rPr>
        <w:t>ПРЕДМЕТ ОТУЂЕЊА</w:t>
      </w:r>
    </w:p>
    <w:p>
      <w:pPr>
        <w:pStyle w:val="5"/>
        <w:ind w:left="-840" w:leftChars="-400" w:right="0" w:rightChars="0" w:firstLine="841" w:firstLineChars="419"/>
        <w:jc w:val="both"/>
        <w:rPr>
          <w:rFonts w:hint="default" w:ascii="Arial" w:hAnsi="Arial" w:cs="Arial"/>
          <w:sz w:val="20"/>
          <w:szCs w:val="20"/>
          <w:lang w:val="sr-Cyrl-RS"/>
        </w:rPr>
      </w:pPr>
    </w:p>
    <w:p>
      <w:pPr>
        <w:pStyle w:val="5"/>
        <w:ind w:left="-840" w:leftChars="-400" w:right="0" w:rightChars="0" w:firstLine="602" w:firstLineChars="300"/>
        <w:jc w:val="both"/>
        <w:rPr>
          <w:rFonts w:hint="default" w:ascii="Arial" w:hAnsi="Arial" w:cs="Arial"/>
          <w:b w:val="0"/>
          <w:bCs w:val="0"/>
          <w:sz w:val="20"/>
          <w:szCs w:val="20"/>
        </w:rPr>
      </w:pPr>
      <w:r>
        <w:rPr>
          <w:rFonts w:hint="default" w:ascii="Arial" w:hAnsi="Arial" w:cs="Arial"/>
          <w:sz w:val="20"/>
          <w:szCs w:val="20"/>
          <w:lang w:val="sr-Latn-RS"/>
        </w:rPr>
        <w:t xml:space="preserve">    </w:t>
      </w:r>
      <w:r>
        <w:rPr>
          <w:rFonts w:hint="default" w:ascii="Arial" w:hAnsi="Arial" w:cs="Arial"/>
          <w:b w:val="0"/>
          <w:bCs w:val="0"/>
          <w:sz w:val="20"/>
          <w:szCs w:val="20"/>
        </w:rPr>
        <w:t>Општина Србобран отуђ</w:t>
      </w:r>
      <w:r>
        <w:rPr>
          <w:rFonts w:hint="default" w:ascii="Arial" w:hAnsi="Arial" w:cs="Arial"/>
          <w:b w:val="0"/>
          <w:bCs w:val="0"/>
          <w:sz w:val="20"/>
          <w:szCs w:val="20"/>
          <w:lang w:val="sr-Cyrl-RS"/>
        </w:rPr>
        <w:t>ује</w:t>
      </w:r>
      <w:r>
        <w:rPr>
          <w:rFonts w:hint="default" w:ascii="Arial" w:hAnsi="Arial" w:cs="Arial"/>
          <w:b w:val="0"/>
          <w:bCs w:val="0"/>
          <w:sz w:val="20"/>
          <w:szCs w:val="20"/>
          <w:lang w:val="en"/>
        </w:rPr>
        <w:t xml:space="preserve"> </w:t>
      </w:r>
      <w:r>
        <w:rPr>
          <w:rFonts w:hint="default" w:ascii="Arial" w:hAnsi="Arial" w:cs="Arial"/>
          <w:b w:val="0"/>
          <w:bCs w:val="0"/>
          <w:sz w:val="20"/>
          <w:szCs w:val="20"/>
        </w:rPr>
        <w:t>непокретности</w:t>
      </w:r>
      <w:r>
        <w:rPr>
          <w:rFonts w:hint="default" w:ascii="Arial" w:hAnsi="Arial" w:cs="Arial"/>
          <w:b w:val="0"/>
          <w:bCs w:val="0"/>
          <w:sz w:val="20"/>
          <w:szCs w:val="20"/>
          <w:lang w:val="sr-Latn-RS"/>
        </w:rPr>
        <w:t>-</w:t>
      </w:r>
      <w:r>
        <w:rPr>
          <w:rFonts w:hint="default" w:ascii="Arial" w:hAnsi="Arial" w:cs="Arial"/>
          <w:b w:val="0"/>
          <w:bCs w:val="0"/>
          <w:sz w:val="20"/>
          <w:szCs w:val="20"/>
          <w:lang w:val="sr-Cyrl-RS"/>
        </w:rPr>
        <w:t>градско грађевинск</w:t>
      </w:r>
      <w:r>
        <w:rPr>
          <w:rFonts w:hint="default" w:ascii="Arial" w:hAnsi="Arial" w:cs="Arial"/>
          <w:b w:val="0"/>
          <w:bCs w:val="0"/>
          <w:sz w:val="20"/>
          <w:szCs w:val="20"/>
          <w:lang w:val="en"/>
        </w:rPr>
        <w:t>о</w:t>
      </w:r>
      <w:r>
        <w:rPr>
          <w:rFonts w:hint="default" w:ascii="Arial" w:hAnsi="Arial" w:cs="Arial"/>
          <w:b w:val="0"/>
          <w:bCs w:val="0"/>
          <w:sz w:val="20"/>
          <w:szCs w:val="20"/>
          <w:lang w:val="sr-Cyrl-RS"/>
        </w:rPr>
        <w:t xml:space="preserve"> земљиште</w:t>
      </w:r>
      <w:r>
        <w:rPr>
          <w:rFonts w:hint="default" w:ascii="Arial" w:hAnsi="Arial" w:cs="Arial"/>
          <w:b w:val="0"/>
          <w:bCs w:val="0"/>
          <w:sz w:val="20"/>
          <w:szCs w:val="20"/>
          <w:vertAlign w:val="baseline"/>
          <w:lang w:val="sr-Cyrl-RS"/>
        </w:rPr>
        <w:t xml:space="preserve"> са пратећим објектима</w:t>
      </w:r>
      <w:r>
        <w:rPr>
          <w:rFonts w:hint="default" w:ascii="Arial" w:hAnsi="Arial" w:cs="Arial"/>
          <w:bCs/>
          <w:sz w:val="20"/>
          <w:szCs w:val="20"/>
          <w:vertAlign w:val="baseline"/>
          <w:lang w:val="sr-Cyrl-RS"/>
        </w:rPr>
        <w:t>,</w:t>
      </w:r>
      <w:r>
        <w:rPr>
          <w:rFonts w:hint="default" w:ascii="Arial" w:hAnsi="Arial" w:cs="Arial"/>
          <w:b w:val="0"/>
          <w:bCs w:val="0"/>
          <w:sz w:val="20"/>
          <w:szCs w:val="20"/>
          <w:lang w:val="en"/>
        </w:rPr>
        <w:t xml:space="preserve"> </w:t>
      </w:r>
      <w:r>
        <w:rPr>
          <w:rFonts w:hint="default" w:ascii="Arial" w:hAnsi="Arial" w:cs="Arial"/>
          <w:b w:val="0"/>
          <w:bCs w:val="0"/>
          <w:sz w:val="20"/>
          <w:szCs w:val="20"/>
          <w:lang w:val="sr-Cyrl-RS"/>
        </w:rPr>
        <w:t xml:space="preserve">по тржишним условима </w:t>
      </w:r>
      <w:r>
        <w:rPr>
          <w:rFonts w:hint="default" w:ascii="Arial" w:hAnsi="Arial" w:cs="Arial"/>
          <w:b w:val="0"/>
          <w:bCs w:val="0"/>
          <w:sz w:val="20"/>
          <w:szCs w:val="20"/>
        </w:rPr>
        <w:t>у поступку прикупљања понуда</w:t>
      </w:r>
      <w:r>
        <w:rPr>
          <w:rFonts w:hint="default" w:ascii="Arial" w:hAnsi="Arial" w:cs="Arial"/>
          <w:b w:val="0"/>
          <w:bCs w:val="0"/>
          <w:sz w:val="20"/>
          <w:szCs w:val="20"/>
          <w:lang w:val="sr-Cyrl-RS"/>
        </w:rPr>
        <w:t xml:space="preserve"> и то:</w:t>
      </w:r>
    </w:p>
    <w:p>
      <w:pPr>
        <w:widowControl w:val="0"/>
        <w:numPr>
          <w:ilvl w:val="0"/>
          <w:numId w:val="0"/>
        </w:numPr>
        <w:autoSpaceDE w:val="0"/>
        <w:autoSpaceDN w:val="0"/>
        <w:adjustRightInd w:val="0"/>
        <w:ind w:left="-840" w:leftChars="-400" w:right="0" w:rightChars="0" w:firstLine="600" w:firstLineChars="300"/>
        <w:jc w:val="both"/>
        <w:rPr>
          <w:rFonts w:hint="default" w:ascii="Arial" w:hAnsi="Arial" w:cs="Arial"/>
          <w:b w:val="0"/>
          <w:bCs/>
          <w:color w:val="000000" w:themeColor="text1"/>
          <w:sz w:val="20"/>
          <w:szCs w:val="20"/>
          <w:vertAlign w:val="baseline"/>
          <w:lang w:val="sr-Cyrl-RS"/>
          <w14:textFill>
            <w14:solidFill>
              <w14:schemeClr w14:val="tx1"/>
            </w14:solidFill>
          </w14:textFill>
        </w:rPr>
      </w:pPr>
      <w:r>
        <w:rPr>
          <w:rFonts w:hint="default" w:ascii="Arial" w:hAnsi="Arial" w:cs="Arial"/>
          <w:b w:val="0"/>
          <w:bCs w:val="0"/>
          <w:sz w:val="20"/>
          <w:szCs w:val="20"/>
          <w:lang w:val="sr-Cyrl-RS"/>
        </w:rPr>
        <w:t>1.Н</w:t>
      </w:r>
      <w:r>
        <w:rPr>
          <w:rFonts w:hint="default" w:ascii="Arial" w:hAnsi="Arial" w:cs="Arial"/>
          <w:b w:val="0"/>
          <w:bCs w:val="0"/>
          <w:color w:val="000000" w:themeColor="text1"/>
          <w:sz w:val="20"/>
          <w:szCs w:val="20"/>
          <w14:textFill>
            <w14:solidFill>
              <w14:schemeClr w14:val="tx1"/>
            </w14:solidFill>
          </w14:textFill>
        </w:rPr>
        <w:t>епокретност</w:t>
      </w:r>
      <w:r>
        <w:rPr>
          <w:rFonts w:hint="default" w:ascii="Arial" w:hAnsi="Arial" w:cs="Arial"/>
          <w:b w:val="0"/>
          <w:bCs w:val="0"/>
          <w:color w:val="000000" w:themeColor="text1"/>
          <w:sz w:val="20"/>
          <w:szCs w:val="20"/>
          <w:lang w:val="sr-Cyrl-RS"/>
          <w14:textFill>
            <w14:solidFill>
              <w14:schemeClr w14:val="tx1"/>
            </w14:solidFill>
          </w14:textFill>
        </w:rPr>
        <w:t>-</w:t>
      </w:r>
      <w:r>
        <w:rPr>
          <w:rFonts w:hint="default" w:ascii="Arial" w:hAnsi="Arial" w:cs="Arial"/>
          <w:b w:val="0"/>
          <w:bCs w:val="0"/>
          <w:sz w:val="20"/>
          <w:szCs w:val="20"/>
          <w:lang w:val="sr-Cyrl-RS"/>
        </w:rPr>
        <w:t>градско грађевинск</w:t>
      </w:r>
      <w:r>
        <w:rPr>
          <w:rFonts w:hint="default" w:ascii="Arial" w:hAnsi="Arial" w:cs="Arial"/>
          <w:b w:val="0"/>
          <w:bCs w:val="0"/>
          <w:sz w:val="20"/>
          <w:szCs w:val="20"/>
          <w:lang w:val="en"/>
        </w:rPr>
        <w:t>о</w:t>
      </w:r>
      <w:r>
        <w:rPr>
          <w:rFonts w:hint="default" w:ascii="Arial" w:hAnsi="Arial" w:cs="Arial"/>
          <w:b w:val="0"/>
          <w:bCs w:val="0"/>
          <w:sz w:val="20"/>
          <w:szCs w:val="20"/>
          <w:lang w:val="sr-Cyrl-RS"/>
        </w:rPr>
        <w:t xml:space="preserve"> земљиште,</w:t>
      </w:r>
      <w:r>
        <w:rPr>
          <w:rFonts w:hint="default" w:ascii="Arial" w:hAnsi="Arial" w:cs="Arial"/>
          <w:color w:val="000000" w:themeColor="text1"/>
          <w:sz w:val="20"/>
          <w:szCs w:val="20"/>
          <w14:textFill>
            <w14:solidFill>
              <w14:schemeClr w14:val="tx1"/>
            </w14:solidFill>
          </w14:textFill>
        </w:rPr>
        <w:t xml:space="preserve"> кат</w:t>
      </w:r>
      <w:r>
        <w:rPr>
          <w:rFonts w:hint="default" w:ascii="Arial" w:hAnsi="Arial" w:cs="Arial"/>
          <w:color w:val="000000" w:themeColor="text1"/>
          <w:sz w:val="20"/>
          <w:szCs w:val="20"/>
          <w:lang w:val="sr-Cyrl-RS"/>
          <w14:textFill>
            <w14:solidFill>
              <w14:schemeClr w14:val="tx1"/>
            </w14:solidFill>
          </w14:textFill>
        </w:rPr>
        <w:t xml:space="preserve">астарску </w:t>
      </w:r>
      <w:r>
        <w:rPr>
          <w:rFonts w:hint="default" w:ascii="Arial" w:hAnsi="Arial" w:cs="Arial"/>
          <w:color w:val="000000" w:themeColor="text1"/>
          <w:sz w:val="20"/>
          <w:szCs w:val="20"/>
          <w14:textFill>
            <w14:solidFill>
              <w14:schemeClr w14:val="tx1"/>
            </w14:solidFill>
          </w14:textFill>
        </w:rPr>
        <w:t>парцел</w:t>
      </w:r>
      <w:r>
        <w:rPr>
          <w:rFonts w:hint="default" w:ascii="Arial" w:hAnsi="Arial" w:cs="Arial"/>
          <w:color w:val="000000" w:themeColor="text1"/>
          <w:sz w:val="20"/>
          <w:szCs w:val="20"/>
          <w:lang w:val="sr-Cyrl-RS"/>
          <w14:textFill>
            <w14:solidFill>
              <w14:schemeClr w14:val="tx1"/>
            </w14:solidFill>
          </w14:textFill>
        </w:rPr>
        <w:t>у</w:t>
      </w:r>
      <w:r>
        <w:rPr>
          <w:rFonts w:hint="default" w:ascii="Arial" w:hAnsi="Arial" w:cs="Arial"/>
          <w:color w:val="000000" w:themeColor="text1"/>
          <w:sz w:val="20"/>
          <w:szCs w:val="20"/>
          <w14:textFill>
            <w14:solidFill>
              <w14:schemeClr w14:val="tx1"/>
            </w14:solidFill>
          </w14:textFill>
        </w:rPr>
        <w:t xml:space="preserve"> број  </w:t>
      </w:r>
      <w:r>
        <w:rPr>
          <w:rFonts w:hint="default" w:ascii="Arial" w:hAnsi="Arial" w:cs="Arial"/>
          <w:b/>
          <w:color w:val="000000" w:themeColor="text1"/>
          <w:sz w:val="20"/>
          <w:szCs w:val="20"/>
          <w:lang w:val="sr-Cyrl-RS"/>
          <w14:textFill>
            <w14:solidFill>
              <w14:schemeClr w14:val="tx1"/>
            </w14:solidFill>
          </w14:textFill>
        </w:rPr>
        <w:t>5305/4</w:t>
      </w:r>
      <w:r>
        <w:rPr>
          <w:rFonts w:hint="default" w:ascii="Arial" w:hAnsi="Arial" w:cs="Arial"/>
          <w:b/>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ru-RU"/>
          <w14:textFill>
            <w14:solidFill>
              <w14:schemeClr w14:val="tx1"/>
            </w14:solidFill>
          </w14:textFill>
        </w:rPr>
        <w:t>површине</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sr-Cyrl-RS"/>
          <w14:textFill>
            <w14:solidFill>
              <w14:schemeClr w14:val="tx1"/>
            </w14:solidFill>
          </w14:textFill>
        </w:rPr>
        <w:t>00ха</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sr-Cyrl-RS"/>
          <w14:textFill>
            <w14:solidFill>
              <w14:schemeClr w14:val="tx1"/>
            </w14:solidFill>
          </w14:textFill>
        </w:rPr>
        <w:t>6ари 49</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14:textFill>
            <w14:solidFill>
              <w14:schemeClr w14:val="tx1"/>
            </w14:solidFill>
          </w14:textFill>
        </w:rPr>
        <w:t>, градско грађевинско</w:t>
      </w:r>
      <w:r>
        <w:rPr>
          <w:rFonts w:hint="default" w:ascii="Arial" w:hAnsi="Arial" w:cs="Arial"/>
          <w:color w:val="000000" w:themeColor="text1"/>
          <w:sz w:val="20"/>
          <w:szCs w:val="20"/>
          <w14:textFill>
            <w14:solidFill>
              <w14:schemeClr w14:val="tx1"/>
            </w14:solidFill>
          </w14:textFill>
        </w:rPr>
        <w:t xml:space="preserve"> земљиште,</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color w:val="000000" w:themeColor="text1"/>
          <w:sz w:val="20"/>
          <w:szCs w:val="20"/>
          <w:lang w:val="sr-Cyrl-RS"/>
          <w14:textFill>
            <w14:solidFill>
              <w14:schemeClr w14:val="tx1"/>
            </w14:solidFill>
          </w14:textFill>
        </w:rPr>
        <w:t>остало вештачки створено неплодно земљиште</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sr-Cyrl-RS"/>
          <w14:textFill>
            <w14:solidFill>
              <w14:schemeClr w14:val="tx1"/>
            </w14:solidFill>
          </w14:textFill>
        </w:rPr>
        <w:t>Трг Максима Горког бб</w:t>
      </w:r>
      <w:r>
        <w:rPr>
          <w:rFonts w:hint="default" w:ascii="Arial" w:hAnsi="Arial" w:cs="Arial"/>
          <w:b w:val="0"/>
          <w:bCs/>
          <w:color w:val="000000" w:themeColor="text1"/>
          <w:sz w:val="20"/>
          <w:szCs w:val="20"/>
          <w:vertAlign w:val="baseline"/>
          <w:lang w:val="sr-Cyrl-RS"/>
          <w14:textFill>
            <w14:solidFill>
              <w14:schemeClr w14:val="tx1"/>
            </w14:solidFill>
          </w14:textFill>
        </w:rPr>
        <w:t>,уписана у лист непокретности број 4826 К</w:t>
      </w:r>
      <w:r>
        <w:rPr>
          <w:rFonts w:hint="default" w:ascii="Arial" w:hAnsi="Arial" w:cs="Arial"/>
          <w:b w:val="0"/>
          <w:bCs/>
          <w:color w:val="000000" w:themeColor="text1"/>
          <w:sz w:val="20"/>
          <w:szCs w:val="20"/>
          <w:vertAlign w:val="baseline"/>
          <w:lang w:val="en"/>
          <w14:textFill>
            <w14:solidFill>
              <w14:schemeClr w14:val="tx1"/>
            </w14:solidFill>
          </w14:textFill>
        </w:rPr>
        <w:t>.</w:t>
      </w:r>
      <w:r>
        <w:rPr>
          <w:rFonts w:hint="default" w:ascii="Arial" w:hAnsi="Arial" w:cs="Arial"/>
          <w:b w:val="0"/>
          <w:bCs/>
          <w:color w:val="000000" w:themeColor="text1"/>
          <w:sz w:val="20"/>
          <w:szCs w:val="20"/>
          <w:vertAlign w:val="baseline"/>
          <w:lang w:val="sr-Cyrl-RS"/>
          <w14:textFill>
            <w14:solidFill>
              <w14:schemeClr w14:val="tx1"/>
            </w14:solidFill>
          </w14:textFill>
        </w:rPr>
        <w:t>О</w:t>
      </w:r>
      <w:r>
        <w:rPr>
          <w:rFonts w:hint="default" w:ascii="Arial" w:hAnsi="Arial" w:cs="Arial"/>
          <w:b w:val="0"/>
          <w:bCs/>
          <w:color w:val="000000" w:themeColor="text1"/>
          <w:sz w:val="20"/>
          <w:szCs w:val="20"/>
          <w:vertAlign w:val="baseline"/>
          <w:lang w:val="en"/>
          <w14:textFill>
            <w14:solidFill>
              <w14:schemeClr w14:val="tx1"/>
            </w14:solidFill>
          </w14:textFill>
        </w:rPr>
        <w:t>.</w:t>
      </w:r>
      <w:r>
        <w:rPr>
          <w:rFonts w:hint="default" w:ascii="Arial" w:hAnsi="Arial" w:cs="Arial"/>
          <w:b w:val="0"/>
          <w:bCs/>
          <w:color w:val="000000" w:themeColor="text1"/>
          <w:sz w:val="20"/>
          <w:szCs w:val="20"/>
          <w:vertAlign w:val="baseline"/>
          <w:lang w:val="sr-Cyrl-RS"/>
          <w14:textFill>
            <w14:solidFill>
              <w14:schemeClr w14:val="tx1"/>
            </w14:solidFill>
          </w14:textFill>
        </w:rPr>
        <w:t xml:space="preserve"> Србобран.</w:t>
      </w:r>
    </w:p>
    <w:p>
      <w:pPr>
        <w:widowControl w:val="0"/>
        <w:autoSpaceDE w:val="0"/>
        <w:autoSpaceDN w:val="0"/>
        <w:adjustRightInd w:val="0"/>
        <w:ind w:left="-840" w:leftChars="-400" w:right="0" w:rightChars="0" w:firstLine="602" w:firstLineChars="300"/>
        <w:jc w:val="both"/>
        <w:rPr>
          <w:rFonts w:hint="default" w:ascii="Arial" w:hAnsi="Arial" w:cs="Arial"/>
          <w:sz w:val="20"/>
          <w:szCs w:val="20"/>
          <w:lang w:val="sr-Cyrl-RS"/>
        </w:rPr>
      </w:pPr>
      <w:r>
        <w:rPr>
          <w:rFonts w:hint="default" w:ascii="Arial" w:hAnsi="Arial" w:cs="Arial"/>
          <w:b/>
          <w:bCs w:val="0"/>
          <w:color w:val="auto"/>
          <w:sz w:val="20"/>
          <w:szCs w:val="20"/>
          <w:lang w:val="sr-Cyrl-RS"/>
        </w:rPr>
        <w:t xml:space="preserve">   </w:t>
      </w:r>
      <w:r>
        <w:rPr>
          <w:rFonts w:hint="default" w:ascii="Arial" w:hAnsi="Arial" w:cs="Arial"/>
          <w:b w:val="0"/>
          <w:bCs/>
          <w:color w:val="auto"/>
          <w:sz w:val="20"/>
          <w:szCs w:val="20"/>
          <w:lang w:val="sr-Cyrl-RS"/>
        </w:rPr>
        <w:t xml:space="preserve"> Цена за</w:t>
      </w:r>
      <w:r>
        <w:rPr>
          <w:rFonts w:hint="default" w:ascii="Arial" w:hAnsi="Arial" w:cs="Arial"/>
          <w:b/>
          <w:bCs w:val="0"/>
          <w:color w:val="auto"/>
          <w:sz w:val="20"/>
          <w:szCs w:val="20"/>
          <w:lang w:val="sr-Cyrl-RS"/>
        </w:rPr>
        <w:t xml:space="preserve"> </w:t>
      </w:r>
      <w:r>
        <w:rPr>
          <w:rFonts w:hint="default" w:ascii="Arial" w:hAnsi="Arial" w:cs="Arial"/>
          <w:b w:val="0"/>
          <w:bCs/>
          <w:color w:val="auto"/>
          <w:sz w:val="20"/>
          <w:szCs w:val="20"/>
          <w:lang w:val="sr-Cyrl-RS"/>
        </w:rPr>
        <w:t>п</w:t>
      </w:r>
      <w:r>
        <w:rPr>
          <w:rFonts w:hint="default" w:ascii="Arial" w:hAnsi="Arial" w:cs="Arial"/>
          <w:bCs/>
          <w:sz w:val="20"/>
          <w:szCs w:val="20"/>
          <w:vertAlign w:val="baseline"/>
          <w:lang w:val="sr-Cyrl-RS"/>
        </w:rPr>
        <w:t xml:space="preserve">овршину од </w:t>
      </w:r>
      <w:r>
        <w:rPr>
          <w:rFonts w:hint="default" w:ascii="Arial" w:hAnsi="Arial" w:cs="Arial"/>
          <w:bCs/>
          <w:color w:val="000000" w:themeColor="text1"/>
          <w:sz w:val="20"/>
          <w:szCs w:val="20"/>
          <w:lang w:val="sr-Cyrl-RS"/>
          <w14:textFill>
            <w14:solidFill>
              <w14:schemeClr w14:val="tx1"/>
            </w14:solidFill>
          </w14:textFill>
        </w:rPr>
        <w:t>00ха 6ари 49</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14:textFill>
            <w14:solidFill>
              <w14:schemeClr w14:val="tx1"/>
            </w14:solidFill>
          </w14:textFill>
        </w:rPr>
        <w:t>градско грађевинско</w:t>
      </w:r>
      <w:r>
        <w:rPr>
          <w:rFonts w:hint="default" w:ascii="Arial" w:hAnsi="Arial" w:cs="Arial"/>
          <w:color w:val="000000" w:themeColor="text1"/>
          <w:sz w:val="20"/>
          <w:szCs w:val="20"/>
          <w14:textFill>
            <w14:solidFill>
              <w14:schemeClr w14:val="tx1"/>
            </w14:solidFill>
          </w14:textFill>
        </w:rPr>
        <w:t xml:space="preserve"> земљиште</w:t>
      </w:r>
      <w:r>
        <w:rPr>
          <w:rFonts w:hint="default" w:ascii="Arial" w:hAnsi="Arial" w:cs="Arial"/>
          <w:color w:val="000000" w:themeColor="text1"/>
          <w:sz w:val="20"/>
          <w:szCs w:val="20"/>
          <w:lang w:val="sr-Cyrl-RS"/>
          <w14:textFill>
            <w14:solidFill>
              <w14:schemeClr w14:val="tx1"/>
            </w14:solidFill>
          </w14:textFill>
        </w:rPr>
        <w:t>,</w:t>
      </w:r>
      <w:r>
        <w:rPr>
          <w:rFonts w:hint="default" w:ascii="Arial" w:hAnsi="Arial" w:cs="Arial"/>
          <w:bCs/>
          <w:sz w:val="20"/>
          <w:szCs w:val="20"/>
          <w:vertAlign w:val="baseline"/>
          <w:lang w:val="sr-Cyrl-RS"/>
        </w:rPr>
        <w:t>остало вештачки створено неплодно земљиште,</w:t>
      </w:r>
      <w:r>
        <w:rPr>
          <w:rFonts w:hint="default" w:ascii="Arial" w:hAnsi="Arial" w:cs="Arial"/>
          <w:b w:val="0"/>
          <w:bCs/>
          <w:color w:val="auto"/>
          <w:sz w:val="20"/>
          <w:szCs w:val="20"/>
          <w:vertAlign w:val="baseline"/>
          <w:lang w:val="sr-Cyrl-RS"/>
        </w:rPr>
        <w:t xml:space="preserve">према процени </w:t>
      </w:r>
      <w:r>
        <w:rPr>
          <w:rFonts w:hint="default" w:ascii="Arial" w:hAnsi="Arial" w:cs="Arial"/>
          <w:sz w:val="20"/>
          <w:szCs w:val="20"/>
          <w:lang w:val="sr-Cyrl-RS"/>
        </w:rPr>
        <w:t xml:space="preserve">Министарства финансија, </w:t>
      </w:r>
      <w:r>
        <w:rPr>
          <w:rFonts w:hint="default" w:ascii="Arial" w:hAnsi="Arial" w:cs="Arial"/>
          <w:sz w:val="20"/>
          <w:szCs w:val="20"/>
          <w:lang w:val="sr-Cyrl-CS"/>
        </w:rPr>
        <w:t>Пореске управе</w:t>
      </w:r>
      <w:r>
        <w:rPr>
          <w:rFonts w:hint="default" w:ascii="Arial" w:hAnsi="Arial" w:cs="Arial"/>
          <w:sz w:val="20"/>
          <w:szCs w:val="20"/>
          <w:lang w:val="sr-Cyrl-RS"/>
        </w:rPr>
        <w:t>,</w:t>
      </w:r>
      <w:r>
        <w:rPr>
          <w:rFonts w:hint="default" w:ascii="Arial" w:hAnsi="Arial" w:cs="Arial"/>
          <w:sz w:val="20"/>
          <w:szCs w:val="20"/>
          <w:lang w:val="sr-Cyrl-CS"/>
        </w:rPr>
        <w:t xml:space="preserve"> </w:t>
      </w:r>
      <w:r>
        <w:rPr>
          <w:rFonts w:hint="default" w:ascii="Arial" w:hAnsi="Arial" w:cs="Arial"/>
          <w:sz w:val="20"/>
          <w:szCs w:val="20"/>
          <w:lang w:val="sr-Cyrl-RS"/>
        </w:rPr>
        <w:t>Одсека за контролу издвојених активности малих локација Врбас</w:t>
      </w:r>
      <w:r>
        <w:rPr>
          <w:rFonts w:hint="default" w:ascii="Arial" w:hAnsi="Arial" w:cs="Arial"/>
          <w:sz w:val="20"/>
          <w:szCs w:val="20"/>
          <w:lang w:val="sr-Cyrl-CS"/>
        </w:rPr>
        <w:t xml:space="preserve"> </w:t>
      </w:r>
      <w:r>
        <w:rPr>
          <w:rFonts w:hint="default" w:ascii="Arial" w:hAnsi="Arial" w:cs="Arial"/>
          <w:sz w:val="20"/>
          <w:szCs w:val="20"/>
          <w:lang w:val="sr-Cyrl-RS"/>
        </w:rPr>
        <w:t>број 240-464-08-</w:t>
      </w:r>
      <w:r>
        <w:rPr>
          <w:rFonts w:hint="default" w:ascii="Arial" w:hAnsi="Arial" w:cs="Arial"/>
          <w:sz w:val="20"/>
          <w:szCs w:val="20"/>
          <w:lang w:val="en"/>
        </w:rPr>
        <w:t>0</w:t>
      </w:r>
      <w:r>
        <w:rPr>
          <w:rFonts w:hint="default" w:ascii="Arial" w:hAnsi="Arial" w:cs="Arial"/>
          <w:sz w:val="20"/>
          <w:szCs w:val="20"/>
          <w:lang w:val="sr-Cyrl-RS"/>
        </w:rPr>
        <w:t xml:space="preserve">0017/2023-0000 од 08.02.2023. године </w:t>
      </w:r>
      <w:r>
        <w:rPr>
          <w:rFonts w:hint="default" w:ascii="Arial" w:hAnsi="Arial" w:cs="Arial"/>
          <w:sz w:val="20"/>
          <w:szCs w:val="20"/>
          <w:lang w:val="sr-Cyrl-CS"/>
        </w:rPr>
        <w:t>износи</w:t>
      </w:r>
      <w:r>
        <w:rPr>
          <w:rFonts w:hint="default" w:ascii="Arial" w:hAnsi="Arial" w:cs="Arial"/>
          <w:sz w:val="20"/>
          <w:szCs w:val="20"/>
          <w:lang w:val="sr-Cyrl-RS"/>
        </w:rPr>
        <w:t xml:space="preserve"> 526,46</w:t>
      </w:r>
      <w:r>
        <w:rPr>
          <w:rFonts w:hint="default" w:ascii="Arial" w:hAnsi="Arial" w:cs="Arial"/>
          <w:b/>
          <w:color w:val="auto"/>
          <w:sz w:val="20"/>
          <w:szCs w:val="20"/>
          <w:lang w:val="sr-Cyrl-CS"/>
        </w:rPr>
        <w:t xml:space="preserve"> </w:t>
      </w:r>
      <w:r>
        <w:rPr>
          <w:rFonts w:hint="default" w:ascii="Arial" w:hAnsi="Arial" w:cs="Arial"/>
          <w:b w:val="0"/>
          <w:bCs/>
          <w:color w:val="auto"/>
          <w:sz w:val="20"/>
          <w:szCs w:val="20"/>
          <w:lang w:val="sr-Cyrl-CS"/>
        </w:rPr>
        <w:t xml:space="preserve">динара по </w:t>
      </w:r>
      <w:r>
        <w:rPr>
          <w:rFonts w:hint="default" w:ascii="Arial" w:hAnsi="Arial" w:cs="Arial"/>
          <w:b w:val="0"/>
          <w:bCs/>
          <w:color w:val="auto"/>
          <w:sz w:val="20"/>
          <w:szCs w:val="20"/>
          <w:lang w:val="sr-Cyrl-RS"/>
        </w:rPr>
        <w:t>м</w:t>
      </w:r>
      <w:r>
        <w:rPr>
          <w:rFonts w:hint="default" w:ascii="Arial" w:hAnsi="Arial" w:cs="Arial"/>
          <w:b w:val="0"/>
          <w:bCs/>
          <w:color w:val="auto"/>
          <w:sz w:val="20"/>
          <w:szCs w:val="20"/>
          <w:vertAlign w:val="superscript"/>
          <w:lang w:val="sr-Cyrl-CS"/>
        </w:rPr>
        <w:t>2</w:t>
      </w:r>
      <w:r>
        <w:rPr>
          <w:rFonts w:hint="default" w:ascii="Arial" w:hAnsi="Arial" w:cs="Arial"/>
          <w:b w:val="0"/>
          <w:bCs/>
          <w:color w:val="auto"/>
          <w:sz w:val="20"/>
          <w:szCs w:val="20"/>
          <w:vertAlign w:val="baseline"/>
          <w:lang w:val="sr-Cyrl-RS"/>
        </w:rPr>
        <w:t xml:space="preserve">, односно </w:t>
      </w:r>
      <w:r>
        <w:rPr>
          <w:rFonts w:hint="default" w:ascii="Arial" w:hAnsi="Arial" w:cs="Arial"/>
          <w:b/>
          <w:bCs w:val="0"/>
          <w:color w:val="auto"/>
          <w:sz w:val="20"/>
          <w:szCs w:val="20"/>
          <w:vertAlign w:val="baseline"/>
          <w:lang w:val="sr-Cyrl-RS"/>
        </w:rPr>
        <w:t>341.672,54 динара</w:t>
      </w:r>
      <w:r>
        <w:rPr>
          <w:rFonts w:hint="default" w:ascii="Arial" w:hAnsi="Arial" w:cs="Arial"/>
          <w:b w:val="0"/>
          <w:bCs/>
          <w:color w:val="auto"/>
          <w:sz w:val="20"/>
          <w:szCs w:val="20"/>
          <w:vertAlign w:val="baseline"/>
          <w:lang w:val="sr-Cyrl-RS"/>
        </w:rPr>
        <w:t xml:space="preserve"> и представља м</w:t>
      </w:r>
      <w:r>
        <w:rPr>
          <w:rFonts w:hint="default" w:ascii="Arial" w:hAnsi="Arial" w:cs="Arial"/>
          <w:sz w:val="20"/>
          <w:szCs w:val="20"/>
          <w:lang w:val="sr-Cyrl-CS"/>
        </w:rPr>
        <w:t>инималн</w:t>
      </w:r>
      <w:r>
        <w:rPr>
          <w:rFonts w:hint="default" w:ascii="Arial" w:hAnsi="Arial" w:cs="Arial"/>
          <w:sz w:val="20"/>
          <w:szCs w:val="20"/>
          <w:lang w:val="sr-Cyrl-RS"/>
        </w:rPr>
        <w:t>у</w:t>
      </w:r>
      <w:r>
        <w:rPr>
          <w:rFonts w:hint="default" w:ascii="Arial" w:hAnsi="Arial" w:cs="Arial"/>
          <w:sz w:val="20"/>
          <w:szCs w:val="20"/>
          <w:lang w:val="sr-Cyrl-CS"/>
        </w:rPr>
        <w:t xml:space="preserve"> цен</w:t>
      </w:r>
      <w:r>
        <w:rPr>
          <w:rFonts w:hint="default" w:ascii="Arial" w:hAnsi="Arial" w:cs="Arial"/>
          <w:sz w:val="20"/>
          <w:szCs w:val="20"/>
          <w:lang w:val="sr-Cyrl-RS"/>
        </w:rPr>
        <w:t>у</w:t>
      </w:r>
      <w:r>
        <w:rPr>
          <w:rFonts w:hint="default" w:ascii="Arial" w:hAnsi="Arial" w:cs="Arial"/>
          <w:sz w:val="20"/>
          <w:szCs w:val="20"/>
          <w:lang w:val="sr-Cyrl-CS"/>
        </w:rPr>
        <w:t>, тј. почетна цен</w:t>
      </w:r>
      <w:r>
        <w:rPr>
          <w:rFonts w:hint="default" w:ascii="Arial" w:hAnsi="Arial" w:cs="Arial"/>
          <w:sz w:val="20"/>
          <w:szCs w:val="20"/>
          <w:lang w:val="sr-Cyrl-RS"/>
        </w:rPr>
        <w:t>у</w:t>
      </w:r>
      <w:r>
        <w:rPr>
          <w:rFonts w:hint="default" w:ascii="Arial" w:hAnsi="Arial" w:cs="Arial"/>
          <w:sz w:val="20"/>
          <w:szCs w:val="20"/>
          <w:lang w:val="sr-Cyrl-CS"/>
        </w:rPr>
        <w:t xml:space="preserve"> за отуђење грађевинског зем</w:t>
      </w:r>
      <w:r>
        <w:rPr>
          <w:rFonts w:hint="default" w:ascii="Arial" w:hAnsi="Arial" w:cs="Arial"/>
          <w:sz w:val="20"/>
          <w:szCs w:val="20"/>
          <w:lang w:val="sr-Cyrl-RS"/>
        </w:rPr>
        <w:t>љ</w:t>
      </w:r>
      <w:r>
        <w:rPr>
          <w:rFonts w:hint="default" w:ascii="Arial" w:hAnsi="Arial" w:cs="Arial"/>
          <w:sz w:val="20"/>
          <w:szCs w:val="20"/>
          <w:lang w:val="sr-Cyrl-CS"/>
        </w:rPr>
        <w:t>ишта</w:t>
      </w:r>
      <w:r>
        <w:rPr>
          <w:rFonts w:hint="default" w:ascii="Arial" w:hAnsi="Arial" w:cs="Arial"/>
          <w:sz w:val="20"/>
          <w:szCs w:val="20"/>
          <w:lang w:val="sr-Cyrl-RS"/>
        </w:rPr>
        <w:t>.</w:t>
      </w:r>
    </w:p>
    <w:p>
      <w:pPr>
        <w:widowControl w:val="0"/>
        <w:numPr>
          <w:ilvl w:val="0"/>
          <w:numId w:val="0"/>
        </w:numPr>
        <w:autoSpaceDE w:val="0"/>
        <w:autoSpaceDN w:val="0"/>
        <w:adjustRightInd w:val="0"/>
        <w:ind w:left="-840" w:leftChars="-400" w:right="0" w:rightChars="0" w:firstLine="600" w:firstLineChars="300"/>
        <w:jc w:val="both"/>
        <w:rPr>
          <w:rFonts w:hint="default" w:ascii="Arial" w:hAnsi="Arial" w:cs="Arial"/>
          <w:b w:val="0"/>
          <w:bCs/>
          <w:color w:val="000000" w:themeColor="text1"/>
          <w:sz w:val="20"/>
          <w:szCs w:val="20"/>
          <w:vertAlign w:val="baseline"/>
          <w:lang w:val="sr-Cyrl-RS"/>
          <w14:textFill>
            <w14:solidFill>
              <w14:schemeClr w14:val="tx1"/>
            </w14:solidFill>
          </w14:textFill>
        </w:rPr>
      </w:pPr>
      <w:r>
        <w:rPr>
          <w:rFonts w:hint="default" w:ascii="Arial" w:hAnsi="Arial" w:cs="Arial"/>
          <w:b w:val="0"/>
          <w:bCs w:val="0"/>
          <w:sz w:val="20"/>
          <w:szCs w:val="20"/>
          <w:lang w:val="sr-Cyrl-RS"/>
        </w:rPr>
        <w:t>2.Н</w:t>
      </w:r>
      <w:r>
        <w:rPr>
          <w:rFonts w:hint="default" w:ascii="Arial" w:hAnsi="Arial" w:cs="Arial"/>
          <w:b w:val="0"/>
          <w:bCs w:val="0"/>
          <w:color w:val="000000" w:themeColor="text1"/>
          <w:sz w:val="20"/>
          <w:szCs w:val="20"/>
          <w14:textFill>
            <w14:solidFill>
              <w14:schemeClr w14:val="tx1"/>
            </w14:solidFill>
          </w14:textFill>
        </w:rPr>
        <w:t>епокретност</w:t>
      </w:r>
      <w:r>
        <w:rPr>
          <w:rFonts w:hint="default" w:ascii="Arial" w:hAnsi="Arial" w:cs="Arial"/>
          <w:b w:val="0"/>
          <w:bCs w:val="0"/>
          <w:color w:val="000000" w:themeColor="text1"/>
          <w:sz w:val="20"/>
          <w:szCs w:val="20"/>
          <w:lang w:val="sr-Cyrl-RS"/>
          <w14:textFill>
            <w14:solidFill>
              <w14:schemeClr w14:val="tx1"/>
            </w14:solidFill>
          </w14:textFill>
        </w:rPr>
        <w:t>-</w:t>
      </w:r>
      <w:r>
        <w:rPr>
          <w:rFonts w:hint="default" w:ascii="Arial" w:hAnsi="Arial" w:cs="Arial"/>
          <w:b w:val="0"/>
          <w:bCs w:val="0"/>
          <w:sz w:val="20"/>
          <w:szCs w:val="20"/>
          <w:lang w:val="sr-Cyrl-RS"/>
        </w:rPr>
        <w:t>градско грађевинск</w:t>
      </w:r>
      <w:r>
        <w:rPr>
          <w:rFonts w:hint="default" w:ascii="Arial" w:hAnsi="Arial" w:cs="Arial"/>
          <w:b w:val="0"/>
          <w:bCs w:val="0"/>
          <w:sz w:val="20"/>
          <w:szCs w:val="20"/>
          <w:lang w:val="en"/>
        </w:rPr>
        <w:t>о</w:t>
      </w:r>
      <w:r>
        <w:rPr>
          <w:rFonts w:hint="default" w:ascii="Arial" w:hAnsi="Arial" w:cs="Arial"/>
          <w:b w:val="0"/>
          <w:bCs w:val="0"/>
          <w:sz w:val="20"/>
          <w:szCs w:val="20"/>
          <w:lang w:val="sr-Cyrl-RS"/>
        </w:rPr>
        <w:t xml:space="preserve"> земљиште,</w:t>
      </w:r>
      <w:r>
        <w:rPr>
          <w:rFonts w:hint="default" w:ascii="Arial" w:hAnsi="Arial" w:cs="Arial"/>
          <w:color w:val="000000" w:themeColor="text1"/>
          <w:sz w:val="20"/>
          <w:szCs w:val="20"/>
          <w14:textFill>
            <w14:solidFill>
              <w14:schemeClr w14:val="tx1"/>
            </w14:solidFill>
          </w14:textFill>
        </w:rPr>
        <w:t xml:space="preserve"> кат</w:t>
      </w:r>
      <w:r>
        <w:rPr>
          <w:rFonts w:hint="default" w:ascii="Arial" w:hAnsi="Arial" w:cs="Arial"/>
          <w:color w:val="000000" w:themeColor="text1"/>
          <w:sz w:val="20"/>
          <w:szCs w:val="20"/>
          <w:lang w:val="sr-Cyrl-RS"/>
          <w14:textFill>
            <w14:solidFill>
              <w14:schemeClr w14:val="tx1"/>
            </w14:solidFill>
          </w14:textFill>
        </w:rPr>
        <w:t xml:space="preserve">астарску </w:t>
      </w:r>
      <w:r>
        <w:rPr>
          <w:rFonts w:hint="default" w:ascii="Arial" w:hAnsi="Arial" w:cs="Arial"/>
          <w:color w:val="000000" w:themeColor="text1"/>
          <w:sz w:val="20"/>
          <w:szCs w:val="20"/>
          <w14:textFill>
            <w14:solidFill>
              <w14:schemeClr w14:val="tx1"/>
            </w14:solidFill>
          </w14:textFill>
        </w:rPr>
        <w:t>парцел</w:t>
      </w:r>
      <w:r>
        <w:rPr>
          <w:rFonts w:hint="default" w:ascii="Arial" w:hAnsi="Arial" w:cs="Arial"/>
          <w:color w:val="000000" w:themeColor="text1"/>
          <w:sz w:val="20"/>
          <w:szCs w:val="20"/>
          <w:lang w:val="sr-Cyrl-RS"/>
          <w14:textFill>
            <w14:solidFill>
              <w14:schemeClr w14:val="tx1"/>
            </w14:solidFill>
          </w14:textFill>
        </w:rPr>
        <w:t>у</w:t>
      </w:r>
      <w:r>
        <w:rPr>
          <w:rFonts w:hint="default" w:ascii="Arial" w:hAnsi="Arial" w:cs="Arial"/>
          <w:color w:val="000000" w:themeColor="text1"/>
          <w:sz w:val="20"/>
          <w:szCs w:val="20"/>
          <w14:textFill>
            <w14:solidFill>
              <w14:schemeClr w14:val="tx1"/>
            </w14:solidFill>
          </w14:textFill>
        </w:rPr>
        <w:t xml:space="preserve"> број </w:t>
      </w:r>
      <w:r>
        <w:rPr>
          <w:rFonts w:hint="default" w:ascii="Arial" w:hAnsi="Arial" w:cs="Arial"/>
          <w:b/>
          <w:color w:val="000000" w:themeColor="text1"/>
          <w:sz w:val="20"/>
          <w:szCs w:val="20"/>
          <w:lang w:val="sr-Cyrl-RS"/>
          <w14:textFill>
            <w14:solidFill>
              <w14:schemeClr w14:val="tx1"/>
            </w14:solidFill>
          </w14:textFill>
        </w:rPr>
        <w:t>5897/5</w:t>
      </w:r>
      <w:r>
        <w:rPr>
          <w:rFonts w:hint="default" w:ascii="Arial" w:hAnsi="Arial" w:cs="Arial"/>
          <w:b/>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ru-RU"/>
          <w14:textFill>
            <w14:solidFill>
              <w14:schemeClr w14:val="tx1"/>
            </w14:solidFill>
          </w14:textFill>
        </w:rPr>
        <w:t>површине</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sr-Cyrl-RS"/>
          <w14:textFill>
            <w14:solidFill>
              <w14:schemeClr w14:val="tx1"/>
            </w14:solidFill>
          </w14:textFill>
        </w:rPr>
        <w:t>00ха 21ар 37</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14:textFill>
            <w14:solidFill>
              <w14:schemeClr w14:val="tx1"/>
            </w14:solidFill>
          </w14:textFill>
        </w:rPr>
        <w:t>, градско грађевинско</w:t>
      </w:r>
      <w:r>
        <w:rPr>
          <w:rFonts w:hint="default" w:ascii="Arial" w:hAnsi="Arial" w:cs="Arial"/>
          <w:color w:val="000000" w:themeColor="text1"/>
          <w:sz w:val="20"/>
          <w:szCs w:val="20"/>
          <w14:textFill>
            <w14:solidFill>
              <w14:schemeClr w14:val="tx1"/>
            </w14:solidFill>
          </w14:textFill>
        </w:rPr>
        <w:t xml:space="preserve"> земљиште,</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color w:val="000000" w:themeColor="text1"/>
          <w:sz w:val="20"/>
          <w:szCs w:val="20"/>
          <w:lang w:val="sr-Cyrl-RS"/>
          <w14:textFill>
            <w14:solidFill>
              <w14:schemeClr w14:val="tx1"/>
            </w14:solidFill>
          </w14:textFill>
        </w:rPr>
        <w:t>остало вештачки створено неплодно земљиште</w:t>
      </w:r>
      <w:r>
        <w:rPr>
          <w:rFonts w:hint="default" w:ascii="Arial" w:hAnsi="Arial" w:cs="Arial"/>
          <w:bCs/>
          <w:color w:val="000000" w:themeColor="text1"/>
          <w:sz w:val="20"/>
          <w:szCs w:val="20"/>
          <w14:textFill>
            <w14:solidFill>
              <w14:schemeClr w14:val="tx1"/>
            </w14:solidFill>
          </w14:textFill>
        </w:rPr>
        <w:t>,</w:t>
      </w:r>
      <w:r>
        <w:rPr>
          <w:rFonts w:hint="default" w:ascii="Arial" w:hAnsi="Arial" w:cs="Arial"/>
          <w:bCs/>
          <w:color w:val="000000" w:themeColor="text1"/>
          <w:sz w:val="20"/>
          <w:szCs w:val="20"/>
          <w:lang w:val="sr-Cyrl-RS"/>
          <w14:textFill>
            <w14:solidFill>
              <w14:schemeClr w14:val="tx1"/>
            </w14:solidFill>
          </w14:textFill>
        </w:rPr>
        <w:t>у потесу Град</w:t>
      </w:r>
      <w:r>
        <w:rPr>
          <w:rFonts w:hint="default" w:ascii="Arial" w:hAnsi="Arial" w:cs="Arial"/>
          <w:b w:val="0"/>
          <w:bCs/>
          <w:color w:val="000000" w:themeColor="text1"/>
          <w:sz w:val="20"/>
          <w:szCs w:val="20"/>
          <w:vertAlign w:val="baseline"/>
          <w:lang w:val="sr-Cyrl-RS"/>
          <w14:textFill>
            <w14:solidFill>
              <w14:schemeClr w14:val="tx1"/>
            </w14:solidFill>
          </w14:textFill>
        </w:rPr>
        <w:t>,уписана у лист непокретности број 4826 К</w:t>
      </w:r>
      <w:r>
        <w:rPr>
          <w:rFonts w:hint="default" w:ascii="Arial" w:hAnsi="Arial" w:cs="Arial"/>
          <w:b w:val="0"/>
          <w:bCs/>
          <w:color w:val="000000" w:themeColor="text1"/>
          <w:sz w:val="20"/>
          <w:szCs w:val="20"/>
          <w:vertAlign w:val="baseline"/>
          <w:lang w:val="en"/>
          <w14:textFill>
            <w14:solidFill>
              <w14:schemeClr w14:val="tx1"/>
            </w14:solidFill>
          </w14:textFill>
        </w:rPr>
        <w:t>.</w:t>
      </w:r>
      <w:r>
        <w:rPr>
          <w:rFonts w:hint="default" w:ascii="Arial" w:hAnsi="Arial" w:cs="Arial"/>
          <w:b w:val="0"/>
          <w:bCs/>
          <w:color w:val="000000" w:themeColor="text1"/>
          <w:sz w:val="20"/>
          <w:szCs w:val="20"/>
          <w:vertAlign w:val="baseline"/>
          <w:lang w:val="sr-Cyrl-RS"/>
          <w14:textFill>
            <w14:solidFill>
              <w14:schemeClr w14:val="tx1"/>
            </w14:solidFill>
          </w14:textFill>
        </w:rPr>
        <w:t>О</w:t>
      </w:r>
      <w:r>
        <w:rPr>
          <w:rFonts w:hint="default" w:ascii="Arial" w:hAnsi="Arial" w:cs="Arial"/>
          <w:b w:val="0"/>
          <w:bCs/>
          <w:color w:val="000000" w:themeColor="text1"/>
          <w:sz w:val="20"/>
          <w:szCs w:val="20"/>
          <w:vertAlign w:val="baseline"/>
          <w:lang w:val="en"/>
          <w14:textFill>
            <w14:solidFill>
              <w14:schemeClr w14:val="tx1"/>
            </w14:solidFill>
          </w14:textFill>
        </w:rPr>
        <w:t>.</w:t>
      </w:r>
      <w:r>
        <w:rPr>
          <w:rFonts w:hint="default" w:ascii="Arial" w:hAnsi="Arial" w:cs="Arial"/>
          <w:b w:val="0"/>
          <w:bCs/>
          <w:color w:val="000000" w:themeColor="text1"/>
          <w:sz w:val="20"/>
          <w:szCs w:val="20"/>
          <w:vertAlign w:val="baseline"/>
          <w:lang w:val="sr-Cyrl-RS"/>
          <w14:textFill>
            <w14:solidFill>
              <w14:schemeClr w14:val="tx1"/>
            </w14:solidFill>
          </w14:textFill>
        </w:rPr>
        <w:t xml:space="preserve"> Србобран.</w:t>
      </w:r>
    </w:p>
    <w:p>
      <w:pPr>
        <w:widowControl w:val="0"/>
        <w:autoSpaceDE w:val="0"/>
        <w:autoSpaceDN w:val="0"/>
        <w:adjustRightInd w:val="0"/>
        <w:ind w:left="-840" w:leftChars="-400" w:right="0" w:rightChars="0" w:firstLine="602" w:firstLineChars="300"/>
        <w:jc w:val="both"/>
        <w:rPr>
          <w:rFonts w:hint="default" w:ascii="Arial" w:hAnsi="Arial" w:cs="Arial"/>
          <w:sz w:val="20"/>
          <w:szCs w:val="20"/>
          <w:lang w:val="sr-Cyrl-RS"/>
        </w:rPr>
      </w:pPr>
      <w:r>
        <w:rPr>
          <w:rFonts w:hint="default" w:ascii="Arial" w:hAnsi="Arial" w:cs="Arial"/>
          <w:b/>
          <w:bCs w:val="0"/>
          <w:color w:val="auto"/>
          <w:sz w:val="20"/>
          <w:szCs w:val="20"/>
          <w:lang w:val="sr-Cyrl-RS"/>
        </w:rPr>
        <w:t xml:space="preserve">      </w:t>
      </w:r>
      <w:r>
        <w:rPr>
          <w:rFonts w:hint="default" w:ascii="Arial" w:hAnsi="Arial" w:cs="Arial"/>
          <w:b w:val="0"/>
          <w:bCs/>
          <w:color w:val="auto"/>
          <w:sz w:val="20"/>
          <w:szCs w:val="20"/>
          <w:lang w:val="sr-Cyrl-RS"/>
        </w:rPr>
        <w:t xml:space="preserve"> Цена за</w:t>
      </w:r>
      <w:r>
        <w:rPr>
          <w:rFonts w:hint="default" w:ascii="Arial" w:hAnsi="Arial" w:cs="Arial"/>
          <w:b/>
          <w:bCs w:val="0"/>
          <w:color w:val="auto"/>
          <w:sz w:val="20"/>
          <w:szCs w:val="20"/>
          <w:lang w:val="sr-Cyrl-RS"/>
        </w:rPr>
        <w:t xml:space="preserve"> </w:t>
      </w:r>
      <w:r>
        <w:rPr>
          <w:rFonts w:hint="default" w:ascii="Arial" w:hAnsi="Arial" w:cs="Arial"/>
          <w:b w:val="0"/>
          <w:bCs/>
          <w:color w:val="auto"/>
          <w:sz w:val="20"/>
          <w:szCs w:val="20"/>
          <w:lang w:val="sr-Cyrl-RS"/>
        </w:rPr>
        <w:t>п</w:t>
      </w:r>
      <w:r>
        <w:rPr>
          <w:rFonts w:hint="default" w:ascii="Arial" w:hAnsi="Arial" w:cs="Arial"/>
          <w:bCs/>
          <w:sz w:val="20"/>
          <w:szCs w:val="20"/>
          <w:vertAlign w:val="baseline"/>
          <w:lang w:val="sr-Cyrl-RS"/>
        </w:rPr>
        <w:t xml:space="preserve">овршину од </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sr-Cyrl-RS"/>
          <w14:textFill>
            <w14:solidFill>
              <w14:schemeClr w14:val="tx1"/>
            </w14:solidFill>
          </w14:textFill>
        </w:rPr>
        <w:t>00ха 21ар 37</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14:textFill>
            <w14:solidFill>
              <w14:schemeClr w14:val="tx1"/>
            </w14:solidFill>
          </w14:textFill>
        </w:rPr>
        <w:t>градско грађевинско</w:t>
      </w:r>
      <w:r>
        <w:rPr>
          <w:rFonts w:hint="default" w:ascii="Arial" w:hAnsi="Arial" w:cs="Arial"/>
          <w:color w:val="000000" w:themeColor="text1"/>
          <w:sz w:val="20"/>
          <w:szCs w:val="20"/>
          <w14:textFill>
            <w14:solidFill>
              <w14:schemeClr w14:val="tx1"/>
            </w14:solidFill>
          </w14:textFill>
        </w:rPr>
        <w:t xml:space="preserve"> земљиште</w:t>
      </w:r>
      <w:r>
        <w:rPr>
          <w:rFonts w:hint="default" w:ascii="Arial" w:hAnsi="Arial" w:cs="Arial"/>
          <w:color w:val="000000" w:themeColor="text1"/>
          <w:sz w:val="20"/>
          <w:szCs w:val="20"/>
          <w:lang w:val="sr-Cyrl-RS"/>
          <w14:textFill>
            <w14:solidFill>
              <w14:schemeClr w14:val="tx1"/>
            </w14:solidFill>
          </w14:textFill>
        </w:rPr>
        <w:t>,</w:t>
      </w:r>
      <w:r>
        <w:rPr>
          <w:rFonts w:hint="default" w:ascii="Arial" w:hAnsi="Arial" w:cs="Arial"/>
          <w:bCs/>
          <w:sz w:val="20"/>
          <w:szCs w:val="20"/>
          <w:vertAlign w:val="baseline"/>
          <w:lang w:val="sr-Cyrl-RS"/>
        </w:rPr>
        <w:t>остало вештачки створено неплодно земљиште,</w:t>
      </w:r>
      <w:r>
        <w:rPr>
          <w:rFonts w:hint="default" w:ascii="Arial" w:hAnsi="Arial" w:cs="Arial"/>
          <w:b w:val="0"/>
          <w:bCs/>
          <w:color w:val="auto"/>
          <w:sz w:val="20"/>
          <w:szCs w:val="20"/>
          <w:vertAlign w:val="baseline"/>
          <w:lang w:val="sr-Cyrl-RS"/>
        </w:rPr>
        <w:t xml:space="preserve">према процени </w:t>
      </w:r>
      <w:r>
        <w:rPr>
          <w:rFonts w:hint="default" w:ascii="Arial" w:hAnsi="Arial" w:cs="Arial"/>
          <w:sz w:val="20"/>
          <w:szCs w:val="20"/>
          <w:lang w:val="sr-Cyrl-RS"/>
        </w:rPr>
        <w:t xml:space="preserve">Министарства финансија, </w:t>
      </w:r>
      <w:r>
        <w:rPr>
          <w:rFonts w:hint="default" w:ascii="Arial" w:hAnsi="Arial" w:cs="Arial"/>
          <w:sz w:val="20"/>
          <w:szCs w:val="20"/>
          <w:lang w:val="sr-Cyrl-CS"/>
        </w:rPr>
        <w:t>Пореске управе</w:t>
      </w:r>
      <w:r>
        <w:rPr>
          <w:rFonts w:hint="default" w:ascii="Arial" w:hAnsi="Arial" w:cs="Arial"/>
          <w:sz w:val="20"/>
          <w:szCs w:val="20"/>
          <w:lang w:val="sr-Cyrl-RS"/>
        </w:rPr>
        <w:t>,</w:t>
      </w:r>
      <w:r>
        <w:rPr>
          <w:rFonts w:hint="default" w:ascii="Arial" w:hAnsi="Arial" w:cs="Arial"/>
          <w:sz w:val="20"/>
          <w:szCs w:val="20"/>
          <w:lang w:val="sr-Cyrl-CS"/>
        </w:rPr>
        <w:t xml:space="preserve"> </w:t>
      </w:r>
      <w:r>
        <w:rPr>
          <w:rFonts w:hint="default" w:ascii="Arial" w:hAnsi="Arial" w:cs="Arial"/>
          <w:sz w:val="20"/>
          <w:szCs w:val="20"/>
          <w:lang w:val="sr-Cyrl-RS"/>
        </w:rPr>
        <w:t>Одсека за контролу издвојених активности малих локација Врбас</w:t>
      </w:r>
      <w:r>
        <w:rPr>
          <w:rFonts w:hint="default" w:ascii="Arial" w:hAnsi="Arial" w:cs="Arial"/>
          <w:sz w:val="20"/>
          <w:szCs w:val="20"/>
          <w:lang w:val="sr-Cyrl-CS"/>
        </w:rPr>
        <w:t xml:space="preserve"> </w:t>
      </w:r>
      <w:r>
        <w:rPr>
          <w:rFonts w:hint="default" w:ascii="Arial" w:hAnsi="Arial" w:cs="Arial"/>
          <w:sz w:val="20"/>
          <w:szCs w:val="20"/>
          <w:lang w:val="sr-Cyrl-RS"/>
        </w:rPr>
        <w:t>број 240-464-08-</w:t>
      </w:r>
      <w:r>
        <w:rPr>
          <w:rFonts w:hint="default" w:ascii="Arial" w:hAnsi="Arial" w:cs="Arial"/>
          <w:sz w:val="20"/>
          <w:szCs w:val="20"/>
          <w:lang w:val="en"/>
        </w:rPr>
        <w:t>0</w:t>
      </w:r>
      <w:r>
        <w:rPr>
          <w:rFonts w:hint="default" w:ascii="Arial" w:hAnsi="Arial" w:cs="Arial"/>
          <w:sz w:val="20"/>
          <w:szCs w:val="20"/>
          <w:lang w:val="sr-Cyrl-RS"/>
        </w:rPr>
        <w:t xml:space="preserve">0017/2023-0000 од 08.02.2023. године </w:t>
      </w:r>
      <w:r>
        <w:rPr>
          <w:rFonts w:hint="default" w:ascii="Arial" w:hAnsi="Arial" w:cs="Arial"/>
          <w:sz w:val="20"/>
          <w:szCs w:val="20"/>
          <w:lang w:val="sr-Cyrl-CS"/>
        </w:rPr>
        <w:t>износи</w:t>
      </w:r>
      <w:r>
        <w:rPr>
          <w:rFonts w:hint="default" w:ascii="Arial" w:hAnsi="Arial" w:cs="Arial"/>
          <w:sz w:val="20"/>
          <w:szCs w:val="20"/>
          <w:lang w:val="sr-Cyrl-RS"/>
        </w:rPr>
        <w:t xml:space="preserve"> 526,46</w:t>
      </w:r>
      <w:r>
        <w:rPr>
          <w:rFonts w:hint="default" w:ascii="Arial" w:hAnsi="Arial" w:cs="Arial"/>
          <w:b/>
          <w:color w:val="auto"/>
          <w:sz w:val="20"/>
          <w:szCs w:val="20"/>
          <w:lang w:val="sr-Cyrl-CS"/>
        </w:rPr>
        <w:t xml:space="preserve"> </w:t>
      </w:r>
      <w:r>
        <w:rPr>
          <w:rFonts w:hint="default" w:ascii="Arial" w:hAnsi="Arial" w:cs="Arial"/>
          <w:b w:val="0"/>
          <w:bCs/>
          <w:color w:val="auto"/>
          <w:sz w:val="20"/>
          <w:szCs w:val="20"/>
          <w:lang w:val="sr-Cyrl-CS"/>
        </w:rPr>
        <w:t xml:space="preserve">динара по </w:t>
      </w:r>
      <w:r>
        <w:rPr>
          <w:rFonts w:hint="default" w:ascii="Arial" w:hAnsi="Arial" w:cs="Arial"/>
          <w:b w:val="0"/>
          <w:bCs/>
          <w:color w:val="auto"/>
          <w:sz w:val="20"/>
          <w:szCs w:val="20"/>
          <w:lang w:val="sr-Cyrl-RS"/>
        </w:rPr>
        <w:t>м</w:t>
      </w:r>
      <w:r>
        <w:rPr>
          <w:rFonts w:hint="default" w:ascii="Arial" w:hAnsi="Arial" w:cs="Arial"/>
          <w:b w:val="0"/>
          <w:bCs/>
          <w:color w:val="auto"/>
          <w:sz w:val="20"/>
          <w:szCs w:val="20"/>
          <w:vertAlign w:val="superscript"/>
          <w:lang w:val="sr-Cyrl-CS"/>
        </w:rPr>
        <w:t>2</w:t>
      </w:r>
      <w:r>
        <w:rPr>
          <w:rFonts w:hint="default" w:ascii="Arial" w:hAnsi="Arial" w:cs="Arial"/>
          <w:b w:val="0"/>
          <w:bCs/>
          <w:color w:val="auto"/>
          <w:sz w:val="20"/>
          <w:szCs w:val="20"/>
          <w:vertAlign w:val="baseline"/>
          <w:lang w:val="sr-Cyrl-RS"/>
        </w:rPr>
        <w:t xml:space="preserve">, односно </w:t>
      </w:r>
      <w:r>
        <w:rPr>
          <w:rFonts w:hint="default" w:ascii="Arial" w:hAnsi="Arial" w:cs="Arial"/>
          <w:b/>
          <w:bCs w:val="0"/>
          <w:color w:val="auto"/>
          <w:sz w:val="20"/>
          <w:szCs w:val="20"/>
          <w:vertAlign w:val="baseline"/>
          <w:lang w:val="sr-Cyrl-RS"/>
        </w:rPr>
        <w:t>1.125.045,02 динара</w:t>
      </w:r>
      <w:r>
        <w:rPr>
          <w:rFonts w:hint="default" w:ascii="Arial" w:hAnsi="Arial" w:cs="Arial"/>
          <w:b w:val="0"/>
          <w:bCs/>
          <w:color w:val="auto"/>
          <w:sz w:val="20"/>
          <w:szCs w:val="20"/>
          <w:vertAlign w:val="baseline"/>
          <w:lang w:val="sr-Cyrl-RS"/>
        </w:rPr>
        <w:t xml:space="preserve"> и представља м</w:t>
      </w:r>
      <w:r>
        <w:rPr>
          <w:rFonts w:hint="default" w:ascii="Arial" w:hAnsi="Arial" w:cs="Arial"/>
          <w:sz w:val="20"/>
          <w:szCs w:val="20"/>
          <w:lang w:val="sr-Cyrl-CS"/>
        </w:rPr>
        <w:t>инималн</w:t>
      </w:r>
      <w:r>
        <w:rPr>
          <w:rFonts w:hint="default" w:ascii="Arial" w:hAnsi="Arial" w:cs="Arial"/>
          <w:sz w:val="20"/>
          <w:szCs w:val="20"/>
          <w:lang w:val="sr-Cyrl-RS"/>
        </w:rPr>
        <w:t>у</w:t>
      </w:r>
      <w:r>
        <w:rPr>
          <w:rFonts w:hint="default" w:ascii="Arial" w:hAnsi="Arial" w:cs="Arial"/>
          <w:sz w:val="20"/>
          <w:szCs w:val="20"/>
          <w:lang w:val="sr-Cyrl-CS"/>
        </w:rPr>
        <w:t xml:space="preserve"> цен</w:t>
      </w:r>
      <w:r>
        <w:rPr>
          <w:rFonts w:hint="default" w:ascii="Arial" w:hAnsi="Arial" w:cs="Arial"/>
          <w:sz w:val="20"/>
          <w:szCs w:val="20"/>
          <w:lang w:val="sr-Cyrl-RS"/>
        </w:rPr>
        <w:t>у</w:t>
      </w:r>
      <w:r>
        <w:rPr>
          <w:rFonts w:hint="default" w:ascii="Arial" w:hAnsi="Arial" w:cs="Arial"/>
          <w:sz w:val="20"/>
          <w:szCs w:val="20"/>
          <w:lang w:val="sr-Cyrl-CS"/>
        </w:rPr>
        <w:t>, тј. почетна цен</w:t>
      </w:r>
      <w:r>
        <w:rPr>
          <w:rFonts w:hint="default" w:ascii="Arial" w:hAnsi="Arial" w:cs="Arial"/>
          <w:sz w:val="20"/>
          <w:szCs w:val="20"/>
          <w:lang w:val="sr-Cyrl-RS"/>
        </w:rPr>
        <w:t>у</w:t>
      </w:r>
      <w:r>
        <w:rPr>
          <w:rFonts w:hint="default" w:ascii="Arial" w:hAnsi="Arial" w:cs="Arial"/>
          <w:sz w:val="20"/>
          <w:szCs w:val="20"/>
          <w:lang w:val="sr-Cyrl-CS"/>
        </w:rPr>
        <w:t xml:space="preserve"> за отуђење грађевинског зем</w:t>
      </w:r>
      <w:r>
        <w:rPr>
          <w:rFonts w:hint="default" w:ascii="Arial" w:hAnsi="Arial" w:cs="Arial"/>
          <w:sz w:val="20"/>
          <w:szCs w:val="20"/>
          <w:lang w:val="sr-Cyrl-RS"/>
        </w:rPr>
        <w:t>љ</w:t>
      </w:r>
      <w:r>
        <w:rPr>
          <w:rFonts w:hint="default" w:ascii="Arial" w:hAnsi="Arial" w:cs="Arial"/>
          <w:sz w:val="20"/>
          <w:szCs w:val="20"/>
          <w:lang w:val="sr-Cyrl-CS"/>
        </w:rPr>
        <w:t>ишта</w:t>
      </w:r>
      <w:r>
        <w:rPr>
          <w:rFonts w:hint="default" w:ascii="Arial" w:hAnsi="Arial" w:cs="Arial"/>
          <w:sz w:val="20"/>
          <w:szCs w:val="20"/>
          <w:lang w:val="sr-Cyrl-RS"/>
        </w:rPr>
        <w:t>.</w:t>
      </w:r>
    </w:p>
    <w:p>
      <w:pPr>
        <w:widowControl w:val="0"/>
        <w:numPr>
          <w:ilvl w:val="0"/>
          <w:numId w:val="0"/>
        </w:numPr>
        <w:autoSpaceDE w:val="0"/>
        <w:autoSpaceDN w:val="0"/>
        <w:adjustRightInd w:val="0"/>
        <w:ind w:left="-840" w:leftChars="-400" w:right="0" w:rightChars="0" w:firstLine="624" w:firstLineChars="312"/>
        <w:jc w:val="both"/>
        <w:rPr>
          <w:rFonts w:hint="default" w:ascii="Arial" w:hAnsi="Arial" w:cs="Arial"/>
          <w:b w:val="0"/>
          <w:bCs/>
          <w:color w:val="000000" w:themeColor="text1"/>
          <w:sz w:val="20"/>
          <w:szCs w:val="20"/>
          <w:vertAlign w:val="baseline"/>
          <w:lang w:val="sr-Cyrl-RS"/>
          <w14:textFill>
            <w14:solidFill>
              <w14:schemeClr w14:val="tx1"/>
            </w14:solidFill>
          </w14:textFill>
        </w:rPr>
      </w:pPr>
      <w:r>
        <w:rPr>
          <w:rFonts w:hint="default" w:ascii="Arial" w:hAnsi="Arial" w:cs="Arial"/>
          <w:sz w:val="20"/>
          <w:szCs w:val="20"/>
          <w:lang w:val="sr-Cyrl-RS"/>
        </w:rPr>
        <w:t xml:space="preserve">   3</w:t>
      </w:r>
      <w:r>
        <w:rPr>
          <w:rFonts w:hint="default" w:ascii="Arial" w:hAnsi="Arial" w:cs="Arial"/>
          <w:b w:val="0"/>
          <w:bCs w:val="0"/>
          <w:sz w:val="20"/>
          <w:szCs w:val="20"/>
          <w:lang w:val="sr-Cyrl-RS"/>
        </w:rPr>
        <w:t>.Н</w:t>
      </w:r>
      <w:r>
        <w:rPr>
          <w:rFonts w:hint="default" w:ascii="Arial" w:hAnsi="Arial" w:cs="Arial"/>
          <w:b w:val="0"/>
          <w:bCs w:val="0"/>
          <w:color w:val="000000" w:themeColor="text1"/>
          <w:sz w:val="20"/>
          <w:szCs w:val="20"/>
          <w14:textFill>
            <w14:solidFill>
              <w14:schemeClr w14:val="tx1"/>
            </w14:solidFill>
          </w14:textFill>
        </w:rPr>
        <w:t>епокретнос</w:t>
      </w:r>
      <w:r>
        <w:rPr>
          <w:rFonts w:hint="default" w:ascii="Arial" w:hAnsi="Arial" w:cs="Arial"/>
          <w:b w:val="0"/>
          <w:bCs w:val="0"/>
          <w:color w:val="000000" w:themeColor="text1"/>
          <w:sz w:val="20"/>
          <w:szCs w:val="20"/>
          <w:lang w:val="sr-Cyrl-RS"/>
          <w14:textFill>
            <w14:solidFill>
              <w14:schemeClr w14:val="tx1"/>
            </w14:solidFill>
          </w14:textFill>
        </w:rPr>
        <w:t>т-</w:t>
      </w:r>
      <w:r>
        <w:rPr>
          <w:rFonts w:hint="default" w:ascii="Arial" w:hAnsi="Arial" w:cs="Arial"/>
          <w:b w:val="0"/>
          <w:bCs w:val="0"/>
          <w:sz w:val="20"/>
          <w:szCs w:val="20"/>
          <w:lang w:val="sr-Cyrl-RS"/>
        </w:rPr>
        <w:t>градско грађевинск</w:t>
      </w:r>
      <w:r>
        <w:rPr>
          <w:rFonts w:hint="default" w:ascii="Arial" w:hAnsi="Arial" w:cs="Arial"/>
          <w:b w:val="0"/>
          <w:bCs w:val="0"/>
          <w:sz w:val="20"/>
          <w:szCs w:val="20"/>
          <w:lang w:val="en"/>
        </w:rPr>
        <w:t>о</w:t>
      </w:r>
      <w:r>
        <w:rPr>
          <w:rFonts w:hint="default" w:ascii="Arial" w:hAnsi="Arial" w:cs="Arial"/>
          <w:b w:val="0"/>
          <w:bCs w:val="0"/>
          <w:sz w:val="20"/>
          <w:szCs w:val="20"/>
          <w:lang w:val="sr-Cyrl-RS"/>
        </w:rPr>
        <w:t xml:space="preserve"> земљиште,</w:t>
      </w:r>
      <w:r>
        <w:rPr>
          <w:rFonts w:hint="default" w:ascii="Arial" w:hAnsi="Arial" w:cs="Arial"/>
          <w:color w:val="000000" w:themeColor="text1"/>
          <w:sz w:val="20"/>
          <w:szCs w:val="20"/>
          <w14:textFill>
            <w14:solidFill>
              <w14:schemeClr w14:val="tx1"/>
            </w14:solidFill>
          </w14:textFill>
        </w:rPr>
        <w:t xml:space="preserve"> кат</w:t>
      </w:r>
      <w:r>
        <w:rPr>
          <w:rFonts w:hint="default" w:ascii="Arial" w:hAnsi="Arial" w:cs="Arial"/>
          <w:color w:val="000000" w:themeColor="text1"/>
          <w:sz w:val="20"/>
          <w:szCs w:val="20"/>
          <w:lang w:val="sr-Cyrl-RS"/>
          <w14:textFill>
            <w14:solidFill>
              <w14:schemeClr w14:val="tx1"/>
            </w14:solidFill>
          </w14:textFill>
        </w:rPr>
        <w:t xml:space="preserve">астарску </w:t>
      </w:r>
      <w:r>
        <w:rPr>
          <w:rFonts w:hint="default" w:ascii="Arial" w:hAnsi="Arial" w:cs="Arial"/>
          <w:color w:val="000000" w:themeColor="text1"/>
          <w:sz w:val="20"/>
          <w:szCs w:val="20"/>
          <w14:textFill>
            <w14:solidFill>
              <w14:schemeClr w14:val="tx1"/>
            </w14:solidFill>
          </w14:textFill>
        </w:rPr>
        <w:t>парцел</w:t>
      </w:r>
      <w:r>
        <w:rPr>
          <w:rFonts w:hint="default" w:ascii="Arial" w:hAnsi="Arial" w:cs="Arial"/>
          <w:color w:val="000000" w:themeColor="text1"/>
          <w:sz w:val="20"/>
          <w:szCs w:val="20"/>
          <w:lang w:val="sr-Cyrl-RS"/>
          <w14:textFill>
            <w14:solidFill>
              <w14:schemeClr w14:val="tx1"/>
            </w14:solidFill>
          </w14:textFill>
        </w:rPr>
        <w:t>у</w:t>
      </w:r>
      <w:r>
        <w:rPr>
          <w:rFonts w:hint="default" w:ascii="Arial" w:hAnsi="Arial" w:cs="Arial"/>
          <w:color w:val="000000" w:themeColor="text1"/>
          <w:sz w:val="20"/>
          <w:szCs w:val="20"/>
          <w14:textFill>
            <w14:solidFill>
              <w14:schemeClr w14:val="tx1"/>
            </w14:solidFill>
          </w14:textFill>
        </w:rPr>
        <w:t xml:space="preserve"> број </w:t>
      </w:r>
      <w:r>
        <w:rPr>
          <w:rFonts w:hint="default" w:ascii="Arial" w:hAnsi="Arial" w:cs="Arial"/>
          <w:b/>
          <w:color w:val="000000" w:themeColor="text1"/>
          <w:sz w:val="20"/>
          <w:szCs w:val="20"/>
          <w:lang w:val="sr-Cyrl-RS"/>
          <w14:textFill>
            <w14:solidFill>
              <w14:schemeClr w14:val="tx1"/>
            </w14:solidFill>
          </w14:textFill>
        </w:rPr>
        <w:t>5897/4</w:t>
      </w:r>
      <w:r>
        <w:rPr>
          <w:rFonts w:hint="default" w:ascii="Arial" w:hAnsi="Arial" w:cs="Arial"/>
          <w:b/>
          <w:color w:val="000000" w:themeColor="text1"/>
          <w:sz w:val="20"/>
          <w:szCs w:val="20"/>
          <w14:textFill>
            <w14:solidFill>
              <w14:schemeClr w14:val="tx1"/>
            </w14:solidFill>
          </w14:textFill>
        </w:rPr>
        <w:t xml:space="preserve"> </w:t>
      </w:r>
      <w:r>
        <w:rPr>
          <w:rFonts w:hint="default" w:ascii="Arial" w:hAnsi="Arial" w:cs="Arial"/>
          <w:b w:val="0"/>
          <w:bCs/>
          <w:color w:val="000000" w:themeColor="text1"/>
          <w:sz w:val="20"/>
          <w:szCs w:val="20"/>
          <w:lang w:val="sr-Cyrl-RS"/>
          <w14:textFill>
            <w14:solidFill>
              <w14:schemeClr w14:val="tx1"/>
            </w14:solidFill>
          </w14:textFill>
        </w:rPr>
        <w:t xml:space="preserve">укупне </w:t>
      </w:r>
      <w:r>
        <w:rPr>
          <w:rFonts w:hint="default" w:ascii="Arial" w:hAnsi="Arial" w:cs="Arial"/>
          <w:bCs/>
          <w:color w:val="000000" w:themeColor="text1"/>
          <w:sz w:val="20"/>
          <w:szCs w:val="20"/>
          <w:lang w:val="ru-RU"/>
          <w14:textFill>
            <w14:solidFill>
              <w14:schemeClr w14:val="tx1"/>
            </w14:solidFill>
          </w14:textFill>
        </w:rPr>
        <w:t>површине</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sr-Cyrl-RS"/>
          <w14:textFill>
            <w14:solidFill>
              <w14:schemeClr w14:val="tx1"/>
            </w14:solidFill>
          </w14:textFill>
        </w:rPr>
        <w:t>00ха 34ар 43</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14:textFill>
            <w14:solidFill>
              <w14:schemeClr w14:val="tx1"/>
            </w14:solidFill>
          </w14:textFill>
        </w:rPr>
        <w:t>, градско грађевинско</w:t>
      </w:r>
      <w:r>
        <w:rPr>
          <w:rFonts w:hint="default" w:ascii="Arial" w:hAnsi="Arial" w:cs="Arial"/>
          <w:color w:val="000000" w:themeColor="text1"/>
          <w:sz w:val="20"/>
          <w:szCs w:val="20"/>
          <w14:textFill>
            <w14:solidFill>
              <w14:schemeClr w14:val="tx1"/>
            </w14:solidFill>
          </w14:textFill>
        </w:rPr>
        <w:t xml:space="preserve"> земљиште,</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color w:val="000000" w:themeColor="text1"/>
          <w:sz w:val="20"/>
          <w:szCs w:val="20"/>
          <w:lang w:val="sr-Cyrl-RS"/>
          <w14:textFill>
            <w14:solidFill>
              <w14:schemeClr w14:val="tx1"/>
            </w14:solidFill>
          </w14:textFill>
        </w:rPr>
        <w:t>остало вештачки створено неплодно земљиште</w:t>
      </w:r>
      <w:r>
        <w:rPr>
          <w:rFonts w:hint="default" w:ascii="Arial" w:hAnsi="Arial" w:cs="Arial"/>
          <w:bCs/>
          <w:color w:val="000000" w:themeColor="text1"/>
          <w:sz w:val="20"/>
          <w:szCs w:val="20"/>
          <w14:textFill>
            <w14:solidFill>
              <w14:schemeClr w14:val="tx1"/>
            </w14:solidFill>
          </w14:textFill>
        </w:rPr>
        <w:t>,</w:t>
      </w:r>
      <w:r>
        <w:rPr>
          <w:rFonts w:hint="default" w:ascii="Arial" w:hAnsi="Arial" w:cs="Arial"/>
          <w:bCs/>
          <w:color w:val="000000" w:themeColor="text1"/>
          <w:sz w:val="20"/>
          <w:szCs w:val="20"/>
          <w:lang w:val="sr-Cyrl-RS"/>
          <w14:textFill>
            <w14:solidFill>
              <w14:schemeClr w14:val="tx1"/>
            </w14:solidFill>
          </w14:textFill>
        </w:rPr>
        <w:t>у потесу Град</w:t>
      </w:r>
      <w:r>
        <w:rPr>
          <w:rFonts w:hint="default" w:ascii="Arial" w:hAnsi="Arial" w:cs="Arial"/>
          <w:b w:val="0"/>
          <w:bCs/>
          <w:color w:val="000000" w:themeColor="text1"/>
          <w:sz w:val="20"/>
          <w:szCs w:val="20"/>
          <w:vertAlign w:val="baseline"/>
          <w:lang w:val="sr-Cyrl-RS"/>
          <w14:textFill>
            <w14:solidFill>
              <w14:schemeClr w14:val="tx1"/>
            </w14:solidFill>
          </w14:textFill>
        </w:rPr>
        <w:t>,уписана у лист непокретности број 4826 К</w:t>
      </w:r>
      <w:r>
        <w:rPr>
          <w:rFonts w:hint="default" w:ascii="Arial" w:hAnsi="Arial" w:cs="Arial"/>
          <w:b w:val="0"/>
          <w:bCs/>
          <w:color w:val="000000" w:themeColor="text1"/>
          <w:sz w:val="20"/>
          <w:szCs w:val="20"/>
          <w:vertAlign w:val="baseline"/>
          <w:lang w:val="en"/>
          <w14:textFill>
            <w14:solidFill>
              <w14:schemeClr w14:val="tx1"/>
            </w14:solidFill>
          </w14:textFill>
        </w:rPr>
        <w:t>.</w:t>
      </w:r>
      <w:r>
        <w:rPr>
          <w:rFonts w:hint="default" w:ascii="Arial" w:hAnsi="Arial" w:cs="Arial"/>
          <w:b w:val="0"/>
          <w:bCs/>
          <w:color w:val="000000" w:themeColor="text1"/>
          <w:sz w:val="20"/>
          <w:szCs w:val="20"/>
          <w:vertAlign w:val="baseline"/>
          <w:lang w:val="sr-Cyrl-RS"/>
          <w14:textFill>
            <w14:solidFill>
              <w14:schemeClr w14:val="tx1"/>
            </w14:solidFill>
          </w14:textFill>
        </w:rPr>
        <w:t>О</w:t>
      </w:r>
      <w:r>
        <w:rPr>
          <w:rFonts w:hint="default" w:ascii="Arial" w:hAnsi="Arial" w:cs="Arial"/>
          <w:b w:val="0"/>
          <w:bCs/>
          <w:color w:val="000000" w:themeColor="text1"/>
          <w:sz w:val="20"/>
          <w:szCs w:val="20"/>
          <w:vertAlign w:val="baseline"/>
          <w:lang w:val="en"/>
          <w14:textFill>
            <w14:solidFill>
              <w14:schemeClr w14:val="tx1"/>
            </w14:solidFill>
          </w14:textFill>
        </w:rPr>
        <w:t>.</w:t>
      </w:r>
      <w:r>
        <w:rPr>
          <w:rFonts w:hint="default" w:ascii="Arial" w:hAnsi="Arial" w:cs="Arial"/>
          <w:b w:val="0"/>
          <w:bCs/>
          <w:color w:val="000000" w:themeColor="text1"/>
          <w:sz w:val="20"/>
          <w:szCs w:val="20"/>
          <w:vertAlign w:val="baseline"/>
          <w:lang w:val="sr-Cyrl-RS"/>
          <w14:textFill>
            <w14:solidFill>
              <w14:schemeClr w14:val="tx1"/>
            </w14:solidFill>
          </w14:textFill>
        </w:rPr>
        <w:t xml:space="preserve"> Србобран,о</w:t>
      </w:r>
      <w:r>
        <w:rPr>
          <w:rFonts w:hint="default" w:ascii="Arial" w:hAnsi="Arial" w:cs="Arial"/>
          <w:bCs/>
          <w:color w:val="000000" w:themeColor="text1"/>
          <w:sz w:val="20"/>
          <w:szCs w:val="20"/>
          <w:lang w:val="sr-Cyrl-RS"/>
          <w14:textFill>
            <w14:solidFill>
              <w14:schemeClr w14:val="tx1"/>
            </w14:solidFill>
          </w14:textFill>
        </w:rPr>
        <w:t>д чега је 474</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 xml:space="preserve">земљиште под зградом и другим објектом, </w:t>
      </w:r>
      <w:r>
        <w:rPr>
          <w:rFonts w:hint="default" w:ascii="Arial" w:hAnsi="Arial" w:cs="Arial"/>
          <w:bCs/>
          <w:color w:val="000000" w:themeColor="text1"/>
          <w:sz w:val="20"/>
          <w:szCs w:val="20"/>
          <w:lang w:val="sr-Cyrl-RS"/>
          <w14:textFill>
            <w14:solidFill>
              <w14:schemeClr w14:val="tx1"/>
            </w14:solidFill>
          </w14:textFill>
        </w:rPr>
        <w:t>474</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 xml:space="preserve"> објекат за спорт и физичку културу-део,фудбалски терен,385</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земљиште под</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 xml:space="preserve"> делом зграде, 5</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земљиште под</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 xml:space="preserve"> делом зграде и 2579 м</w:t>
      </w:r>
      <w:r>
        <w:rPr>
          <w:rFonts w:hint="default" w:ascii="Arial" w:hAnsi="Arial" w:cs="Arial"/>
          <w:bCs/>
          <w:color w:val="000000" w:themeColor="text1"/>
          <w:sz w:val="20"/>
          <w:szCs w:val="20"/>
          <w:vertAlign w:val="superscript"/>
          <w:lang w:val="sr-Cyrl-RS"/>
          <w14:textFill>
            <w14:solidFill>
              <w14:schemeClr w14:val="tx1"/>
            </w14:solidFill>
          </w14:textFill>
        </w:rPr>
        <w:t xml:space="preserve">2 </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color w:val="000000" w:themeColor="text1"/>
          <w:sz w:val="20"/>
          <w:szCs w:val="20"/>
          <w:lang w:val="sr-Cyrl-RS"/>
          <w14:textFill>
            <w14:solidFill>
              <w14:schemeClr w14:val="tx1"/>
            </w14:solidFill>
          </w14:textFill>
        </w:rPr>
        <w:t>остало вештачки створено неплодно земљиште</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sr-Cyrl-RS"/>
          <w14:textFill>
            <w14:solidFill>
              <w14:schemeClr w14:val="tx1"/>
            </w14:solidFill>
          </w14:textFill>
        </w:rPr>
        <w:t>у потесу Град,у</w:t>
      </w:r>
      <w:r>
        <w:rPr>
          <w:rFonts w:hint="default" w:ascii="Arial" w:hAnsi="Arial" w:cs="Arial"/>
          <w:b w:val="0"/>
          <w:bCs/>
          <w:color w:val="000000" w:themeColor="text1"/>
          <w:sz w:val="20"/>
          <w:szCs w:val="20"/>
          <w:vertAlign w:val="baseline"/>
          <w:lang w:val="sr-Cyrl-RS"/>
          <w14:textFill>
            <w14:solidFill>
              <w14:schemeClr w14:val="tx1"/>
            </w14:solidFill>
          </w14:textFill>
        </w:rPr>
        <w:t>писана у лист непокретности број 4826 К</w:t>
      </w:r>
      <w:r>
        <w:rPr>
          <w:rFonts w:hint="default" w:ascii="Arial" w:hAnsi="Arial" w:cs="Arial"/>
          <w:b w:val="0"/>
          <w:bCs/>
          <w:color w:val="000000" w:themeColor="text1"/>
          <w:sz w:val="20"/>
          <w:szCs w:val="20"/>
          <w:vertAlign w:val="baseline"/>
          <w:lang w:val="en"/>
          <w14:textFill>
            <w14:solidFill>
              <w14:schemeClr w14:val="tx1"/>
            </w14:solidFill>
          </w14:textFill>
        </w:rPr>
        <w:t>.</w:t>
      </w:r>
      <w:r>
        <w:rPr>
          <w:rFonts w:hint="default" w:ascii="Arial" w:hAnsi="Arial" w:cs="Arial"/>
          <w:b w:val="0"/>
          <w:bCs/>
          <w:color w:val="000000" w:themeColor="text1"/>
          <w:sz w:val="20"/>
          <w:szCs w:val="20"/>
          <w:vertAlign w:val="baseline"/>
          <w:lang w:val="sr-Cyrl-RS"/>
          <w14:textFill>
            <w14:solidFill>
              <w14:schemeClr w14:val="tx1"/>
            </w14:solidFill>
          </w14:textFill>
        </w:rPr>
        <w:t>О</w:t>
      </w:r>
      <w:r>
        <w:rPr>
          <w:rFonts w:hint="default" w:ascii="Arial" w:hAnsi="Arial" w:cs="Arial"/>
          <w:b w:val="0"/>
          <w:bCs/>
          <w:color w:val="000000" w:themeColor="text1"/>
          <w:sz w:val="20"/>
          <w:szCs w:val="20"/>
          <w:vertAlign w:val="baseline"/>
          <w:lang w:val="en"/>
          <w14:textFill>
            <w14:solidFill>
              <w14:schemeClr w14:val="tx1"/>
            </w14:solidFill>
          </w14:textFill>
        </w:rPr>
        <w:t>.</w:t>
      </w:r>
      <w:r>
        <w:rPr>
          <w:rFonts w:hint="default" w:ascii="Arial" w:hAnsi="Arial" w:cs="Arial"/>
          <w:b w:val="0"/>
          <w:bCs/>
          <w:color w:val="000000" w:themeColor="text1"/>
          <w:sz w:val="20"/>
          <w:szCs w:val="20"/>
          <w:vertAlign w:val="baseline"/>
          <w:lang w:val="sr-Cyrl-RS"/>
          <w14:textFill>
            <w14:solidFill>
              <w14:schemeClr w14:val="tx1"/>
            </w14:solidFill>
          </w14:textFill>
        </w:rPr>
        <w:t xml:space="preserve"> Србобран.</w:t>
      </w:r>
    </w:p>
    <w:p>
      <w:pPr>
        <w:widowControl w:val="0"/>
        <w:autoSpaceDE w:val="0"/>
        <w:autoSpaceDN w:val="0"/>
        <w:adjustRightInd w:val="0"/>
        <w:ind w:left="-840" w:leftChars="-400" w:right="0" w:rightChars="0" w:firstLine="630" w:firstLineChars="314"/>
        <w:jc w:val="both"/>
        <w:rPr>
          <w:rFonts w:hint="default" w:ascii="Arial" w:hAnsi="Arial" w:cs="Arial"/>
          <w:b w:val="0"/>
          <w:bCs w:val="0"/>
          <w:sz w:val="20"/>
          <w:szCs w:val="20"/>
          <w:lang w:val="sr-Cyrl-RS"/>
        </w:rPr>
      </w:pPr>
      <w:r>
        <w:rPr>
          <w:rFonts w:hint="default" w:ascii="Arial" w:hAnsi="Arial" w:cs="Arial"/>
          <w:b/>
          <w:bCs w:val="0"/>
          <w:color w:val="auto"/>
          <w:sz w:val="20"/>
          <w:szCs w:val="20"/>
          <w:lang w:val="sr-Cyrl-RS"/>
        </w:rPr>
        <w:t xml:space="preserve">     </w:t>
      </w:r>
      <w:r>
        <w:rPr>
          <w:rFonts w:hint="default" w:ascii="Arial" w:hAnsi="Arial" w:cs="Arial"/>
          <w:b w:val="0"/>
          <w:bCs/>
          <w:color w:val="auto"/>
          <w:sz w:val="20"/>
          <w:szCs w:val="20"/>
          <w:lang w:val="sr-Cyrl-RS"/>
        </w:rPr>
        <w:t xml:space="preserve"> Цена за</w:t>
      </w:r>
      <w:r>
        <w:rPr>
          <w:rFonts w:hint="default" w:ascii="Arial" w:hAnsi="Arial" w:cs="Arial"/>
          <w:b/>
          <w:bCs w:val="0"/>
          <w:color w:val="auto"/>
          <w:sz w:val="20"/>
          <w:szCs w:val="20"/>
          <w:lang w:val="sr-Cyrl-RS"/>
        </w:rPr>
        <w:t xml:space="preserve"> </w:t>
      </w:r>
      <w:r>
        <w:rPr>
          <w:rFonts w:hint="default" w:ascii="Arial" w:hAnsi="Arial" w:cs="Arial"/>
          <w:b w:val="0"/>
          <w:bCs/>
          <w:color w:val="auto"/>
          <w:sz w:val="20"/>
          <w:szCs w:val="20"/>
          <w:lang w:val="sr-Cyrl-RS"/>
        </w:rPr>
        <w:t>п</w:t>
      </w:r>
      <w:r>
        <w:rPr>
          <w:rFonts w:hint="default" w:ascii="Arial" w:hAnsi="Arial" w:cs="Arial"/>
          <w:bCs/>
          <w:sz w:val="20"/>
          <w:szCs w:val="20"/>
          <w:vertAlign w:val="baseline"/>
          <w:lang w:val="sr-Cyrl-RS"/>
        </w:rPr>
        <w:t xml:space="preserve">овршину од </w:t>
      </w:r>
      <w:r>
        <w:rPr>
          <w:rFonts w:hint="default" w:ascii="Arial" w:hAnsi="Arial" w:cs="Arial"/>
          <w:bCs/>
          <w:color w:val="000000" w:themeColor="text1"/>
          <w:sz w:val="20"/>
          <w:szCs w:val="20"/>
          <w14:textFill>
            <w14:solidFill>
              <w14:schemeClr w14:val="tx1"/>
            </w14:solidFill>
          </w14:textFill>
        </w:rPr>
        <w:t xml:space="preserve"> </w:t>
      </w:r>
      <w:r>
        <w:rPr>
          <w:rFonts w:hint="default" w:ascii="Arial" w:hAnsi="Arial" w:cs="Arial"/>
          <w:bCs/>
          <w:color w:val="000000" w:themeColor="text1"/>
          <w:sz w:val="20"/>
          <w:szCs w:val="20"/>
          <w:lang w:val="sr-Cyrl-RS"/>
          <w14:textFill>
            <w14:solidFill>
              <w14:schemeClr w14:val="tx1"/>
            </w14:solidFill>
          </w14:textFill>
        </w:rPr>
        <w:t>00ха 25ар 79</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14:textFill>
            <w14:solidFill>
              <w14:schemeClr w14:val="tx1"/>
            </w14:solidFill>
          </w14:textFill>
        </w:rPr>
        <w:t>градско грађевинско</w:t>
      </w:r>
      <w:r>
        <w:rPr>
          <w:rFonts w:hint="default" w:ascii="Arial" w:hAnsi="Arial" w:cs="Arial"/>
          <w:color w:val="000000" w:themeColor="text1"/>
          <w:sz w:val="20"/>
          <w:szCs w:val="20"/>
          <w14:textFill>
            <w14:solidFill>
              <w14:schemeClr w14:val="tx1"/>
            </w14:solidFill>
          </w14:textFill>
        </w:rPr>
        <w:t xml:space="preserve"> земљиште</w:t>
      </w:r>
      <w:r>
        <w:rPr>
          <w:rFonts w:hint="default" w:ascii="Arial" w:hAnsi="Arial" w:cs="Arial"/>
          <w:color w:val="000000" w:themeColor="text1"/>
          <w:sz w:val="20"/>
          <w:szCs w:val="20"/>
          <w:lang w:val="sr-Cyrl-RS"/>
          <w14:textFill>
            <w14:solidFill>
              <w14:schemeClr w14:val="tx1"/>
            </w14:solidFill>
          </w14:textFill>
        </w:rPr>
        <w:t>,</w:t>
      </w:r>
      <w:r>
        <w:rPr>
          <w:rFonts w:hint="default" w:ascii="Arial" w:hAnsi="Arial" w:cs="Arial"/>
          <w:bCs/>
          <w:sz w:val="20"/>
          <w:szCs w:val="20"/>
          <w:vertAlign w:val="baseline"/>
          <w:lang w:val="sr-Cyrl-RS"/>
        </w:rPr>
        <w:t>остало вештачки створено неплодно земљиште,</w:t>
      </w:r>
      <w:r>
        <w:rPr>
          <w:rFonts w:hint="default" w:ascii="Arial" w:hAnsi="Arial" w:cs="Arial"/>
          <w:b w:val="0"/>
          <w:bCs/>
          <w:color w:val="auto"/>
          <w:sz w:val="20"/>
          <w:szCs w:val="20"/>
          <w:vertAlign w:val="baseline"/>
          <w:lang w:val="sr-Cyrl-RS"/>
        </w:rPr>
        <w:t xml:space="preserve">према процени </w:t>
      </w:r>
      <w:r>
        <w:rPr>
          <w:rFonts w:hint="default" w:ascii="Arial" w:hAnsi="Arial" w:cs="Arial"/>
          <w:sz w:val="20"/>
          <w:szCs w:val="20"/>
          <w:lang w:val="sr-Cyrl-RS"/>
        </w:rPr>
        <w:t xml:space="preserve">Министарства финансија, </w:t>
      </w:r>
      <w:r>
        <w:rPr>
          <w:rFonts w:hint="default" w:ascii="Arial" w:hAnsi="Arial" w:cs="Arial"/>
          <w:sz w:val="20"/>
          <w:szCs w:val="20"/>
          <w:lang w:val="sr-Cyrl-CS"/>
        </w:rPr>
        <w:t>Пореске управе</w:t>
      </w:r>
      <w:r>
        <w:rPr>
          <w:rFonts w:hint="default" w:ascii="Arial" w:hAnsi="Arial" w:cs="Arial"/>
          <w:sz w:val="20"/>
          <w:szCs w:val="20"/>
          <w:lang w:val="sr-Cyrl-RS"/>
        </w:rPr>
        <w:t>,</w:t>
      </w:r>
      <w:r>
        <w:rPr>
          <w:rFonts w:hint="default" w:ascii="Arial" w:hAnsi="Arial" w:cs="Arial"/>
          <w:sz w:val="20"/>
          <w:szCs w:val="20"/>
          <w:lang w:val="sr-Cyrl-CS"/>
        </w:rPr>
        <w:t xml:space="preserve"> </w:t>
      </w:r>
      <w:r>
        <w:rPr>
          <w:rFonts w:hint="default" w:ascii="Arial" w:hAnsi="Arial" w:cs="Arial"/>
          <w:sz w:val="20"/>
          <w:szCs w:val="20"/>
          <w:lang w:val="sr-Cyrl-RS"/>
        </w:rPr>
        <w:t>Одсека за контролу издвојених активности малих локација Врбас</w:t>
      </w:r>
      <w:r>
        <w:rPr>
          <w:rFonts w:hint="default" w:ascii="Arial" w:hAnsi="Arial" w:cs="Arial"/>
          <w:sz w:val="20"/>
          <w:szCs w:val="20"/>
          <w:lang w:val="sr-Cyrl-CS"/>
        </w:rPr>
        <w:t xml:space="preserve"> </w:t>
      </w:r>
      <w:r>
        <w:rPr>
          <w:rFonts w:hint="default" w:ascii="Arial" w:hAnsi="Arial" w:cs="Arial"/>
          <w:sz w:val="20"/>
          <w:szCs w:val="20"/>
          <w:lang w:val="sr-Cyrl-RS"/>
        </w:rPr>
        <w:t>број 240-464-08-</w:t>
      </w:r>
      <w:r>
        <w:rPr>
          <w:rFonts w:hint="default" w:ascii="Arial" w:hAnsi="Arial" w:cs="Arial"/>
          <w:sz w:val="20"/>
          <w:szCs w:val="20"/>
          <w:lang w:val="en"/>
        </w:rPr>
        <w:t>0</w:t>
      </w:r>
      <w:r>
        <w:rPr>
          <w:rFonts w:hint="default" w:ascii="Arial" w:hAnsi="Arial" w:cs="Arial"/>
          <w:sz w:val="20"/>
          <w:szCs w:val="20"/>
          <w:lang w:val="sr-Cyrl-RS"/>
        </w:rPr>
        <w:t xml:space="preserve">0017/2023-0000 од 08.02.2023. године </w:t>
      </w:r>
      <w:r>
        <w:rPr>
          <w:rFonts w:hint="default" w:ascii="Arial" w:hAnsi="Arial" w:cs="Arial"/>
          <w:sz w:val="20"/>
          <w:szCs w:val="20"/>
          <w:lang w:val="sr-Cyrl-CS"/>
        </w:rPr>
        <w:t>износи</w:t>
      </w:r>
      <w:r>
        <w:rPr>
          <w:rFonts w:hint="default" w:ascii="Arial" w:hAnsi="Arial" w:cs="Arial"/>
          <w:sz w:val="20"/>
          <w:szCs w:val="20"/>
          <w:lang w:val="sr-Cyrl-RS"/>
        </w:rPr>
        <w:t xml:space="preserve"> 526,46</w:t>
      </w:r>
      <w:r>
        <w:rPr>
          <w:rFonts w:hint="default" w:ascii="Arial" w:hAnsi="Arial" w:cs="Arial"/>
          <w:b/>
          <w:color w:val="auto"/>
          <w:sz w:val="20"/>
          <w:szCs w:val="20"/>
          <w:lang w:val="sr-Cyrl-CS"/>
        </w:rPr>
        <w:t xml:space="preserve"> </w:t>
      </w:r>
      <w:r>
        <w:rPr>
          <w:rFonts w:hint="default" w:ascii="Arial" w:hAnsi="Arial" w:cs="Arial"/>
          <w:b w:val="0"/>
          <w:bCs/>
          <w:color w:val="auto"/>
          <w:sz w:val="20"/>
          <w:szCs w:val="20"/>
          <w:lang w:val="sr-Cyrl-CS"/>
        </w:rPr>
        <w:t xml:space="preserve">динара по </w:t>
      </w:r>
      <w:r>
        <w:rPr>
          <w:rFonts w:hint="default" w:ascii="Arial" w:hAnsi="Arial" w:cs="Arial"/>
          <w:b w:val="0"/>
          <w:bCs/>
          <w:color w:val="auto"/>
          <w:sz w:val="20"/>
          <w:szCs w:val="20"/>
          <w:lang w:val="sr-Cyrl-RS"/>
        </w:rPr>
        <w:t>м</w:t>
      </w:r>
      <w:r>
        <w:rPr>
          <w:rFonts w:hint="default" w:ascii="Arial" w:hAnsi="Arial" w:cs="Arial"/>
          <w:b w:val="0"/>
          <w:bCs/>
          <w:color w:val="auto"/>
          <w:sz w:val="20"/>
          <w:szCs w:val="20"/>
          <w:vertAlign w:val="superscript"/>
          <w:lang w:val="sr-Cyrl-CS"/>
        </w:rPr>
        <w:t>2</w:t>
      </w:r>
      <w:r>
        <w:rPr>
          <w:rFonts w:hint="default" w:ascii="Arial" w:hAnsi="Arial" w:cs="Arial"/>
          <w:b w:val="0"/>
          <w:bCs/>
          <w:color w:val="auto"/>
          <w:sz w:val="20"/>
          <w:szCs w:val="20"/>
          <w:vertAlign w:val="baseline"/>
          <w:lang w:val="sr-Cyrl-RS"/>
        </w:rPr>
        <w:t xml:space="preserve">, односно </w:t>
      </w:r>
      <w:r>
        <w:rPr>
          <w:rFonts w:hint="default" w:ascii="Arial" w:hAnsi="Arial" w:cs="Arial"/>
          <w:b/>
          <w:bCs w:val="0"/>
          <w:color w:val="auto"/>
          <w:sz w:val="20"/>
          <w:szCs w:val="20"/>
          <w:vertAlign w:val="baseline"/>
          <w:lang w:val="sr-Cyrl-RS"/>
        </w:rPr>
        <w:t>1.357.740,34</w:t>
      </w:r>
      <w:r>
        <w:rPr>
          <w:rFonts w:hint="default" w:ascii="Arial" w:hAnsi="Arial" w:cs="Arial"/>
          <w:b w:val="0"/>
          <w:bCs/>
          <w:color w:val="auto"/>
          <w:sz w:val="20"/>
          <w:szCs w:val="20"/>
          <w:vertAlign w:val="baseline"/>
          <w:lang w:val="sr-Cyrl-RS"/>
        </w:rPr>
        <w:t xml:space="preserve"> </w:t>
      </w:r>
      <w:r>
        <w:rPr>
          <w:rFonts w:hint="default" w:ascii="Arial" w:hAnsi="Arial" w:cs="Arial"/>
          <w:b/>
          <w:bCs w:val="0"/>
          <w:color w:val="auto"/>
          <w:sz w:val="20"/>
          <w:szCs w:val="20"/>
          <w:vertAlign w:val="baseline"/>
          <w:lang w:val="sr-Cyrl-RS"/>
        </w:rPr>
        <w:t>динара</w:t>
      </w:r>
      <w:r>
        <w:rPr>
          <w:rFonts w:hint="default" w:ascii="Arial" w:hAnsi="Arial" w:cs="Arial"/>
          <w:b w:val="0"/>
          <w:bCs/>
          <w:color w:val="auto"/>
          <w:sz w:val="20"/>
          <w:szCs w:val="20"/>
          <w:vertAlign w:val="baseline"/>
          <w:lang w:val="sr-Cyrl-RS"/>
        </w:rPr>
        <w:t xml:space="preserve"> и представља м</w:t>
      </w:r>
      <w:r>
        <w:rPr>
          <w:rFonts w:hint="default" w:ascii="Arial" w:hAnsi="Arial" w:cs="Arial"/>
          <w:sz w:val="20"/>
          <w:szCs w:val="20"/>
          <w:lang w:val="sr-Cyrl-CS"/>
        </w:rPr>
        <w:t>инималн</w:t>
      </w:r>
      <w:r>
        <w:rPr>
          <w:rFonts w:hint="default" w:ascii="Arial" w:hAnsi="Arial" w:cs="Arial"/>
          <w:sz w:val="20"/>
          <w:szCs w:val="20"/>
          <w:lang w:val="sr-Cyrl-RS"/>
        </w:rPr>
        <w:t>у</w:t>
      </w:r>
      <w:r>
        <w:rPr>
          <w:rFonts w:hint="default" w:ascii="Arial" w:hAnsi="Arial" w:cs="Arial"/>
          <w:sz w:val="20"/>
          <w:szCs w:val="20"/>
          <w:lang w:val="sr-Cyrl-CS"/>
        </w:rPr>
        <w:t xml:space="preserve"> цен</w:t>
      </w:r>
      <w:r>
        <w:rPr>
          <w:rFonts w:hint="default" w:ascii="Arial" w:hAnsi="Arial" w:cs="Arial"/>
          <w:sz w:val="20"/>
          <w:szCs w:val="20"/>
          <w:lang w:val="sr-Cyrl-RS"/>
        </w:rPr>
        <w:t>у</w:t>
      </w:r>
      <w:r>
        <w:rPr>
          <w:rFonts w:hint="default" w:ascii="Arial" w:hAnsi="Arial" w:cs="Arial"/>
          <w:sz w:val="20"/>
          <w:szCs w:val="20"/>
          <w:lang w:val="sr-Cyrl-CS"/>
        </w:rPr>
        <w:t>, тј. почетна цен</w:t>
      </w:r>
      <w:r>
        <w:rPr>
          <w:rFonts w:hint="default" w:ascii="Arial" w:hAnsi="Arial" w:cs="Arial"/>
          <w:sz w:val="20"/>
          <w:szCs w:val="20"/>
          <w:lang w:val="sr-Cyrl-RS"/>
        </w:rPr>
        <w:t>у</w:t>
      </w:r>
      <w:r>
        <w:rPr>
          <w:rFonts w:hint="default" w:ascii="Arial" w:hAnsi="Arial" w:cs="Arial"/>
          <w:sz w:val="20"/>
          <w:szCs w:val="20"/>
          <w:lang w:val="sr-Cyrl-CS"/>
        </w:rPr>
        <w:t xml:space="preserve"> за отуђење грађевинског зем</w:t>
      </w:r>
      <w:r>
        <w:rPr>
          <w:rFonts w:hint="default" w:ascii="Arial" w:hAnsi="Arial" w:cs="Arial"/>
          <w:sz w:val="20"/>
          <w:szCs w:val="20"/>
          <w:lang w:val="sr-Cyrl-RS"/>
        </w:rPr>
        <w:t>љ</w:t>
      </w:r>
      <w:r>
        <w:rPr>
          <w:rFonts w:hint="default" w:ascii="Arial" w:hAnsi="Arial" w:cs="Arial"/>
          <w:sz w:val="20"/>
          <w:szCs w:val="20"/>
          <w:lang w:val="sr-Cyrl-CS"/>
        </w:rPr>
        <w:t>ишта</w:t>
      </w:r>
      <w:r>
        <w:rPr>
          <w:rFonts w:hint="default" w:ascii="Arial" w:hAnsi="Arial" w:cs="Arial"/>
          <w:sz w:val="20"/>
          <w:szCs w:val="20"/>
          <w:lang w:val="sr-Cyrl-RS"/>
        </w:rPr>
        <w:t>.</w:t>
      </w:r>
    </w:p>
    <w:p>
      <w:pPr>
        <w:ind w:left="-840" w:leftChars="-400" w:right="0" w:rightChars="0" w:firstLine="628" w:firstLineChars="314"/>
        <w:jc w:val="both"/>
        <w:rPr>
          <w:rFonts w:hint="default" w:ascii="Arial" w:hAnsi="Arial" w:cs="Arial"/>
          <w:sz w:val="20"/>
          <w:szCs w:val="20"/>
          <w:vertAlign w:val="baseline"/>
          <w:lang w:val="sr-Cyrl-RS"/>
        </w:rPr>
      </w:pPr>
      <w:r>
        <w:rPr>
          <w:rFonts w:hint="default" w:ascii="Arial" w:hAnsi="Arial" w:cs="Arial"/>
          <w:b w:val="0"/>
          <w:bCs w:val="0"/>
          <w:sz w:val="20"/>
          <w:szCs w:val="20"/>
          <w:lang w:val="sr-Cyrl-RS"/>
        </w:rPr>
        <w:t xml:space="preserve">        </w:t>
      </w:r>
      <w:r>
        <w:rPr>
          <w:rFonts w:hint="default" w:ascii="Arial" w:hAnsi="Arial" w:cs="Arial"/>
          <w:b/>
          <w:bCs w:val="0"/>
          <w:color w:val="auto"/>
          <w:sz w:val="20"/>
          <w:szCs w:val="20"/>
          <w:lang w:val="sr-Cyrl-CS"/>
        </w:rPr>
        <w:t xml:space="preserve"> </w:t>
      </w:r>
      <w:r>
        <w:rPr>
          <w:rFonts w:hint="default" w:ascii="Arial" w:hAnsi="Arial" w:cs="Arial"/>
          <w:b w:val="0"/>
          <w:bCs/>
          <w:color w:val="auto"/>
          <w:sz w:val="20"/>
          <w:szCs w:val="20"/>
          <w:lang w:val="sr-Cyrl-RS"/>
        </w:rPr>
        <w:t>Цена за</w:t>
      </w:r>
      <w:r>
        <w:rPr>
          <w:rFonts w:hint="default" w:ascii="Arial" w:hAnsi="Arial" w:cs="Arial"/>
          <w:b/>
          <w:bCs w:val="0"/>
          <w:color w:val="auto"/>
          <w:sz w:val="20"/>
          <w:szCs w:val="20"/>
          <w:lang w:val="sr-Cyrl-RS"/>
        </w:rPr>
        <w:t xml:space="preserve"> </w:t>
      </w:r>
      <w:r>
        <w:rPr>
          <w:rFonts w:hint="default" w:ascii="Arial" w:hAnsi="Arial" w:cs="Arial"/>
          <w:b w:val="0"/>
          <w:bCs/>
          <w:color w:val="auto"/>
          <w:sz w:val="20"/>
          <w:szCs w:val="20"/>
          <w:lang w:val="sr-Cyrl-RS"/>
        </w:rPr>
        <w:t>површину</w:t>
      </w:r>
      <w:r>
        <w:rPr>
          <w:rFonts w:hint="default" w:ascii="Arial" w:hAnsi="Arial" w:cs="Arial"/>
          <w:b/>
          <w:bCs w:val="0"/>
          <w:color w:val="auto"/>
          <w:sz w:val="20"/>
          <w:szCs w:val="20"/>
          <w:lang w:val="sr-Cyrl-RS"/>
        </w:rPr>
        <w:t xml:space="preserve"> </w:t>
      </w:r>
      <w:r>
        <w:rPr>
          <w:rFonts w:hint="default" w:ascii="Arial" w:hAnsi="Arial" w:cs="Arial"/>
          <w:b w:val="0"/>
          <w:bCs/>
          <w:color w:val="auto"/>
          <w:sz w:val="20"/>
          <w:szCs w:val="20"/>
          <w:lang w:val="sr-Cyrl-RS"/>
        </w:rPr>
        <w:t xml:space="preserve">од </w:t>
      </w:r>
      <w:r>
        <w:rPr>
          <w:rFonts w:hint="default" w:ascii="Arial" w:hAnsi="Arial" w:cs="Arial"/>
          <w:b w:val="0"/>
          <w:bCs/>
          <w:sz w:val="20"/>
          <w:szCs w:val="20"/>
          <w:vertAlign w:val="baseline"/>
          <w:lang w:val="sr-Cyrl-RS"/>
        </w:rPr>
        <w:t xml:space="preserve"> </w:t>
      </w:r>
      <w:r>
        <w:rPr>
          <w:rFonts w:hint="default" w:ascii="Arial" w:hAnsi="Arial" w:cs="Arial"/>
          <w:bCs/>
          <w:color w:val="000000" w:themeColor="text1"/>
          <w:sz w:val="20"/>
          <w:szCs w:val="20"/>
          <w:lang w:val="sr-Cyrl-RS"/>
          <w14:textFill>
            <w14:solidFill>
              <w14:schemeClr w14:val="tx1"/>
            </w14:solidFill>
          </w14:textFill>
        </w:rPr>
        <w:t>474</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 xml:space="preserve">земљиште под зградом и другим објектом, </w:t>
      </w:r>
      <w:r>
        <w:rPr>
          <w:rFonts w:hint="default" w:ascii="Arial" w:hAnsi="Arial" w:cs="Arial"/>
          <w:bCs/>
          <w:color w:val="000000" w:themeColor="text1"/>
          <w:sz w:val="20"/>
          <w:szCs w:val="20"/>
          <w:lang w:val="sr-Cyrl-RS"/>
          <w14:textFill>
            <w14:solidFill>
              <w14:schemeClr w14:val="tx1"/>
            </w14:solidFill>
          </w14:textFill>
        </w:rPr>
        <w:t>474</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 xml:space="preserve"> објекта за спорт и физичку културу-део,фудбалски терен,385</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земљиште под</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 xml:space="preserve"> делом зграде, 5</w:t>
      </w:r>
      <w:r>
        <w:rPr>
          <w:rFonts w:hint="default" w:ascii="Arial" w:hAnsi="Arial" w:cs="Arial"/>
          <w:bCs/>
          <w:color w:val="000000" w:themeColor="text1"/>
          <w:sz w:val="20"/>
          <w:szCs w:val="20"/>
          <w14:textFill>
            <w14:solidFill>
              <w14:schemeClr w14:val="tx1"/>
            </w14:solidFill>
          </w14:textFill>
        </w:rPr>
        <w:t>м</w:t>
      </w:r>
      <w:r>
        <w:rPr>
          <w:rFonts w:hint="default" w:ascii="Arial" w:hAnsi="Arial" w:cs="Arial"/>
          <w:bCs/>
          <w:color w:val="000000" w:themeColor="text1"/>
          <w:sz w:val="20"/>
          <w:szCs w:val="20"/>
          <w:vertAlign w:val="superscript"/>
          <w:lang w:val="sr-Cyrl-CS"/>
          <w14:textFill>
            <w14:solidFill>
              <w14:schemeClr w14:val="tx1"/>
            </w14:solidFill>
          </w14:textFill>
        </w:rPr>
        <w:t>2</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земљиште под</w:t>
      </w:r>
      <w:r>
        <w:rPr>
          <w:rFonts w:hint="default" w:ascii="Arial" w:hAnsi="Arial" w:cs="Arial"/>
          <w:bCs/>
          <w:color w:val="000000" w:themeColor="text1"/>
          <w:sz w:val="20"/>
          <w:szCs w:val="20"/>
          <w:vertAlign w:val="superscript"/>
          <w:lang w:val="sr-Cyrl-RS"/>
          <w14:textFill>
            <w14:solidFill>
              <w14:schemeClr w14:val="tx1"/>
            </w14:solidFill>
          </w14:textFill>
        </w:rPr>
        <w:t xml:space="preserve"> </w:t>
      </w:r>
      <w:r>
        <w:rPr>
          <w:rFonts w:hint="default" w:ascii="Arial" w:hAnsi="Arial" w:cs="Arial"/>
          <w:bCs/>
          <w:color w:val="000000" w:themeColor="text1"/>
          <w:sz w:val="20"/>
          <w:szCs w:val="20"/>
          <w:vertAlign w:val="baseline"/>
          <w:lang w:val="sr-Cyrl-RS"/>
          <w14:textFill>
            <w14:solidFill>
              <w14:schemeClr w14:val="tx1"/>
            </w14:solidFill>
          </w14:textFill>
        </w:rPr>
        <w:t xml:space="preserve"> делом зграде</w:t>
      </w:r>
      <w:r>
        <w:rPr>
          <w:rFonts w:hint="default" w:ascii="Arial" w:hAnsi="Arial" w:cs="Arial"/>
          <w:b w:val="0"/>
          <w:bCs w:val="0"/>
          <w:sz w:val="20"/>
          <w:szCs w:val="20"/>
          <w:vertAlign w:val="baseline"/>
          <w:lang w:val="sr-Cyrl-RS"/>
        </w:rPr>
        <w:t xml:space="preserve"> у јавној својини општине Србобран у 1/1 дела, уписана у лист непокретности број 4826 К.О.Србобран износи </w:t>
      </w:r>
      <w:r>
        <w:rPr>
          <w:rFonts w:hint="default" w:ascii="Arial" w:hAnsi="Arial" w:cs="Arial"/>
          <w:b/>
          <w:bCs/>
          <w:sz w:val="20"/>
          <w:szCs w:val="20"/>
          <w:vertAlign w:val="baseline"/>
          <w:lang w:val="sr-Latn-RS"/>
        </w:rPr>
        <w:t>3.847.187,44</w:t>
      </w:r>
      <w:r>
        <w:rPr>
          <w:rFonts w:hint="default" w:ascii="Arial" w:hAnsi="Arial" w:cs="Arial"/>
          <w:b w:val="0"/>
          <w:bCs w:val="0"/>
          <w:color w:val="000000" w:themeColor="text1"/>
          <w:sz w:val="20"/>
          <w:szCs w:val="20"/>
          <w:lang w:val="sr-Cyrl-RS"/>
          <w14:textFill>
            <w14:solidFill>
              <w14:schemeClr w14:val="tx1"/>
            </w14:solidFill>
          </w14:textFill>
        </w:rPr>
        <w:t xml:space="preserve"> </w:t>
      </w:r>
      <w:r>
        <w:rPr>
          <w:rFonts w:hint="default" w:ascii="Arial" w:hAnsi="Arial" w:cs="Arial"/>
          <w:b/>
          <w:bCs/>
          <w:color w:val="000000" w:themeColor="text1"/>
          <w:sz w:val="20"/>
          <w:szCs w:val="20"/>
          <w:lang w:val="sr-Cyrl-RS"/>
          <w14:textFill>
            <w14:solidFill>
              <w14:schemeClr w14:val="tx1"/>
            </w14:solidFill>
          </w14:textFill>
        </w:rPr>
        <w:t>динара</w:t>
      </w:r>
      <w:r>
        <w:rPr>
          <w:rFonts w:hint="default" w:ascii="Arial" w:hAnsi="Arial" w:cs="Arial"/>
          <w:b w:val="0"/>
          <w:bCs w:val="0"/>
          <w:color w:val="000000" w:themeColor="text1"/>
          <w:sz w:val="20"/>
          <w:szCs w:val="20"/>
          <w:lang w:val="sr-Cyrl-RS"/>
          <w14:textFill>
            <w14:solidFill>
              <w14:schemeClr w14:val="tx1"/>
            </w14:solidFill>
          </w14:textFill>
        </w:rPr>
        <w:t xml:space="preserve">,односно </w:t>
      </w:r>
      <w:r>
        <w:rPr>
          <w:rFonts w:hint="default" w:ascii="Arial" w:hAnsi="Arial" w:cs="Arial"/>
          <w:b w:val="0"/>
          <w:bCs w:val="0"/>
          <w:color w:val="000000" w:themeColor="text1"/>
          <w:sz w:val="20"/>
          <w:szCs w:val="20"/>
          <w:lang w:val="sr-Latn-RS"/>
          <w14:textFill>
            <w14:solidFill>
              <w14:schemeClr w14:val="tx1"/>
            </w14:solidFill>
          </w14:textFill>
        </w:rPr>
        <w:t xml:space="preserve">32.800,00 </w:t>
      </w:r>
      <w:r>
        <w:rPr>
          <w:rFonts w:hint="default" w:ascii="Arial" w:hAnsi="Arial" w:cs="Arial"/>
          <w:b w:val="0"/>
          <w:bCs w:val="0"/>
          <w:color w:val="000000" w:themeColor="text1"/>
          <w:sz w:val="20"/>
          <w:szCs w:val="20"/>
          <w:lang w:val="sr-Cyrl-RS"/>
          <w14:textFill>
            <w14:solidFill>
              <w14:schemeClr w14:val="tx1"/>
            </w14:solidFill>
          </w14:textFill>
        </w:rPr>
        <w:t>евра,</w:t>
      </w:r>
      <w:r>
        <w:rPr>
          <w:rFonts w:hint="default" w:ascii="Arial" w:hAnsi="Arial" w:cs="Arial"/>
          <w:b w:val="0"/>
          <w:bCs w:val="0"/>
          <w:sz w:val="20"/>
          <w:szCs w:val="20"/>
          <w:vertAlign w:val="baseline"/>
          <w:lang w:val="sr-Cyrl-RS"/>
        </w:rPr>
        <w:t xml:space="preserve">а која је утврђена </w:t>
      </w:r>
      <w:r>
        <w:rPr>
          <w:rFonts w:hint="default" w:ascii="Arial" w:hAnsi="Arial" w:cs="Arial"/>
          <w:sz w:val="20"/>
          <w:szCs w:val="20"/>
          <w:vertAlign w:val="baseline"/>
          <w:lang w:val="sr-Cyrl-RS"/>
        </w:rPr>
        <w:t xml:space="preserve">од стране Ушћумлић Снежане, дипломираног грађевинског инжињера, лиценцираног проценитеља из Бачког Доброг Поља број </w:t>
      </w:r>
      <w:r>
        <w:rPr>
          <w:rFonts w:hint="default" w:ascii="Arial" w:hAnsi="Arial" w:cs="Arial"/>
          <w:sz w:val="20"/>
          <w:szCs w:val="20"/>
          <w:vertAlign w:val="baseline"/>
          <w:lang w:val="sr-Latn-RS"/>
        </w:rPr>
        <w:t xml:space="preserve">I-3 </w:t>
      </w:r>
      <w:r>
        <w:rPr>
          <w:rFonts w:hint="default" w:ascii="Arial" w:hAnsi="Arial" w:cs="Arial"/>
          <w:sz w:val="20"/>
          <w:szCs w:val="20"/>
          <w:vertAlign w:val="baseline"/>
          <w:lang w:val="sr-Cyrl-RS"/>
        </w:rPr>
        <w:t xml:space="preserve">од </w:t>
      </w:r>
      <w:r>
        <w:rPr>
          <w:rFonts w:hint="default" w:ascii="Arial" w:hAnsi="Arial" w:cs="Arial"/>
          <w:sz w:val="20"/>
          <w:szCs w:val="20"/>
          <w:vertAlign w:val="baseline"/>
          <w:lang w:val="sr-Latn-RS"/>
        </w:rPr>
        <w:t>04.05</w:t>
      </w:r>
      <w:r>
        <w:rPr>
          <w:rFonts w:hint="default" w:ascii="Arial" w:hAnsi="Arial" w:cs="Arial"/>
          <w:sz w:val="20"/>
          <w:szCs w:val="20"/>
          <w:vertAlign w:val="baseline"/>
          <w:lang w:val="sr-Cyrl-RS"/>
        </w:rPr>
        <w:t>.2023.године.</w:t>
      </w:r>
    </w:p>
    <w:p>
      <w:pPr>
        <w:widowControl w:val="0"/>
        <w:autoSpaceDE w:val="0"/>
        <w:autoSpaceDN w:val="0"/>
        <w:adjustRightInd w:val="0"/>
        <w:ind w:left="-840" w:leftChars="-400" w:right="0" w:rightChars="0" w:firstLine="630" w:firstLineChars="314"/>
        <w:jc w:val="both"/>
        <w:rPr>
          <w:rFonts w:hint="default" w:ascii="Arial" w:hAnsi="Arial" w:cs="Arial"/>
          <w:b/>
          <w:bCs/>
          <w:color w:val="000000" w:themeColor="text1"/>
          <w:sz w:val="20"/>
          <w:szCs w:val="20"/>
          <w:vertAlign w:val="baseline"/>
          <w:lang w:val="sr-Cyrl-RS"/>
          <w14:textFill>
            <w14:solidFill>
              <w14:schemeClr w14:val="tx1"/>
            </w14:solidFill>
          </w14:textFill>
        </w:rPr>
      </w:pPr>
      <w:r>
        <w:rPr>
          <w:rFonts w:hint="default" w:ascii="Arial" w:hAnsi="Arial" w:cs="Arial"/>
          <w:b/>
          <w:bCs/>
          <w:color w:val="auto"/>
          <w:sz w:val="20"/>
          <w:szCs w:val="20"/>
          <w:lang w:val="sr-Cyrl-RS"/>
        </w:rPr>
        <w:t>Укупна цена</w:t>
      </w:r>
      <w:r>
        <w:rPr>
          <w:rFonts w:hint="default" w:ascii="Arial" w:hAnsi="Arial" w:cs="Arial"/>
          <w:color w:val="auto"/>
          <w:sz w:val="20"/>
          <w:szCs w:val="20"/>
          <w:lang w:val="sr-Cyrl-RS"/>
        </w:rPr>
        <w:t xml:space="preserve"> за отуђење</w:t>
      </w:r>
      <w:r>
        <w:rPr>
          <w:rFonts w:hint="default" w:ascii="Arial" w:hAnsi="Arial" w:cs="Arial"/>
          <w:color w:val="000000" w:themeColor="text1"/>
          <w:sz w:val="20"/>
          <w:szCs w:val="20"/>
          <w14:textFill>
            <w14:solidFill>
              <w14:schemeClr w14:val="tx1"/>
            </w14:solidFill>
          </w14:textFill>
        </w:rPr>
        <w:t xml:space="preserve"> кат</w:t>
      </w:r>
      <w:r>
        <w:rPr>
          <w:rFonts w:hint="default" w:ascii="Arial" w:hAnsi="Arial" w:cs="Arial"/>
          <w:color w:val="000000" w:themeColor="text1"/>
          <w:sz w:val="20"/>
          <w:szCs w:val="20"/>
          <w:lang w:val="sr-Cyrl-RS"/>
          <w14:textFill>
            <w14:solidFill>
              <w14:schemeClr w14:val="tx1"/>
            </w14:solidFill>
          </w14:textFill>
        </w:rPr>
        <w:t xml:space="preserve">астарске </w:t>
      </w:r>
      <w:r>
        <w:rPr>
          <w:rFonts w:hint="default" w:ascii="Arial" w:hAnsi="Arial" w:cs="Arial"/>
          <w:color w:val="000000" w:themeColor="text1"/>
          <w:sz w:val="20"/>
          <w:szCs w:val="20"/>
          <w14:textFill>
            <w14:solidFill>
              <w14:schemeClr w14:val="tx1"/>
            </w14:solidFill>
          </w14:textFill>
        </w:rPr>
        <w:t>парцел</w:t>
      </w:r>
      <w:r>
        <w:rPr>
          <w:rFonts w:hint="default" w:ascii="Arial" w:hAnsi="Arial" w:cs="Arial"/>
          <w:color w:val="000000" w:themeColor="text1"/>
          <w:sz w:val="20"/>
          <w:szCs w:val="20"/>
          <w:lang w:val="sr-Cyrl-RS"/>
          <w14:textFill>
            <w14:solidFill>
              <w14:schemeClr w14:val="tx1"/>
            </w14:solidFill>
          </w14:textFill>
        </w:rPr>
        <w:t>е</w:t>
      </w:r>
      <w:r>
        <w:rPr>
          <w:rFonts w:hint="default" w:ascii="Arial" w:hAnsi="Arial" w:cs="Arial"/>
          <w:color w:val="000000" w:themeColor="text1"/>
          <w:sz w:val="20"/>
          <w:szCs w:val="20"/>
          <w14:textFill>
            <w14:solidFill>
              <w14:schemeClr w14:val="tx1"/>
            </w14:solidFill>
          </w14:textFill>
        </w:rPr>
        <w:t xml:space="preserve"> број </w:t>
      </w:r>
      <w:r>
        <w:rPr>
          <w:rFonts w:hint="default" w:ascii="Arial" w:hAnsi="Arial" w:cs="Arial"/>
          <w:color w:val="000000" w:themeColor="text1"/>
          <w:sz w:val="20"/>
          <w:szCs w:val="20"/>
          <w:lang w:val="sr-Latn-RS"/>
          <w14:textFill>
            <w14:solidFill>
              <w14:schemeClr w14:val="tx1"/>
            </w14:solidFill>
          </w14:textFill>
        </w:rPr>
        <w:t>5</w:t>
      </w:r>
      <w:r>
        <w:rPr>
          <w:rFonts w:hint="default" w:ascii="Arial" w:hAnsi="Arial" w:cs="Arial"/>
          <w:color w:val="000000" w:themeColor="text1"/>
          <w:sz w:val="20"/>
          <w:szCs w:val="20"/>
          <w:lang w:val="sr-Cyrl-RS"/>
          <w14:textFill>
            <w14:solidFill>
              <w14:schemeClr w14:val="tx1"/>
            </w14:solidFill>
          </w14:textFill>
        </w:rPr>
        <w:t>897/4 К.О.Србобран</w:t>
      </w:r>
      <w:r>
        <w:rPr>
          <w:rFonts w:hint="default" w:ascii="Arial" w:hAnsi="Arial" w:cs="Arial"/>
          <w:b w:val="0"/>
          <w:bCs w:val="0"/>
          <w:sz w:val="20"/>
          <w:szCs w:val="20"/>
          <w:vertAlign w:val="baseline"/>
          <w:lang w:val="sr-Cyrl-RS"/>
        </w:rPr>
        <w:t xml:space="preserve"> са пратећим објектима и са припадајућим земљиштем под зградом објектом износи </w:t>
      </w:r>
      <w:r>
        <w:rPr>
          <w:rFonts w:hint="default" w:ascii="Arial" w:hAnsi="Arial" w:cs="Arial"/>
          <w:b/>
          <w:bCs/>
          <w:sz w:val="20"/>
          <w:szCs w:val="20"/>
          <w:vertAlign w:val="baseline"/>
          <w:lang w:val="sr-Latn-RS"/>
        </w:rPr>
        <w:t xml:space="preserve">5.204.927,78 </w:t>
      </w:r>
      <w:r>
        <w:rPr>
          <w:rFonts w:hint="default" w:ascii="Arial" w:hAnsi="Arial" w:cs="Arial"/>
          <w:b/>
          <w:bCs/>
          <w:sz w:val="20"/>
          <w:szCs w:val="20"/>
          <w:vertAlign w:val="baseline"/>
          <w:lang w:val="sr-Cyrl-RS"/>
        </w:rPr>
        <w:t>динара.</w:t>
      </w:r>
    </w:p>
    <w:p>
      <w:pPr>
        <w:widowControl w:val="0"/>
        <w:autoSpaceDE w:val="0"/>
        <w:autoSpaceDN w:val="0"/>
        <w:adjustRightInd w:val="0"/>
        <w:ind w:left="-840" w:leftChars="-400" w:right="0" w:rightChars="0" w:firstLine="630" w:firstLineChars="314"/>
        <w:jc w:val="both"/>
        <w:rPr>
          <w:rFonts w:hint="default" w:ascii="Arial" w:hAnsi="Arial" w:cs="Arial"/>
          <w:b/>
          <w:color w:val="000000" w:themeColor="text1"/>
          <w:sz w:val="20"/>
          <w:szCs w:val="20"/>
          <w:lang w:val="sr-Cyrl-RS"/>
          <w14:textFill>
            <w14:solidFill>
              <w14:schemeClr w14:val="tx1"/>
            </w14:solidFill>
          </w14:textFill>
        </w:rPr>
      </w:pPr>
    </w:p>
    <w:p>
      <w:pPr>
        <w:widowControl w:val="0"/>
        <w:autoSpaceDE w:val="0"/>
        <w:autoSpaceDN w:val="0"/>
        <w:adjustRightInd w:val="0"/>
        <w:ind w:left="-840" w:leftChars="-400" w:right="0" w:rightChars="0" w:firstLine="838" w:firstLineChars="419"/>
        <w:jc w:val="both"/>
        <w:rPr>
          <w:rFonts w:hint="default" w:ascii="Arial" w:hAnsi="Arial" w:cs="Arial"/>
          <w:b/>
          <w:bCs/>
          <w:color w:val="000000" w:themeColor="text1"/>
          <w:sz w:val="20"/>
          <w:szCs w:val="20"/>
          <w:lang w:val="sr-Cyrl-RS"/>
          <w14:textFill>
            <w14:solidFill>
              <w14:schemeClr w14:val="tx1"/>
            </w14:solidFill>
          </w14:textFill>
        </w:rPr>
      </w:pPr>
      <w:r>
        <w:rPr>
          <w:rFonts w:hint="default" w:ascii="Arial" w:hAnsi="Arial" w:cs="Arial"/>
          <w:b w:val="0"/>
          <w:bCs/>
          <w:color w:val="000000" w:themeColor="text1"/>
          <w:sz w:val="20"/>
          <w:szCs w:val="20"/>
          <w:lang w:val="ru-RU"/>
          <w14:textFill>
            <w14:solidFill>
              <w14:schemeClr w14:val="tx1"/>
            </w14:solidFill>
          </w14:textFill>
        </w:rPr>
        <w:t xml:space="preserve"> </w:t>
      </w:r>
      <w:r>
        <w:rPr>
          <w:rFonts w:hint="default" w:ascii="Arial" w:hAnsi="Arial" w:cs="Arial"/>
          <w:b w:val="0"/>
          <w:bCs/>
          <w:color w:val="000000" w:themeColor="text1"/>
          <w:sz w:val="20"/>
          <w:szCs w:val="20"/>
          <w:lang w:val="sr-Cyrl-RS"/>
          <w14:textFill>
            <w14:solidFill>
              <w14:schemeClr w14:val="tx1"/>
            </w14:solidFill>
          </w14:textFill>
        </w:rPr>
        <w:t xml:space="preserve">        </w:t>
      </w:r>
      <w:r>
        <w:rPr>
          <w:rFonts w:hint="default" w:ascii="Arial" w:hAnsi="Arial" w:cs="Arial"/>
          <w:b/>
          <w:bCs/>
          <w:color w:val="000000" w:themeColor="text1"/>
          <w:sz w:val="20"/>
          <w:szCs w:val="20"/>
          <w:lang w:val="sr-Latn-RS"/>
          <w14:textFill>
            <w14:solidFill>
              <w14:schemeClr w14:val="tx1"/>
            </w14:solidFill>
          </w14:textFill>
        </w:rPr>
        <w:t xml:space="preserve">II </w:t>
      </w:r>
      <w:r>
        <w:rPr>
          <w:rFonts w:hint="default" w:ascii="Arial" w:hAnsi="Arial" w:cs="Arial"/>
          <w:b/>
          <w:bCs/>
          <w:color w:val="000000" w:themeColor="text1"/>
          <w:sz w:val="20"/>
          <w:szCs w:val="20"/>
          <w:lang w:val="sr-Cyrl-RS"/>
          <w14:textFill>
            <w14:solidFill>
              <w14:schemeClr w14:val="tx1"/>
            </w14:solidFill>
          </w14:textFill>
        </w:rPr>
        <w:t>Н</w:t>
      </w:r>
      <w:r>
        <w:rPr>
          <w:rFonts w:hint="default" w:ascii="Arial" w:hAnsi="Arial" w:cs="Arial"/>
          <w:b/>
          <w:bCs/>
          <w:color w:val="000000" w:themeColor="text1"/>
          <w:sz w:val="20"/>
          <w:szCs w:val="20"/>
          <w:lang w:val="ru-RU"/>
          <w14:textFill>
            <w14:solidFill>
              <w14:schemeClr w14:val="tx1"/>
            </w14:solidFill>
          </w14:textFill>
        </w:rPr>
        <w:t>АМЕНА ПАРЦЕЛ</w:t>
      </w:r>
      <w:r>
        <w:rPr>
          <w:rFonts w:hint="default" w:ascii="Arial" w:hAnsi="Arial" w:cs="Arial"/>
          <w:b/>
          <w:bCs/>
          <w:color w:val="000000" w:themeColor="text1"/>
          <w:sz w:val="20"/>
          <w:szCs w:val="20"/>
          <w:lang w:val="sr-Cyrl-RS"/>
          <w14:textFill>
            <w14:solidFill>
              <w14:schemeClr w14:val="tx1"/>
            </w14:solidFill>
          </w14:textFill>
        </w:rPr>
        <w:t>А</w:t>
      </w:r>
    </w:p>
    <w:p>
      <w:pPr>
        <w:widowControl w:val="0"/>
        <w:autoSpaceDE w:val="0"/>
        <w:autoSpaceDN w:val="0"/>
        <w:adjustRightInd w:val="0"/>
        <w:ind w:left="-840" w:leftChars="-400" w:right="-1153" w:rightChars="-549" w:firstLine="841" w:firstLineChars="419"/>
        <w:jc w:val="both"/>
        <w:rPr>
          <w:rFonts w:hint="default" w:ascii="Arial" w:hAnsi="Arial" w:cs="Arial"/>
          <w:b/>
          <w:bCs/>
          <w:color w:val="000000" w:themeColor="text1"/>
          <w:sz w:val="20"/>
          <w:szCs w:val="20"/>
          <w:lang w:val="sr-Cyrl-RS"/>
          <w14:textFill>
            <w14:solidFill>
              <w14:schemeClr w14:val="tx1"/>
            </w14:solidFill>
          </w14:textFill>
        </w:rPr>
      </w:pPr>
    </w:p>
    <w:p>
      <w:pPr>
        <w:pStyle w:val="4"/>
        <w:ind w:left="-840" w:leftChars="-400" w:right="0" w:rightChars="0" w:firstLine="684" w:firstLineChars="342"/>
        <w:rPr>
          <w:rFonts w:hint="default" w:ascii="Arial" w:hAnsi="Arial" w:eastAsia="Arial Unicode MS" w:cs="Arial"/>
          <w:b w:val="0"/>
          <w:bCs w:val="0"/>
          <w:sz w:val="20"/>
          <w:szCs w:val="20"/>
        </w:rPr>
      </w:pPr>
      <w:r>
        <w:rPr>
          <w:rFonts w:hint="default" w:ascii="Arial" w:hAnsi="Arial" w:eastAsia="Arial Unicode MS" w:cs="Arial"/>
          <w:b w:val="0"/>
          <w:bCs w:val="0"/>
          <w:sz w:val="20"/>
          <w:szCs w:val="20"/>
          <w:lang w:val="sr-Cyrl-RS"/>
        </w:rPr>
        <w:t xml:space="preserve">Комплекс хотела „Елан“ су </w:t>
      </w:r>
      <w:r>
        <w:rPr>
          <w:rFonts w:hint="default" w:ascii="Arial" w:hAnsi="Arial" w:eastAsia="Arial Unicode MS" w:cs="Arial"/>
          <w:b w:val="0"/>
          <w:bCs w:val="0"/>
          <w:sz w:val="20"/>
          <w:szCs w:val="20"/>
          <w:lang w:val="sr-Cyrl-CS"/>
        </w:rPr>
        <w:t>спортско-рекреативно-туристички садржаји (са елементима бањског туризма)</w:t>
      </w:r>
      <w:r>
        <w:rPr>
          <w:rFonts w:hint="default" w:ascii="Arial" w:hAnsi="Arial" w:eastAsia="Arial Unicode MS" w:cs="Arial"/>
          <w:b w:val="0"/>
          <w:bCs w:val="0"/>
          <w:sz w:val="20"/>
          <w:szCs w:val="20"/>
          <w:lang w:val="sr-Cyrl-RS"/>
        </w:rPr>
        <w:t xml:space="preserve"> површине </w:t>
      </w:r>
      <w:r>
        <w:rPr>
          <w:rFonts w:hint="default" w:ascii="Arial" w:hAnsi="Arial" w:eastAsia="Arial Unicode MS" w:cs="Arial"/>
          <w:b w:val="0"/>
          <w:bCs w:val="0"/>
          <w:sz w:val="20"/>
          <w:szCs w:val="20"/>
        </w:rPr>
        <w:t>~</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Cyrl-CS"/>
        </w:rPr>
        <w:t>1,02</w:t>
      </w:r>
      <w:r>
        <w:rPr>
          <w:rFonts w:hint="default" w:ascii="Arial" w:hAnsi="Arial" w:eastAsia="Arial Unicode MS" w:cs="Arial"/>
          <w:b w:val="0"/>
          <w:bCs w:val="0"/>
          <w:sz w:val="20"/>
          <w:szCs w:val="20"/>
        </w:rPr>
        <w:t xml:space="preserve"> ha</w:t>
      </w:r>
      <w:r>
        <w:rPr>
          <w:rFonts w:hint="default" w:ascii="Arial" w:hAnsi="Arial" w:eastAsia="Arial Unicode MS" w:cs="Arial"/>
          <w:b w:val="0"/>
          <w:bCs w:val="0"/>
          <w:sz w:val="20"/>
          <w:szCs w:val="20"/>
          <w:lang w:val="sr-Cyrl-RS"/>
        </w:rPr>
        <w:t>,</w:t>
      </w:r>
      <w:r>
        <w:rPr>
          <w:rFonts w:hint="default" w:ascii="Arial" w:hAnsi="Arial" w:eastAsia="Arial Unicode MS" w:cs="Arial"/>
          <w:b w:val="0"/>
          <w:bCs w:val="0"/>
          <w:sz w:val="20"/>
          <w:szCs w:val="20"/>
        </w:rPr>
        <w:t xml:space="preserve"> у централној зони насеља Србобран, непосредно уз Велики Бачки канал са јужне стране и уз Гимназију, Основну школу и Топлану, са северне стране.</w:t>
      </w:r>
      <w:r>
        <w:rPr>
          <w:rFonts w:hint="default" w:ascii="Arial" w:hAnsi="Arial" w:eastAsia="Arial Unicode MS" w:cs="Arial"/>
          <w:b w:val="0"/>
          <w:bCs w:val="0"/>
          <w:sz w:val="20"/>
          <w:szCs w:val="20"/>
          <w:lang w:val="sr-Latn-RS"/>
        </w:rPr>
        <w:t xml:space="preserve"> </w:t>
      </w:r>
      <w:r>
        <w:rPr>
          <w:rFonts w:hint="default" w:ascii="Arial" w:hAnsi="Arial" w:eastAsia="Arial Unicode MS" w:cs="Arial"/>
          <w:b w:val="0"/>
          <w:bCs w:val="0"/>
          <w:sz w:val="20"/>
          <w:szCs w:val="20"/>
        </w:rPr>
        <w:t>Приступа му се преко сабирне насељске саобраћајнице, са источне стране. Комплекс се састоји из два дела. Први део чини изграђени објекат хотела „Елан“, саобраћајно-манипулативне и зелене површине. Други део комплекса је простор резервисан за изградњу спортско-рекреативно-туристичких садржаја (са елементима бањског туризма).</w:t>
      </w:r>
    </w:p>
    <w:p>
      <w:pPr>
        <w:pStyle w:val="4"/>
        <w:ind w:left="-840" w:leftChars="-400" w:right="0" w:rightChars="0" w:firstLine="684" w:firstLineChars="342"/>
        <w:rPr>
          <w:rFonts w:hint="default" w:ascii="Arial" w:hAnsi="Arial" w:eastAsia="Arial Unicode MS" w:cs="Arial"/>
          <w:b/>
          <w:bCs/>
          <w:sz w:val="20"/>
          <w:szCs w:val="20"/>
        </w:rPr>
      </w:pPr>
      <w:r>
        <w:rPr>
          <w:rFonts w:hint="default" w:ascii="Arial" w:hAnsi="Arial" w:eastAsia="Arial Unicode MS" w:cs="Arial"/>
          <w:b w:val="0"/>
          <w:bCs w:val="0"/>
          <w:sz w:val="20"/>
          <w:szCs w:val="20"/>
        </w:rPr>
        <w:t>Комплекс хотела „Елан“ заузима</w:t>
      </w:r>
      <w:r>
        <w:rPr>
          <w:rFonts w:hint="default" w:ascii="Arial" w:hAnsi="Arial" w:eastAsia="Arial Unicode MS" w:cs="Arial"/>
          <w:b w:val="0"/>
          <w:bCs w:val="0"/>
          <w:sz w:val="20"/>
          <w:szCs w:val="20"/>
          <w:lang w:val="sr-Cyrl-RS"/>
        </w:rPr>
        <w:t>ју</w:t>
      </w:r>
      <w:r>
        <w:rPr>
          <w:rFonts w:hint="default" w:ascii="Arial" w:hAnsi="Arial" w:eastAsia="Arial Unicode MS" w:cs="Arial"/>
          <w:b w:val="0"/>
          <w:bCs w:val="0"/>
          <w:sz w:val="20"/>
          <w:szCs w:val="20"/>
        </w:rPr>
        <w:t xml:space="preserve"> целе катастарске парцеле бр. 5897/4, 5897/5, 5306/5 и 5305/4 КО Србобран. </w:t>
      </w:r>
    </w:p>
    <w:p>
      <w:pPr>
        <w:pStyle w:val="4"/>
        <w:ind w:left="-840" w:leftChars="-400" w:right="0" w:rightChars="0" w:firstLine="684" w:firstLineChars="342"/>
        <w:rPr>
          <w:rFonts w:hint="default" w:ascii="Arial" w:hAnsi="Arial" w:eastAsia="Arial Unicode MS" w:cs="Arial"/>
          <w:b w:val="0"/>
          <w:bCs w:val="0"/>
          <w:sz w:val="20"/>
          <w:szCs w:val="20"/>
        </w:rPr>
      </w:pPr>
      <w:r>
        <w:rPr>
          <w:rFonts w:hint="default" w:ascii="Arial" w:hAnsi="Arial" w:eastAsia="Arial Unicode MS" w:cs="Arial"/>
          <w:b w:val="0"/>
          <w:bCs w:val="0"/>
          <w:sz w:val="20"/>
          <w:szCs w:val="20"/>
        </w:rPr>
        <w:t xml:space="preserve">Главни објекти: туристичко-угоститељски објекти за пружање услуге исхране и/или смештаја (хотел, ресторани, кафићи, пицерије, посластичарнице, летње баште, бунгалови) и пословно-услужни објекти (туристичке агенције, продавнице брзе хране, пецива, пића и сувенира, фризерски и педикир салони, соларијуми и сл.) и у комбинацијама. Затим, спортско-рекреативни објекти (олимпијски и рекреативни затворени и отворени базени, базени са таласима, тобоганима, воденим топовима и сличним садржајима за разоноду, топли базени са термоминералном водом, ђакузи базени, брчкавци за најмлађе, вишенаменске спортске сале, терени за мале спортове, тениски терени, рекреативни терени за одбојку на трави или песку, простори за куглање и стони тенис, гардеробе и свлачионице, купатила, сауне, теретане и сл.). </w:t>
      </w:r>
    </w:p>
    <w:p>
      <w:pPr>
        <w:pStyle w:val="4"/>
        <w:ind w:left="-840" w:leftChars="-400" w:right="0" w:rightChars="0" w:firstLine="684" w:firstLineChars="342"/>
        <w:rPr>
          <w:rFonts w:hint="default" w:ascii="Arial" w:hAnsi="Arial" w:eastAsia="Arial Unicode MS" w:cs="Arial"/>
          <w:b w:val="0"/>
          <w:bCs w:val="0"/>
          <w:sz w:val="20"/>
          <w:szCs w:val="20"/>
        </w:rPr>
      </w:pPr>
      <w:r>
        <w:rPr>
          <w:rFonts w:hint="default" w:ascii="Arial" w:hAnsi="Arial" w:eastAsia="Arial Unicode MS" w:cs="Arial"/>
          <w:b w:val="0"/>
          <w:bCs w:val="0"/>
          <w:sz w:val="20"/>
          <w:szCs w:val="20"/>
        </w:rPr>
        <w:t>Пратећи објекти: помоћни објекти, портирнице, гараже, оставе, надстрешнице, санитарни пропусници, трафостанице, објекти за смештај телекомуникационе и РТВ опреме, котларнице, бунари, ограде и сл.</w:t>
      </w:r>
    </w:p>
    <w:p>
      <w:pPr>
        <w:pStyle w:val="4"/>
        <w:ind w:left="-840" w:leftChars="-400" w:right="0" w:rightChars="0" w:firstLine="684" w:firstLineChars="342"/>
        <w:rPr>
          <w:rFonts w:hint="default" w:ascii="Arial" w:hAnsi="Arial" w:eastAsia="Arial Unicode MS" w:cs="Arial"/>
          <w:b w:val="0"/>
          <w:bCs w:val="0"/>
          <w:sz w:val="20"/>
          <w:szCs w:val="20"/>
        </w:rPr>
      </w:pPr>
      <w:r>
        <w:rPr>
          <w:rFonts w:hint="default" w:ascii="Arial" w:hAnsi="Arial" w:eastAsia="Arial Unicode MS" w:cs="Arial"/>
          <w:b w:val="0"/>
          <w:bCs w:val="0"/>
          <w:sz w:val="20"/>
          <w:szCs w:val="20"/>
        </w:rPr>
        <w:t>Врста објеката: објекти се могу градити као слободностојећи, двојни или као објекти у (прекинутом или непрекинутом) низу.</w:t>
      </w:r>
    </w:p>
    <w:p>
      <w:pPr>
        <w:pStyle w:val="4"/>
        <w:ind w:left="-840" w:leftChars="-400" w:right="0" w:rightChars="0" w:firstLine="684" w:firstLineChars="342"/>
        <w:rPr>
          <w:rFonts w:hint="default" w:ascii="Arial" w:hAnsi="Arial" w:eastAsia="Arial Unicode MS" w:cs="Arial"/>
          <w:b/>
          <w:bCs/>
          <w:sz w:val="20"/>
          <w:szCs w:val="20"/>
        </w:rPr>
      </w:pPr>
      <w:r>
        <w:rPr>
          <w:rFonts w:hint="default" w:ascii="Arial" w:hAnsi="Arial" w:eastAsia="Arial Unicode MS" w:cs="Arial"/>
          <w:b/>
          <w:bCs/>
          <w:sz w:val="20"/>
          <w:szCs w:val="20"/>
          <w:u w:val="single"/>
        </w:rPr>
        <w:t>Највећи дозвољени индекс заузетости или индекс изграђености комплекс</w:t>
      </w:r>
      <w:r>
        <w:rPr>
          <w:rFonts w:hint="default" w:ascii="Arial" w:hAnsi="Arial" w:eastAsia="Arial Unicode MS" w:cs="Arial"/>
          <w:b/>
          <w:bCs/>
          <w:sz w:val="20"/>
          <w:szCs w:val="20"/>
        </w:rPr>
        <w:t>а</w:t>
      </w:r>
    </w:p>
    <w:p>
      <w:pPr>
        <w:pStyle w:val="4"/>
        <w:ind w:left="-840" w:leftChars="-400" w:right="0" w:rightChars="0" w:firstLine="684" w:firstLineChars="342"/>
        <w:rPr>
          <w:rFonts w:hint="default" w:ascii="Arial" w:hAnsi="Arial" w:eastAsia="Arial Unicode MS" w:cs="Arial"/>
          <w:b w:val="0"/>
          <w:bCs w:val="0"/>
          <w:sz w:val="20"/>
          <w:szCs w:val="20"/>
        </w:rPr>
      </w:pPr>
      <w:r>
        <w:rPr>
          <w:rFonts w:hint="default" w:ascii="Arial" w:hAnsi="Arial" w:eastAsia="Arial Unicode MS" w:cs="Arial"/>
          <w:b w:val="0"/>
          <w:bCs w:val="0"/>
          <w:sz w:val="20"/>
          <w:szCs w:val="20"/>
        </w:rPr>
        <w:t>Индекс заузетости комплекса је максимално 70%</w:t>
      </w:r>
      <w:r>
        <w:rPr>
          <w:rFonts w:hint="default" w:ascii="Arial" w:hAnsi="Arial" w:eastAsia="Arial Unicode MS" w:cs="Arial"/>
          <w:b w:val="0"/>
          <w:bCs w:val="0"/>
          <w:sz w:val="20"/>
          <w:szCs w:val="20"/>
          <w:lang w:val="sr-Latn-RS"/>
        </w:rPr>
        <w:t xml:space="preserve"> (</w:t>
      </w:r>
      <w:r>
        <w:rPr>
          <w:rFonts w:hint="default" w:ascii="Arial" w:hAnsi="Arial" w:eastAsia="Arial Unicode MS" w:cs="Arial"/>
          <w:b w:val="0"/>
          <w:bCs w:val="0"/>
          <w:sz w:val="20"/>
          <w:szCs w:val="20"/>
        </w:rPr>
        <w:t>У индекс заузетости се рачунају и саобраћајно-манипулативне и паркинг површине</w:t>
      </w:r>
      <w:r>
        <w:rPr>
          <w:rFonts w:hint="default" w:ascii="Arial" w:hAnsi="Arial" w:eastAsia="Arial Unicode MS" w:cs="Arial"/>
          <w:b w:val="0"/>
          <w:bCs w:val="0"/>
          <w:sz w:val="20"/>
          <w:szCs w:val="20"/>
          <w:lang w:val="sr-Latn-RS"/>
        </w:rPr>
        <w:t>)</w:t>
      </w:r>
      <w:r>
        <w:rPr>
          <w:rFonts w:hint="default" w:ascii="Arial" w:hAnsi="Arial" w:eastAsia="Arial Unicode MS" w:cs="Arial"/>
          <w:b w:val="0"/>
          <w:bCs w:val="0"/>
          <w:sz w:val="20"/>
          <w:szCs w:val="20"/>
        </w:rPr>
        <w:t>.</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w:t>
      </w:r>
      <w:r>
        <w:rPr>
          <w:rFonts w:hint="default" w:ascii="Arial" w:hAnsi="Arial" w:eastAsia="Arial Unicode MS" w:cs="Arial"/>
          <w:b w:val="0"/>
          <w:bCs w:val="0"/>
          <w:sz w:val="20"/>
          <w:szCs w:val="20"/>
          <w:lang w:val="sr-Cyrl-RS"/>
        </w:rPr>
        <w:t>У</w:t>
      </w:r>
      <w:r>
        <w:rPr>
          <w:rFonts w:hint="default" w:ascii="Arial" w:hAnsi="Arial" w:eastAsia="Arial Unicode MS" w:cs="Arial"/>
          <w:b w:val="0"/>
          <w:bCs w:val="0"/>
          <w:sz w:val="20"/>
          <w:szCs w:val="20"/>
        </w:rPr>
        <w:t xml:space="preserve"> склопу кпмплекса обезбедити минимално 30%</w:t>
      </w:r>
      <w:r>
        <w:rPr>
          <w:rFonts w:hint="default" w:ascii="Arial" w:hAnsi="Arial" w:eastAsia="Arial Unicode MS" w:cs="Arial"/>
          <w:b w:val="0"/>
          <w:bCs w:val="0"/>
          <w:sz w:val="20"/>
          <w:szCs w:val="20"/>
          <w:lang w:val="sr-Latn-RS"/>
        </w:rPr>
        <w:t xml:space="preserve"> (</w:t>
      </w:r>
      <w:r>
        <w:rPr>
          <w:rFonts w:hint="default" w:ascii="Arial" w:hAnsi="Arial" w:eastAsia="Arial Unicode MS" w:cs="Arial"/>
          <w:b w:val="0"/>
          <w:bCs w:val="0"/>
          <w:sz w:val="20"/>
          <w:szCs w:val="20"/>
        </w:rPr>
        <w:t xml:space="preserve"> У зелене површине се рачунају и травнати спортски терени на отвореном</w:t>
      </w:r>
      <w:r>
        <w:rPr>
          <w:rFonts w:hint="default" w:ascii="Arial" w:hAnsi="Arial" w:eastAsia="Arial Unicode MS" w:cs="Arial"/>
          <w:b w:val="0"/>
          <w:bCs w:val="0"/>
          <w:sz w:val="20"/>
          <w:szCs w:val="20"/>
          <w:lang w:val="sr-Latn-RS"/>
        </w:rPr>
        <w:t>)</w:t>
      </w:r>
      <w:r>
        <w:rPr>
          <w:rFonts w:hint="default" w:ascii="Arial" w:hAnsi="Arial" w:eastAsia="Arial Unicode MS" w:cs="Arial"/>
          <w:b w:val="0"/>
          <w:bCs w:val="0"/>
          <w:sz w:val="20"/>
          <w:szCs w:val="20"/>
        </w:rPr>
        <w:t xml:space="preserve"> зелених површина. </w:t>
      </w:r>
    </w:p>
    <w:p>
      <w:pPr>
        <w:pStyle w:val="4"/>
        <w:ind w:left="-210" w:leftChars="-100" w:right="0" w:rightChars="0" w:firstLine="0" w:firstLineChars="0"/>
        <w:rPr>
          <w:rFonts w:hint="default" w:ascii="Arial" w:hAnsi="Arial" w:eastAsia="Arial Unicode MS" w:cs="Arial"/>
          <w:b/>
          <w:bCs/>
          <w:sz w:val="20"/>
          <w:szCs w:val="20"/>
        </w:rPr>
      </w:pPr>
    </w:p>
    <w:p>
      <w:pPr>
        <w:pStyle w:val="4"/>
        <w:ind w:left="-210" w:leftChars="-100" w:right="0" w:rightChars="0" w:firstLine="0" w:firstLineChars="0"/>
        <w:rPr>
          <w:rFonts w:hint="default" w:ascii="Arial" w:hAnsi="Arial" w:eastAsia="Arial Unicode MS" w:cs="Arial"/>
          <w:b/>
          <w:bCs/>
          <w:sz w:val="20"/>
          <w:szCs w:val="20"/>
          <w:u w:val="single"/>
        </w:rPr>
      </w:pPr>
      <w:r>
        <w:rPr>
          <w:rFonts w:hint="default" w:ascii="Arial" w:hAnsi="Arial" w:eastAsia="Arial Unicode MS" w:cs="Arial"/>
          <w:b/>
          <w:bCs/>
          <w:sz w:val="20"/>
          <w:szCs w:val="20"/>
          <w:u w:val="single"/>
        </w:rPr>
        <w:t xml:space="preserve">Највећа дозвољена спратност или висина објеката </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Највећа дозвољена спратност објеката зависи од њихове намене:</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 хотел: макс. П+4+Пк</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 сви остали главни објекти: макс. П+1</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 пратећи/помоћни објекти: П.</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 xml:space="preserve">За све врсте објеката дозвољена је изградња подрумске или сутеренске етаже, ако не постоје сметње геотехничке и хидротехничке природе. </w:t>
      </w:r>
    </w:p>
    <w:p>
      <w:pPr>
        <w:spacing w:beforeLines="0" w:afterLines="0"/>
        <w:ind w:left="416" w:leftChars="0" w:right="-1153" w:rightChars="-549" w:hanging="416" w:hangingChars="208"/>
        <w:jc w:val="left"/>
        <w:rPr>
          <w:rFonts w:hint="default" w:ascii="Arial" w:hAnsi="Arial" w:cs="Arial"/>
          <w:color w:val="000000" w:themeColor="text1"/>
          <w:sz w:val="20"/>
          <w:szCs w:val="20"/>
          <w:lang w:val="sr-Cyrl-CS"/>
          <w14:textFill>
            <w14:solidFill>
              <w14:schemeClr w14:val="tx1"/>
            </w14:solidFill>
          </w14:textFill>
        </w:rPr>
      </w:pPr>
    </w:p>
    <w:p>
      <w:pPr>
        <w:widowControl w:val="0"/>
        <w:autoSpaceDE w:val="0"/>
        <w:autoSpaceDN w:val="0"/>
        <w:adjustRightInd w:val="0"/>
        <w:spacing w:before="2" w:beforeLines="0" w:line="240" w:lineRule="exact"/>
        <w:ind w:right="-1153" w:rightChars="-549"/>
        <w:jc w:val="both"/>
        <w:rPr>
          <w:rFonts w:hint="default" w:ascii="Arial" w:hAnsi="Arial" w:cs="Arial"/>
          <w:color w:val="000000" w:themeColor="text1"/>
          <w:sz w:val="20"/>
          <w:szCs w:val="20"/>
          <w:lang w:val="sr-Cyrl-CS"/>
          <w14:textFill>
            <w14:solidFill>
              <w14:schemeClr w14:val="tx1"/>
            </w14:solidFill>
          </w14:textFill>
        </w:rPr>
      </w:pPr>
    </w:p>
    <w:p>
      <w:pPr>
        <w:ind w:right="-1153" w:rightChars="-549" w:firstLine="402" w:firstLineChars="200"/>
        <w:jc w:val="both"/>
        <w:rPr>
          <w:rFonts w:hint="default" w:ascii="Arial" w:hAnsi="Arial" w:cs="Arial"/>
          <w:b/>
          <w:sz w:val="20"/>
          <w:szCs w:val="20"/>
          <w:lang w:val="sr-Cyrl-CS"/>
        </w:rPr>
      </w:pPr>
      <w:r>
        <w:rPr>
          <w:rFonts w:hint="default" w:ascii="Arial" w:hAnsi="Arial" w:cs="Arial"/>
          <w:b/>
          <w:sz w:val="20"/>
          <w:szCs w:val="20"/>
          <w:lang w:val="sr-Cyrl-RS"/>
        </w:rPr>
        <w:t xml:space="preserve">  </w:t>
      </w:r>
      <w:r>
        <w:rPr>
          <w:rFonts w:hint="default" w:ascii="Arial" w:hAnsi="Arial" w:cs="Arial"/>
          <w:b/>
          <w:sz w:val="20"/>
          <w:szCs w:val="20"/>
          <w:lang w:val="sr-Latn-RS"/>
        </w:rPr>
        <w:t>I</w:t>
      </w:r>
      <w:r>
        <w:rPr>
          <w:rFonts w:hint="default" w:ascii="Arial" w:hAnsi="Arial" w:cs="Arial"/>
          <w:b/>
          <w:sz w:val="20"/>
          <w:szCs w:val="20"/>
        </w:rPr>
        <w:t xml:space="preserve">II </w:t>
      </w:r>
      <w:r>
        <w:rPr>
          <w:rFonts w:hint="default" w:ascii="Arial" w:hAnsi="Arial" w:cs="Arial"/>
          <w:b/>
          <w:sz w:val="20"/>
          <w:szCs w:val="20"/>
          <w:lang w:val="sr-Cyrl-CS"/>
        </w:rPr>
        <w:t>УРЕЂЕНОСТ:</w:t>
      </w:r>
    </w:p>
    <w:p>
      <w:pPr>
        <w:ind w:right="-1153" w:rightChars="-549" w:firstLine="402" w:firstLineChars="200"/>
        <w:jc w:val="both"/>
        <w:rPr>
          <w:rFonts w:hint="default" w:ascii="Arial" w:hAnsi="Arial" w:cs="Arial"/>
          <w:b/>
          <w:sz w:val="20"/>
          <w:szCs w:val="20"/>
          <w:lang w:val="sr-Cyrl-CS"/>
        </w:rPr>
      </w:pPr>
    </w:p>
    <w:p>
      <w:pPr>
        <w:pStyle w:val="4"/>
        <w:ind w:left="-210" w:leftChars="-100" w:right="0" w:rightChars="0" w:firstLine="0" w:firstLineChars="0"/>
        <w:rPr>
          <w:rFonts w:hint="default" w:ascii="Arial" w:hAnsi="Arial" w:eastAsia="Arial Unicode MS" w:cs="Arial"/>
          <w:b/>
          <w:bCs/>
          <w:sz w:val="20"/>
          <w:szCs w:val="20"/>
          <w:u w:val="single"/>
        </w:rPr>
      </w:pPr>
      <w:r>
        <w:rPr>
          <w:rFonts w:hint="default" w:ascii="Arial" w:hAnsi="Arial" w:eastAsia="Arial Unicode MS" w:cs="Arial"/>
          <w:b/>
          <w:bCs/>
          <w:sz w:val="20"/>
          <w:szCs w:val="20"/>
          <w:u w:val="single"/>
        </w:rPr>
        <w:t>Услови за прикључење на комуналну инфраструктуру</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u w:val="single"/>
        </w:rPr>
        <w:t>Саобраћајна инфраструктура:</w:t>
      </w:r>
      <w:r>
        <w:rPr>
          <w:rFonts w:hint="default" w:ascii="Arial" w:hAnsi="Arial" w:eastAsia="Arial Unicode MS" w:cs="Arial"/>
          <w:b w:val="0"/>
          <w:bCs w:val="0"/>
          <w:sz w:val="20"/>
          <w:szCs w:val="20"/>
        </w:rPr>
        <w:t xml:space="preserve"> Колски прикључак на јавни пут извести у складу са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условима из овог Плана и јавног предузећа задуженог за насељске саобраћајнице,</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минималне ширине 3,5 m.</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u w:val="single"/>
        </w:rPr>
        <w:t>Водопривредна инфраструктура:</w:t>
      </w:r>
      <w:r>
        <w:rPr>
          <w:rFonts w:hint="default" w:ascii="Arial" w:hAnsi="Arial" w:eastAsia="Arial Unicode MS" w:cs="Arial"/>
          <w:b w:val="0"/>
          <w:bCs w:val="0"/>
          <w:sz w:val="20"/>
          <w:szCs w:val="20"/>
        </w:rPr>
        <w:t xml:space="preserve"> Прикључење објеката на водоводну мрежу извести</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према условима надлежног комуналног предузећа. Прикључак објекта на водоводну</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мрежу извести преко водомерног шахта смештеног на парцели корисника на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минимално 1,0 m иза регулационе линије. У складу са условима противпожарне</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заштите предвидети изградњу противпожарне хидрантске мреже.</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Прикључење објеката на канализациону фекалну мрежу извести према условима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надлежног комуналног предузећа. Отпадне воде из базена, пре упуштања у</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канализациони систем обавезно пречистити путем примарног пречишћавања унутар</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самог комплекса. Условно чисте атмосферске воде са кровова објеката, могу се без</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пречишћавања упустити у атмосферску канализацију или на зелене површине</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унутар парцеле комплекса. Све зауљене воде пре упуштања у атмосферску</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канализацију пречистити на сепаратору уља и брзоталоживих примеса.</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u w:val="single"/>
        </w:rPr>
        <w:t xml:space="preserve">Електроенергетска инфраструктура: </w:t>
      </w:r>
      <w:r>
        <w:rPr>
          <w:rFonts w:hint="default" w:ascii="Arial" w:hAnsi="Arial" w:eastAsia="Arial Unicode MS" w:cs="Arial"/>
          <w:b w:val="0"/>
          <w:bCs w:val="0"/>
          <w:sz w:val="20"/>
          <w:szCs w:val="20"/>
        </w:rPr>
        <w:t>Прикључење објеката на електроенергетску</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инфраструктуру извести подземним прикључним водом са јавне мреже у улици или</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са трафостанице за веће потрошаче.</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Трафостанице градити као зидане, монтажно бетонске или у оквиру објекта за рад</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на 20 kV напонском нивоу. Трафостанице градити унутар парцеле купца, 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минимална удаљеност од других објеката треба да буде 3,0m.</w:t>
      </w:r>
    </w:p>
    <w:p>
      <w:pPr>
        <w:pStyle w:val="4"/>
        <w:ind w:left="-210" w:leftChars="-100" w:right="0" w:rightChars="0" w:firstLine="0" w:firstLineChars="0"/>
        <w:rPr>
          <w:rFonts w:hint="default" w:ascii="Arial" w:hAnsi="Arial" w:eastAsia="Arial Unicode MS" w:cs="Arial"/>
          <w:b w:val="0"/>
          <w:bCs w:val="0"/>
          <w:sz w:val="20"/>
          <w:szCs w:val="20"/>
          <w:lang w:val="sr-Latn-RS"/>
        </w:rPr>
      </w:pPr>
      <w:r>
        <w:rPr>
          <w:rFonts w:hint="default" w:ascii="Arial" w:hAnsi="Arial" w:eastAsia="Arial Unicode MS" w:cs="Arial"/>
          <w:b w:val="0"/>
          <w:bCs w:val="0"/>
          <w:sz w:val="20"/>
          <w:szCs w:val="20"/>
        </w:rPr>
        <w:t>Средњенапонску 20 kV и нисконапонску мрежу градити подземно, по условима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rPr>
        <w:t>грађења подземне електроенергетске мреже. Прикључење ће се вршити из</w:t>
      </w:r>
      <w:r>
        <w:rPr>
          <w:rFonts w:hint="default" w:ascii="Arial" w:hAnsi="Arial" w:eastAsia="Arial Unicode MS" w:cs="Arial"/>
          <w:b w:val="0"/>
          <w:bCs w:val="0"/>
          <w:sz w:val="20"/>
          <w:szCs w:val="20"/>
          <w:lang w:val="sr-Latn-RS"/>
        </w:rPr>
        <w:t xml:space="preserve"> кабловских прикључних кутија постављених на јавној површини или директно на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фасаду објекта, за објекте чија се грађевинска линија поклапа са регулационом</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(када се предња грађевинска линија поклапа са регулационом линијом).</w:t>
      </w:r>
    </w:p>
    <w:p>
      <w:pPr>
        <w:pStyle w:val="4"/>
        <w:ind w:left="-210" w:leftChars="-100" w:right="0" w:rightChars="0" w:firstLine="0" w:firstLineChars="0"/>
        <w:rPr>
          <w:rFonts w:hint="default" w:ascii="Arial" w:hAnsi="Arial" w:eastAsia="Arial Unicode MS" w:cs="Arial"/>
          <w:b w:val="0"/>
          <w:bCs w:val="0"/>
          <w:sz w:val="20"/>
          <w:szCs w:val="20"/>
          <w:lang w:val="sr-Cyrl-RS"/>
        </w:rPr>
      </w:pPr>
      <w:r>
        <w:rPr>
          <w:rFonts w:hint="default" w:ascii="Arial" w:hAnsi="Arial" w:eastAsia="Arial Unicode MS" w:cs="Arial"/>
          <w:b w:val="0"/>
          <w:bCs w:val="0"/>
          <w:sz w:val="20"/>
          <w:szCs w:val="20"/>
          <w:lang w:val="sr-Latn-RS"/>
        </w:rPr>
        <w:t>Целокупну електроенергетску мрежу и трафостанице градити у складу са важећим</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законским прописима и техничким условима надлежне електродистрибуције.</w:t>
      </w:r>
      <w:r>
        <w:rPr>
          <w:rFonts w:hint="default" w:ascii="Arial" w:hAnsi="Arial" w:eastAsia="Arial Unicode MS" w:cs="Arial"/>
          <w:b w:val="0"/>
          <w:bCs w:val="0"/>
          <w:sz w:val="20"/>
          <w:szCs w:val="20"/>
          <w:lang w:val="sr-Cyrl-RS"/>
        </w:rPr>
        <w:t xml:space="preserve"> </w:t>
      </w:r>
    </w:p>
    <w:p>
      <w:pPr>
        <w:pStyle w:val="4"/>
        <w:ind w:left="-210" w:leftChars="-100" w:right="0" w:rightChars="0" w:firstLine="0" w:firstLineChars="0"/>
        <w:rPr>
          <w:rFonts w:hint="default" w:ascii="Arial" w:hAnsi="Arial" w:eastAsia="Arial Unicode MS" w:cs="Arial"/>
          <w:b w:val="0"/>
          <w:bCs w:val="0"/>
          <w:sz w:val="20"/>
          <w:szCs w:val="20"/>
          <w:lang w:val="sr-Latn-RS"/>
        </w:rPr>
      </w:pPr>
      <w:r>
        <w:rPr>
          <w:rFonts w:hint="default" w:ascii="Arial" w:hAnsi="Arial" w:eastAsia="Arial Unicode MS" w:cs="Arial"/>
          <w:b w:val="0"/>
          <w:bCs w:val="0"/>
          <w:sz w:val="20"/>
          <w:szCs w:val="20"/>
          <w:u w:val="single"/>
          <w:lang w:val="sr-Latn-RS"/>
        </w:rPr>
        <w:t>Гасна инфраструктура:</w:t>
      </w:r>
      <w:r>
        <w:rPr>
          <w:rFonts w:hint="default" w:ascii="Arial" w:hAnsi="Arial" w:eastAsia="Arial Unicode MS" w:cs="Arial"/>
          <w:b w:val="0"/>
          <w:bCs w:val="0"/>
          <w:sz w:val="20"/>
          <w:szCs w:val="20"/>
          <w:lang w:val="sr-Latn-RS"/>
        </w:rPr>
        <w:t xml:space="preserve"> Гасни прикључак је део дистрибутивног гасовода који спаја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уличну мрежу са унутрашњом гасном инсталацијом. При изградњи гасног прикључка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поштовати одредбе важећих прописа, који ову област уређују.</w:t>
      </w:r>
    </w:p>
    <w:p>
      <w:pPr>
        <w:pStyle w:val="4"/>
        <w:ind w:left="-210" w:leftChars="-100" w:right="0" w:rightChars="0" w:firstLine="0" w:firstLineChars="0"/>
        <w:rPr>
          <w:rFonts w:hint="default" w:ascii="Arial" w:hAnsi="Arial" w:eastAsia="Arial Unicode MS" w:cs="Arial"/>
          <w:b w:val="0"/>
          <w:bCs w:val="0"/>
          <w:sz w:val="20"/>
          <w:szCs w:val="20"/>
          <w:lang w:val="sr-Latn-RS"/>
        </w:rPr>
      </w:pPr>
      <w:r>
        <w:rPr>
          <w:rFonts w:hint="default" w:ascii="Arial" w:hAnsi="Arial" w:eastAsia="Arial Unicode MS" w:cs="Arial"/>
          <w:b w:val="0"/>
          <w:bCs w:val="0"/>
          <w:sz w:val="20"/>
          <w:szCs w:val="20"/>
          <w:lang w:val="sr-Latn-RS"/>
        </w:rPr>
        <w:t>Сагласност за прикључење на јавну дистрибутивну гасну мрежу затражити од</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надлежног дистрибутера гаса. Траса цевовода се води најкраћим путем и мора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остати трајно приступачна. Цевовод се полаже на дубину укопавања од мин. 0,8 m,</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а најмање растојање цевовода од свих укопаних инсталација мора бити 0,2 m.</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Гасни прикључак не полаже се у складишта запаљивих и експлозивних материја.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Мерно регулациони сет не сме се постављати унутар објекта, на места где нема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природне вентилације, мора бити удаљен од електричног ормарића минимално 1,0m</w:t>
      </w:r>
    </w:p>
    <w:p>
      <w:pPr>
        <w:pStyle w:val="4"/>
        <w:ind w:left="-210" w:leftChars="-100" w:right="0" w:rightChars="0" w:firstLine="0" w:firstLineChars="0"/>
        <w:rPr>
          <w:rFonts w:hint="default" w:ascii="Arial" w:hAnsi="Arial" w:eastAsia="Arial Unicode MS" w:cs="Arial"/>
          <w:b w:val="0"/>
          <w:bCs w:val="0"/>
          <w:sz w:val="20"/>
          <w:szCs w:val="20"/>
          <w:lang w:val="sr-Latn-RS"/>
        </w:rPr>
      </w:pPr>
      <w:r>
        <w:rPr>
          <w:rFonts w:hint="default" w:ascii="Arial" w:hAnsi="Arial" w:eastAsia="Arial Unicode MS" w:cs="Arial"/>
          <w:b w:val="0"/>
          <w:bCs w:val="0"/>
          <w:sz w:val="20"/>
          <w:szCs w:val="20"/>
          <w:lang w:val="sr-Latn-RS"/>
        </w:rPr>
        <w:t>као и од отвора на објекту (прозора, врата) минимално 1,0 m мерено по</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хоризонтали.</w:t>
      </w:r>
    </w:p>
    <w:p>
      <w:pPr>
        <w:pStyle w:val="4"/>
        <w:ind w:left="-210" w:leftChars="-100" w:right="0" w:rightChars="0" w:firstLine="0" w:firstLineChars="0"/>
        <w:rPr>
          <w:rFonts w:hint="default" w:ascii="Arial" w:hAnsi="Arial" w:eastAsia="Arial Unicode MS" w:cs="Arial"/>
          <w:b w:val="0"/>
          <w:bCs w:val="0"/>
          <w:sz w:val="20"/>
          <w:szCs w:val="20"/>
          <w:lang w:val="sr-Latn-RS"/>
        </w:rPr>
      </w:pPr>
      <w:r>
        <w:rPr>
          <w:rFonts w:hint="default" w:ascii="Arial" w:hAnsi="Arial" w:eastAsia="Arial Unicode MS" w:cs="Arial"/>
          <w:b w:val="0"/>
          <w:bCs w:val="0"/>
          <w:sz w:val="20"/>
          <w:szCs w:val="20"/>
          <w:u w:val="single"/>
          <w:lang w:val="sr-Latn-RS"/>
        </w:rPr>
        <w:t>Телекомуникациона инфраструктура:</w:t>
      </w:r>
      <w:r>
        <w:rPr>
          <w:rFonts w:hint="default" w:ascii="Arial" w:hAnsi="Arial" w:eastAsia="Arial Unicode MS" w:cs="Arial"/>
          <w:b w:val="0"/>
          <w:bCs w:val="0"/>
          <w:sz w:val="20"/>
          <w:szCs w:val="20"/>
          <w:lang w:val="sr-Latn-RS"/>
        </w:rPr>
        <w:t xml:space="preserve"> Прикључење објеката на ТТ, КДС и интернет</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мрежу извести подземним прикључком на телекомуникациону, КДС и интернет</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мрежу у улици по условима надлежног предузећа.</w:t>
      </w:r>
    </w:p>
    <w:p>
      <w:pPr>
        <w:pStyle w:val="4"/>
        <w:ind w:left="-210" w:leftChars="-100" w:right="0" w:rightChars="0" w:firstLine="0" w:firstLineChars="0"/>
        <w:rPr>
          <w:rFonts w:hint="default" w:ascii="Arial" w:hAnsi="Arial" w:eastAsia="Arial Unicode MS" w:cs="Arial"/>
          <w:b w:val="0"/>
          <w:bCs w:val="0"/>
          <w:sz w:val="20"/>
          <w:szCs w:val="20"/>
          <w:lang w:val="sr-Latn-RS"/>
        </w:rPr>
      </w:pPr>
      <w:r>
        <w:rPr>
          <w:rFonts w:hint="default" w:ascii="Arial" w:hAnsi="Arial" w:eastAsia="Arial Unicode MS" w:cs="Arial"/>
          <w:b w:val="0"/>
          <w:bCs w:val="0"/>
          <w:sz w:val="20"/>
          <w:szCs w:val="20"/>
          <w:lang w:val="sr-Latn-RS"/>
        </w:rPr>
        <w:t>Подземну телекомуникациону мрежу унутар парцеле корисника градити по условима</w:t>
      </w:r>
      <w:r>
        <w:rPr>
          <w:rFonts w:hint="default" w:ascii="Arial" w:hAnsi="Arial" w:eastAsia="Arial Unicode MS" w:cs="Arial"/>
          <w:b w:val="0"/>
          <w:bCs w:val="0"/>
          <w:sz w:val="20"/>
          <w:szCs w:val="20"/>
          <w:lang w:val="sr-Cyrl-RS"/>
        </w:rPr>
        <w:t xml:space="preserve"> </w:t>
      </w:r>
      <w:r>
        <w:rPr>
          <w:rFonts w:hint="default" w:ascii="Arial" w:hAnsi="Arial" w:eastAsia="Arial Unicode MS" w:cs="Arial"/>
          <w:b w:val="0"/>
          <w:bCs w:val="0"/>
          <w:sz w:val="20"/>
          <w:szCs w:val="20"/>
          <w:lang w:val="sr-Latn-RS"/>
        </w:rPr>
        <w:t>грађења подземне телекомуникационе мреже на јавном земљишту.</w:t>
      </w:r>
    </w:p>
    <w:p>
      <w:pPr>
        <w:pStyle w:val="4"/>
        <w:ind w:left="-210" w:leftChars="-100" w:right="0" w:rightChars="0" w:firstLine="0" w:firstLineChars="0"/>
        <w:rPr>
          <w:rFonts w:hint="default" w:ascii="Arial" w:hAnsi="Arial" w:eastAsia="Arial Unicode MS" w:cs="Arial"/>
          <w:b w:val="0"/>
          <w:bCs w:val="0"/>
          <w:sz w:val="20"/>
          <w:szCs w:val="20"/>
          <w:lang w:val="sr-Latn-RS"/>
        </w:rPr>
      </w:pPr>
    </w:p>
    <w:p>
      <w:pPr>
        <w:widowControl w:val="0"/>
        <w:autoSpaceDE w:val="0"/>
        <w:autoSpaceDN w:val="0"/>
        <w:adjustRightInd w:val="0"/>
        <w:ind w:right="0" w:rightChars="0"/>
        <w:jc w:val="both"/>
        <w:rPr>
          <w:rFonts w:hint="default" w:ascii="Arial" w:hAnsi="Arial" w:cs="Arial"/>
          <w:b/>
          <w:color w:val="auto"/>
          <w:sz w:val="20"/>
          <w:szCs w:val="20"/>
          <w:lang w:val="sr-Cyrl-CS"/>
        </w:rPr>
      </w:pPr>
      <w:r>
        <w:rPr>
          <w:rFonts w:hint="default" w:ascii="Arial" w:hAnsi="Arial" w:cs="Arial"/>
          <w:b/>
          <w:color w:val="auto"/>
          <w:sz w:val="20"/>
          <w:szCs w:val="20"/>
          <w:lang w:val="sr-Cyrl-RS"/>
        </w:rPr>
        <w:t xml:space="preserve">      </w:t>
      </w:r>
      <w:r>
        <w:rPr>
          <w:rFonts w:hint="default" w:ascii="Arial" w:hAnsi="Arial" w:cs="Arial"/>
          <w:b/>
          <w:color w:val="auto"/>
          <w:sz w:val="20"/>
          <w:szCs w:val="20"/>
        </w:rPr>
        <w:t>I</w:t>
      </w:r>
      <w:r>
        <w:rPr>
          <w:rFonts w:hint="default" w:ascii="Arial" w:hAnsi="Arial" w:cs="Arial"/>
          <w:b/>
          <w:color w:val="auto"/>
          <w:sz w:val="20"/>
          <w:szCs w:val="20"/>
          <w:lang w:val="sr-Latn-RS"/>
        </w:rPr>
        <w:t>V</w:t>
      </w:r>
      <w:r>
        <w:rPr>
          <w:rFonts w:hint="default" w:ascii="Arial" w:hAnsi="Arial" w:cs="Arial"/>
          <w:b/>
          <w:color w:val="auto"/>
          <w:sz w:val="20"/>
          <w:szCs w:val="20"/>
        </w:rPr>
        <w:t xml:space="preserve"> </w:t>
      </w:r>
      <w:r>
        <w:rPr>
          <w:rFonts w:hint="default" w:ascii="Arial" w:hAnsi="Arial" w:cs="Arial"/>
          <w:b/>
          <w:color w:val="auto"/>
          <w:sz w:val="20"/>
          <w:szCs w:val="20"/>
          <w:lang w:val="sr-Cyrl-CS"/>
        </w:rPr>
        <w:t>ПЛАНИРАНА НАМЕНА ПАРЦЕЛЕ</w:t>
      </w:r>
    </w:p>
    <w:p>
      <w:pPr>
        <w:widowControl w:val="0"/>
        <w:autoSpaceDE w:val="0"/>
        <w:autoSpaceDN w:val="0"/>
        <w:adjustRightInd w:val="0"/>
        <w:ind w:right="0" w:rightChars="0"/>
        <w:jc w:val="both"/>
        <w:rPr>
          <w:rFonts w:hint="default" w:ascii="Arial" w:hAnsi="Arial" w:cs="Arial"/>
          <w:b/>
          <w:color w:val="auto"/>
          <w:sz w:val="20"/>
          <w:szCs w:val="20"/>
          <w:lang w:val="sr-Cyrl-CS"/>
        </w:rPr>
      </w:pP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sz w:val="20"/>
          <w:szCs w:val="20"/>
        </w:rPr>
        <w:t xml:space="preserve"> </w:t>
      </w:r>
      <w:r>
        <w:rPr>
          <w:rFonts w:hint="default" w:ascii="Arial" w:hAnsi="Arial" w:eastAsia="Arial Unicode MS" w:cs="Arial"/>
          <w:sz w:val="20"/>
          <w:szCs w:val="20"/>
          <w:lang w:val="sr-Cyrl-RS"/>
        </w:rPr>
        <w:t xml:space="preserve">         Предметне катастарске парцеле </w:t>
      </w:r>
      <w:r>
        <w:rPr>
          <w:rFonts w:hint="default" w:ascii="Arial" w:hAnsi="Arial" w:eastAsia="Arial Unicode MS" w:cs="Arial"/>
          <w:sz w:val="20"/>
          <w:szCs w:val="20"/>
        </w:rPr>
        <w:t>К.О.</w:t>
      </w:r>
      <w:r>
        <w:rPr>
          <w:rFonts w:hint="default" w:ascii="Arial" w:hAnsi="Arial" w:eastAsia="Arial Unicode MS" w:cs="Arial"/>
          <w:sz w:val="20"/>
          <w:szCs w:val="20"/>
          <w:lang w:val="sr-Cyrl-RS"/>
        </w:rPr>
        <w:t xml:space="preserve"> Србобран припадају комплексу хотела “Елан”. Намена површине парцеле је пословање, туризам и угоститељство.</w:t>
      </w:r>
      <w:r>
        <w:rPr>
          <w:rFonts w:hint="default" w:ascii="Arial" w:hAnsi="Arial" w:eastAsia="Arial Unicode MS" w:cs="Arial"/>
          <w:b w:val="0"/>
          <w:bCs w:val="0"/>
          <w:sz w:val="20"/>
          <w:szCs w:val="20"/>
        </w:rPr>
        <w:t>Главни објекти</w:t>
      </w:r>
      <w:r>
        <w:rPr>
          <w:rFonts w:hint="default" w:ascii="Arial" w:hAnsi="Arial" w:eastAsia="Arial Unicode MS" w:cs="Arial"/>
          <w:b w:val="0"/>
          <w:bCs w:val="0"/>
          <w:sz w:val="20"/>
          <w:szCs w:val="20"/>
          <w:lang w:val="sr-Cyrl-RS"/>
        </w:rPr>
        <w:t xml:space="preserve"> који могу да се граде су</w:t>
      </w:r>
      <w:r>
        <w:rPr>
          <w:rFonts w:hint="default" w:ascii="Arial" w:hAnsi="Arial" w:eastAsia="Arial Unicode MS" w:cs="Arial"/>
          <w:b w:val="0"/>
          <w:bCs w:val="0"/>
          <w:sz w:val="20"/>
          <w:szCs w:val="20"/>
        </w:rPr>
        <w:t xml:space="preserve">: туристичко-угоститељски објекти за пружање услуге исхране и/или смештаја (хотел, ресторани, кафићи, пицерије, посластичарнице, летње баште, бунгалови) и пословно-услужни објекти (туристичке агенције, продавнице брзе хране, пецива, пића и сувенира, фризерски и педикир салони, соларијуми и сл.) и у комбинацијама. Затим, спортско-рекреативни објекти (олимпијски и рекреативни затворени и отворени базени, базени са таласима, тобоганима, воденим топовима и сличним садржајима за разоноду, топли базени са термоминералном водом, ђакузи базени, брчкавци за најмлађе, вишенаменске спортске сале, терени за мале спортове, тениски терени, рекреативни терени за одбојку на трави или песку, простори за куглање и стони тенис, гардеробе и свлачионице, купатила, сауне, теретане и сл.). </w:t>
      </w:r>
    </w:p>
    <w:p>
      <w:pPr>
        <w:pStyle w:val="4"/>
        <w:ind w:left="-210" w:leftChars="-100" w:right="0" w:rightChars="0" w:firstLine="0" w:firstLineChars="0"/>
        <w:rPr>
          <w:rFonts w:hint="default" w:ascii="Arial" w:hAnsi="Arial" w:eastAsia="Arial Unicode MS" w:cs="Arial"/>
          <w:b w:val="0"/>
          <w:bCs w:val="0"/>
          <w:sz w:val="20"/>
          <w:szCs w:val="20"/>
        </w:rPr>
      </w:pPr>
      <w:r>
        <w:rPr>
          <w:rFonts w:hint="default" w:ascii="Arial" w:hAnsi="Arial" w:eastAsia="Arial Unicode MS" w:cs="Arial"/>
          <w:b w:val="0"/>
          <w:bCs w:val="0"/>
          <w:sz w:val="20"/>
          <w:szCs w:val="20"/>
        </w:rPr>
        <w:t>Пратећи објекти: помоћни објекти, портирнице, гараже, оставе, надстрешнице, санитарни пропусници, трафостанице, објекти за смештај телекомуникационе и РТВ опреме, котларнице, бунари, ограде и сл.</w:t>
      </w:r>
    </w:p>
    <w:p>
      <w:pPr>
        <w:pStyle w:val="4"/>
        <w:ind w:left="-210" w:leftChars="-100" w:right="0" w:rightChars="0" w:firstLine="0" w:firstLineChars="0"/>
        <w:rPr>
          <w:rFonts w:hint="default" w:ascii="Arial" w:hAnsi="Arial" w:cs="Arial"/>
          <w:color w:val="auto"/>
          <w:sz w:val="20"/>
          <w:szCs w:val="20"/>
          <w:lang w:val="sr-Cyrl-RS"/>
        </w:rPr>
      </w:pPr>
      <w:r>
        <w:rPr>
          <w:rFonts w:hint="default" w:ascii="Arial" w:hAnsi="Arial" w:eastAsia="Arial Unicode MS" w:cs="Arial"/>
          <w:b w:val="0"/>
          <w:bCs w:val="0"/>
          <w:sz w:val="20"/>
          <w:szCs w:val="20"/>
        </w:rPr>
        <w:t>Врста објеката: објекти се могу градити као слободностојећи, двојни или као објекти у (прекинутом или непрекинутом) низу</w:t>
      </w:r>
      <w:r>
        <w:rPr>
          <w:rFonts w:hint="default" w:ascii="Arial" w:hAnsi="Arial" w:eastAsia="Arial Unicode MS" w:cs="Arial"/>
          <w:b w:val="0"/>
          <w:bCs w:val="0"/>
          <w:sz w:val="20"/>
          <w:szCs w:val="20"/>
          <w:lang w:val="sr-Cyrl-RS"/>
        </w:rPr>
        <w:t>,</w:t>
      </w:r>
      <w:r>
        <w:rPr>
          <w:rFonts w:hint="default" w:ascii="Arial" w:hAnsi="Arial" w:cs="Arial"/>
          <w:color w:val="auto"/>
          <w:sz w:val="20"/>
          <w:szCs w:val="20"/>
          <w:lang w:val="ru-RU"/>
        </w:rPr>
        <w:t>у складу са</w:t>
      </w:r>
      <w:r>
        <w:rPr>
          <w:rFonts w:hint="default" w:ascii="Arial" w:hAnsi="Arial" w:cs="Arial"/>
          <w:color w:val="auto"/>
          <w:sz w:val="20"/>
          <w:szCs w:val="20"/>
          <w:lang w:val="sr-Cyrl-RS"/>
        </w:rPr>
        <w:t xml:space="preserve"> </w:t>
      </w:r>
      <w:r>
        <w:rPr>
          <w:rFonts w:hint="default" w:ascii="Arial" w:hAnsi="Arial" w:eastAsia="Arial Unicode MS" w:cs="Arial"/>
          <w:b/>
          <w:bCs/>
          <w:sz w:val="20"/>
          <w:szCs w:val="20"/>
          <w:u w:val="single"/>
          <w:lang w:val="sr-Cyrl-RS"/>
        </w:rPr>
        <w:t xml:space="preserve">ПЛАНОМ ГЕНЕРАЛНЕ РЕГУЛАЦИЈЕ НАСЕЉА </w:t>
      </w:r>
      <w:r>
        <w:rPr>
          <w:rFonts w:hint="default" w:ascii="Arial" w:hAnsi="Arial" w:eastAsia="Arial Unicode MS" w:cs="Arial"/>
          <w:b/>
          <w:sz w:val="20"/>
          <w:szCs w:val="20"/>
          <w:u w:val="single"/>
        </w:rPr>
        <w:t>СРБОБРАН</w:t>
      </w:r>
      <w:r>
        <w:rPr>
          <w:rFonts w:hint="default" w:ascii="Arial" w:hAnsi="Arial" w:eastAsia="Arial Unicode MS" w:cs="Arial"/>
          <w:sz w:val="20"/>
          <w:szCs w:val="20"/>
        </w:rPr>
        <w:t xml:space="preserve"> ("Службени лист општине Србобран", бр. </w:t>
      </w:r>
      <w:r>
        <w:rPr>
          <w:rFonts w:hint="default" w:ascii="Arial" w:hAnsi="Arial" w:eastAsia="Arial Unicode MS" w:cs="Arial"/>
          <w:sz w:val="20"/>
          <w:szCs w:val="20"/>
          <w:lang w:val="sr-Cyrl-RS"/>
        </w:rPr>
        <w:t>11</w:t>
      </w:r>
      <w:r>
        <w:rPr>
          <w:rFonts w:hint="default" w:ascii="Arial" w:hAnsi="Arial" w:eastAsia="Arial Unicode MS" w:cs="Arial"/>
          <w:sz w:val="20"/>
          <w:szCs w:val="20"/>
        </w:rPr>
        <w:t>/201</w:t>
      </w:r>
      <w:r>
        <w:rPr>
          <w:rFonts w:hint="default" w:ascii="Arial" w:hAnsi="Arial" w:eastAsia="Arial Unicode MS" w:cs="Arial"/>
          <w:sz w:val="20"/>
          <w:szCs w:val="20"/>
          <w:lang w:val="sr-Cyrl-RS"/>
        </w:rPr>
        <w:t xml:space="preserve">2, 4/2019, </w:t>
      </w:r>
      <w:r>
        <w:rPr>
          <w:rFonts w:hint="default" w:ascii="Arial" w:hAnsi="Arial" w:eastAsia="Arial Unicode MS" w:cs="Arial"/>
          <w:sz w:val="20"/>
          <w:szCs w:val="20"/>
          <w:lang w:val="sr-Latn-RS"/>
        </w:rPr>
        <w:t xml:space="preserve">19/20, 10/22 </w:t>
      </w:r>
      <w:r>
        <w:rPr>
          <w:rFonts w:hint="default" w:ascii="Arial" w:hAnsi="Arial" w:eastAsia="Arial Unicode MS" w:cs="Arial"/>
          <w:sz w:val="20"/>
          <w:szCs w:val="20"/>
          <w:lang w:val="sr-Cyrl-RS"/>
        </w:rPr>
        <w:t>и</w:t>
      </w:r>
      <w:r>
        <w:rPr>
          <w:rFonts w:hint="default" w:ascii="Arial" w:hAnsi="Arial" w:eastAsia="Arial Unicode MS" w:cs="Arial"/>
          <w:sz w:val="20"/>
          <w:szCs w:val="20"/>
          <w:lang w:val="sr-Latn-RS"/>
        </w:rPr>
        <w:t xml:space="preserve"> 21/22</w:t>
      </w:r>
      <w:r>
        <w:rPr>
          <w:rFonts w:hint="default" w:ascii="Arial" w:hAnsi="Arial" w:eastAsia="Arial Unicode MS" w:cs="Arial"/>
          <w:sz w:val="20"/>
          <w:szCs w:val="20"/>
        </w:rPr>
        <w:t>)</w:t>
      </w:r>
      <w:r>
        <w:rPr>
          <w:rFonts w:hint="default" w:ascii="Arial" w:hAnsi="Arial" w:eastAsia="Arial Unicode MS" w:cs="Arial"/>
          <w:sz w:val="20"/>
          <w:szCs w:val="20"/>
          <w:lang w:val="sr-Cyrl-RS"/>
        </w:rPr>
        <w:t>.</w:t>
      </w:r>
    </w:p>
    <w:p>
      <w:pPr>
        <w:ind w:left="-199" w:leftChars="-95" w:right="0" w:rightChars="0" w:firstLine="22" w:firstLineChars="11"/>
        <w:jc w:val="both"/>
        <w:rPr>
          <w:rFonts w:hint="default" w:ascii="Arial" w:hAnsi="Arial" w:cs="Arial"/>
          <w:color w:val="auto"/>
          <w:sz w:val="20"/>
          <w:szCs w:val="20"/>
          <w:lang w:val="sr-Cyrl-CS"/>
        </w:rPr>
      </w:pPr>
      <w:r>
        <w:rPr>
          <w:rFonts w:hint="default" w:ascii="Arial" w:hAnsi="Arial" w:cs="Arial"/>
          <w:b/>
          <w:color w:val="auto"/>
          <w:sz w:val="20"/>
          <w:szCs w:val="20"/>
          <w:lang w:val="sr-Cyrl-CS"/>
        </w:rPr>
        <w:tab/>
      </w:r>
      <w:r>
        <w:rPr>
          <w:rFonts w:hint="default" w:ascii="Arial" w:hAnsi="Arial" w:cs="Arial"/>
          <w:b/>
          <w:color w:val="auto"/>
          <w:sz w:val="20"/>
          <w:szCs w:val="20"/>
          <w:lang w:val="nl-NL"/>
        </w:rPr>
        <w:t xml:space="preserve"> </w:t>
      </w:r>
      <w:r>
        <w:rPr>
          <w:rFonts w:hint="default" w:ascii="Arial" w:hAnsi="Arial" w:cs="Arial"/>
          <w:b/>
          <w:color w:val="auto"/>
          <w:sz w:val="20"/>
          <w:szCs w:val="20"/>
          <w:lang w:val="sr-Cyrl-RS"/>
        </w:rPr>
        <w:t xml:space="preserve">    Катастарске парцеле и део објекта </w:t>
      </w:r>
      <w:r>
        <w:rPr>
          <w:rFonts w:hint="default" w:ascii="Arial" w:hAnsi="Arial" w:cs="Arial"/>
          <w:b/>
          <w:color w:val="auto"/>
          <w:sz w:val="20"/>
          <w:szCs w:val="20"/>
          <w:lang w:val="nl-NL"/>
        </w:rPr>
        <w:t xml:space="preserve">се </w:t>
      </w:r>
      <w:r>
        <w:rPr>
          <w:rFonts w:hint="default" w:ascii="Arial" w:hAnsi="Arial" w:cs="Arial"/>
          <w:b/>
          <w:color w:val="auto"/>
          <w:sz w:val="20"/>
          <w:szCs w:val="20"/>
          <w:lang w:val="sr-Cyrl-CS"/>
        </w:rPr>
        <w:t>отуђуј</w:t>
      </w:r>
      <w:r>
        <w:rPr>
          <w:rFonts w:hint="default" w:ascii="Arial" w:hAnsi="Arial" w:cs="Arial"/>
          <w:b/>
          <w:color w:val="auto"/>
          <w:sz w:val="20"/>
          <w:szCs w:val="20"/>
          <w:lang w:val="en"/>
        </w:rPr>
        <w:t>е</w:t>
      </w:r>
      <w:r>
        <w:rPr>
          <w:rFonts w:hint="default" w:ascii="Arial" w:hAnsi="Arial" w:cs="Arial"/>
          <w:b/>
          <w:color w:val="auto"/>
          <w:sz w:val="20"/>
          <w:szCs w:val="20"/>
          <w:lang w:val="nl-NL"/>
        </w:rPr>
        <w:t xml:space="preserve"> у виђеном стању</w:t>
      </w:r>
      <w:r>
        <w:rPr>
          <w:rFonts w:hint="default" w:ascii="Arial" w:hAnsi="Arial" w:cs="Arial"/>
          <w:color w:val="auto"/>
          <w:sz w:val="20"/>
          <w:szCs w:val="20"/>
          <w:lang w:val="sr-Cyrl-CS"/>
        </w:rPr>
        <w:t xml:space="preserve"> и лице коме се земљиште </w:t>
      </w:r>
      <w:r>
        <w:rPr>
          <w:rFonts w:hint="default" w:ascii="Arial" w:hAnsi="Arial" w:cs="Arial"/>
          <w:color w:val="auto"/>
          <w:sz w:val="20"/>
          <w:szCs w:val="20"/>
          <w:lang w:val="sr-Cyrl-RS"/>
        </w:rPr>
        <w:t xml:space="preserve">и објекат </w:t>
      </w:r>
      <w:r>
        <w:rPr>
          <w:rFonts w:hint="default" w:ascii="Arial" w:hAnsi="Arial" w:cs="Arial"/>
          <w:color w:val="auto"/>
          <w:sz w:val="20"/>
          <w:szCs w:val="20"/>
          <w:lang w:val="sr-Cyrl-CS"/>
        </w:rPr>
        <w:t>отуђ</w:t>
      </w:r>
      <w:r>
        <w:rPr>
          <w:rFonts w:hint="default" w:ascii="Arial" w:hAnsi="Arial" w:cs="Arial"/>
          <w:color w:val="auto"/>
          <w:sz w:val="20"/>
          <w:szCs w:val="20"/>
          <w:lang w:val="sr-Cyrl-RS"/>
        </w:rPr>
        <w:t>е</w:t>
      </w:r>
      <w:r>
        <w:rPr>
          <w:rFonts w:hint="default" w:ascii="Arial" w:hAnsi="Arial" w:cs="Arial"/>
          <w:color w:val="auto"/>
          <w:sz w:val="20"/>
          <w:szCs w:val="20"/>
          <w:lang w:val="sr-Cyrl-CS"/>
        </w:rPr>
        <w:t xml:space="preserve"> сноси евентуалне трошкове </w:t>
      </w:r>
      <w:r>
        <w:rPr>
          <w:rFonts w:hint="default" w:ascii="Arial" w:hAnsi="Arial" w:cs="Arial"/>
          <w:color w:val="auto"/>
          <w:sz w:val="20"/>
          <w:szCs w:val="20"/>
          <w:lang w:val="nl-NL"/>
        </w:rPr>
        <w:t xml:space="preserve">на  обезбеђењу и заштити инсталација </w:t>
      </w:r>
      <w:r>
        <w:rPr>
          <w:rFonts w:hint="default" w:ascii="Arial" w:hAnsi="Arial" w:cs="Arial"/>
          <w:color w:val="auto"/>
          <w:sz w:val="20"/>
          <w:szCs w:val="20"/>
          <w:lang w:val="sr-Cyrl-CS"/>
        </w:rPr>
        <w:t xml:space="preserve">и извршиће </w:t>
      </w:r>
      <w:r>
        <w:rPr>
          <w:rFonts w:hint="default" w:ascii="Arial" w:hAnsi="Arial" w:cs="Arial"/>
          <w:color w:val="auto"/>
          <w:sz w:val="20"/>
          <w:szCs w:val="20"/>
          <w:lang w:val="pt-PT"/>
        </w:rPr>
        <w:t>припремањ</w:t>
      </w:r>
      <w:r>
        <w:rPr>
          <w:rFonts w:hint="default" w:ascii="Arial" w:hAnsi="Arial" w:cs="Arial"/>
          <w:color w:val="auto"/>
          <w:sz w:val="20"/>
          <w:szCs w:val="20"/>
          <w:lang w:val="sr-Cyrl-CS"/>
        </w:rPr>
        <w:t>е</w:t>
      </w:r>
      <w:r>
        <w:rPr>
          <w:rFonts w:hint="default" w:ascii="Arial" w:hAnsi="Arial" w:cs="Arial"/>
          <w:color w:val="auto"/>
          <w:sz w:val="20"/>
          <w:szCs w:val="20"/>
          <w:lang w:val="pt-PT"/>
        </w:rPr>
        <w:t xml:space="preserve"> парцеле која се отуђује (</w:t>
      </w:r>
      <w:r>
        <w:rPr>
          <w:rFonts w:hint="default" w:ascii="Arial" w:hAnsi="Arial" w:cs="Arial"/>
          <w:color w:val="auto"/>
          <w:sz w:val="20"/>
          <w:szCs w:val="20"/>
          <w:lang w:val="nl-NL"/>
        </w:rPr>
        <w:t xml:space="preserve"> уклањање дрвећа и другог растиња, смећа и шута, насипање и равнање терена...)</w:t>
      </w:r>
    </w:p>
    <w:p>
      <w:pPr>
        <w:ind w:left="-199" w:leftChars="-95" w:right="0" w:rightChars="0" w:firstLine="22" w:firstLineChars="11"/>
        <w:jc w:val="both"/>
        <w:rPr>
          <w:rFonts w:hint="default" w:ascii="Arial" w:hAnsi="Arial" w:cs="Arial"/>
          <w:color w:val="auto"/>
          <w:sz w:val="20"/>
          <w:szCs w:val="20"/>
          <w:lang w:val="sr-Cyrl-CS"/>
        </w:rPr>
      </w:pPr>
      <w:r>
        <w:rPr>
          <w:rFonts w:hint="default" w:ascii="Arial" w:hAnsi="Arial" w:cs="Arial"/>
          <w:color w:val="auto"/>
          <w:sz w:val="20"/>
          <w:szCs w:val="20"/>
          <w:lang w:val="sr-Cyrl-CS"/>
        </w:rPr>
        <w:tab/>
      </w:r>
      <w:r>
        <w:rPr>
          <w:rFonts w:hint="default" w:ascii="Arial" w:hAnsi="Arial" w:cs="Arial"/>
          <w:color w:val="auto"/>
          <w:sz w:val="20"/>
          <w:szCs w:val="20"/>
          <w:lang w:val="sr-Cyrl-RS"/>
        </w:rPr>
        <w:t xml:space="preserve">   </w:t>
      </w:r>
      <w:r>
        <w:rPr>
          <w:rFonts w:hint="default" w:ascii="Arial" w:hAnsi="Arial" w:cs="Arial"/>
          <w:color w:val="auto"/>
          <w:sz w:val="20"/>
          <w:szCs w:val="20"/>
        </w:rPr>
        <w:t>Прикључење на комуналну инфраструктуру ће се извршити према условима и мерилима надлежних јавних предузећа.</w:t>
      </w:r>
    </w:p>
    <w:p>
      <w:pPr>
        <w:ind w:left="-199" w:leftChars="-95" w:right="0" w:rightChars="0" w:firstLine="22" w:firstLineChars="11"/>
        <w:jc w:val="both"/>
        <w:rPr>
          <w:rFonts w:hint="default" w:ascii="Arial" w:hAnsi="Arial" w:cs="Arial"/>
          <w:color w:val="auto"/>
          <w:sz w:val="20"/>
          <w:szCs w:val="20"/>
        </w:rPr>
      </w:pPr>
      <w:r>
        <w:rPr>
          <w:rFonts w:hint="default" w:ascii="Arial" w:hAnsi="Arial" w:cs="Arial"/>
          <w:color w:val="auto"/>
          <w:sz w:val="20"/>
          <w:szCs w:val="20"/>
          <w:lang w:val="sr-Cyrl-CS"/>
        </w:rPr>
        <w:tab/>
      </w:r>
      <w:r>
        <w:rPr>
          <w:rFonts w:hint="default" w:ascii="Arial" w:hAnsi="Arial" w:cs="Arial"/>
          <w:color w:val="auto"/>
          <w:sz w:val="20"/>
          <w:szCs w:val="20"/>
          <w:lang w:val="sr-Cyrl-RS"/>
        </w:rPr>
        <w:t xml:space="preserve">       Допринос</w:t>
      </w:r>
      <w:r>
        <w:rPr>
          <w:rFonts w:hint="default" w:ascii="Arial" w:hAnsi="Arial" w:cs="Arial"/>
          <w:color w:val="auto"/>
          <w:sz w:val="20"/>
          <w:szCs w:val="20"/>
        </w:rPr>
        <w:t xml:space="preserve"> за уређивање грађевинског земљишта се обрачунава за нето корисну површину објекта. Обрачун </w:t>
      </w:r>
      <w:r>
        <w:rPr>
          <w:rFonts w:hint="default" w:ascii="Arial" w:hAnsi="Arial" w:cs="Arial"/>
          <w:color w:val="auto"/>
          <w:sz w:val="20"/>
          <w:szCs w:val="20"/>
          <w:lang w:val="sr-Cyrl-RS"/>
        </w:rPr>
        <w:t>доприноса</w:t>
      </w:r>
      <w:r>
        <w:rPr>
          <w:rFonts w:hint="default" w:ascii="Arial" w:hAnsi="Arial" w:cs="Arial"/>
          <w:color w:val="auto"/>
          <w:sz w:val="20"/>
          <w:szCs w:val="20"/>
        </w:rPr>
        <w:t xml:space="preserve"> за уређивање грађевинског земљишта </w:t>
      </w:r>
      <w:r>
        <w:rPr>
          <w:rFonts w:hint="default" w:ascii="Arial" w:hAnsi="Arial" w:cs="Arial"/>
          <w:color w:val="auto"/>
          <w:sz w:val="20"/>
          <w:szCs w:val="20"/>
          <w:lang w:val="sr-Cyrl-RS"/>
        </w:rPr>
        <w:t>извршиће</w:t>
      </w:r>
      <w:r>
        <w:rPr>
          <w:rFonts w:hint="default" w:ascii="Arial" w:hAnsi="Arial" w:cs="Arial"/>
          <w:color w:val="auto"/>
          <w:sz w:val="20"/>
          <w:szCs w:val="20"/>
        </w:rPr>
        <w:t xml:space="preserve"> се на основу главног пројекта објекта.</w:t>
      </w:r>
    </w:p>
    <w:p>
      <w:pPr>
        <w:spacing w:beforeLines="0" w:afterLines="0"/>
        <w:ind w:left="-199" w:leftChars="-95" w:right="0" w:rightChars="0" w:firstLine="22" w:firstLineChars="11"/>
        <w:jc w:val="both"/>
        <w:rPr>
          <w:rFonts w:hint="default" w:ascii="Arial" w:hAnsi="Arial" w:cs="Arial"/>
          <w:b w:val="0"/>
          <w:bCs/>
          <w:color w:val="auto"/>
          <w:sz w:val="20"/>
          <w:szCs w:val="20"/>
          <w:lang w:val="sr-Cyrl-RS"/>
        </w:rPr>
      </w:pPr>
      <w:r>
        <w:rPr>
          <w:rFonts w:hint="default" w:ascii="Arial" w:hAnsi="Arial" w:cs="Arial"/>
          <w:b w:val="0"/>
          <w:bCs/>
          <w:color w:val="auto"/>
          <w:sz w:val="20"/>
          <w:szCs w:val="20"/>
          <w:lang w:val="sr-Cyrl-RS"/>
        </w:rPr>
        <w:t xml:space="preserve">             </w:t>
      </w:r>
      <w:r>
        <w:rPr>
          <w:rFonts w:hint="default" w:ascii="Arial" w:hAnsi="Arial" w:cs="Arial"/>
          <w:b w:val="0"/>
          <w:bCs/>
          <w:sz w:val="20"/>
          <w:szCs w:val="20"/>
          <w:lang w:val="sr-Cyrl-RS"/>
        </w:rPr>
        <w:t xml:space="preserve"> Градња на катастарским парцелама број </w:t>
      </w:r>
      <w:r>
        <w:rPr>
          <w:rFonts w:hint="default" w:ascii="Arial" w:hAnsi="Arial" w:eastAsia="Arial Unicode MS" w:cs="Arial"/>
          <w:b/>
          <w:bCs/>
          <w:sz w:val="20"/>
          <w:szCs w:val="20"/>
          <w:lang w:val="sr-Cyrl-RS"/>
        </w:rPr>
        <w:t xml:space="preserve"> </w:t>
      </w:r>
      <w:r>
        <w:rPr>
          <w:rFonts w:hint="default" w:ascii="Arial" w:hAnsi="Arial" w:eastAsia="Arial Unicode MS" w:cs="Arial"/>
          <w:b w:val="0"/>
          <w:bCs w:val="0"/>
          <w:sz w:val="20"/>
          <w:szCs w:val="20"/>
          <w:lang w:val="sr-Cyrl-RS"/>
        </w:rPr>
        <w:t>5305/4, 5879/4 и 5897/5</w:t>
      </w:r>
      <w:r>
        <w:rPr>
          <w:rFonts w:hint="default" w:ascii="Arial" w:hAnsi="Arial" w:cs="Arial"/>
          <w:b w:val="0"/>
          <w:bCs w:val="0"/>
          <w:sz w:val="20"/>
          <w:szCs w:val="20"/>
          <w:lang w:val="sr-Cyrl-RS"/>
        </w:rPr>
        <w:t xml:space="preserve"> </w:t>
      </w:r>
      <w:r>
        <w:rPr>
          <w:rFonts w:hint="default" w:ascii="Arial" w:hAnsi="Arial" w:cs="Arial"/>
          <w:b w:val="0"/>
          <w:bCs/>
          <w:sz w:val="20"/>
          <w:szCs w:val="20"/>
          <w:lang w:val="sr-Cyrl-RS"/>
        </w:rPr>
        <w:t xml:space="preserve">захтева посебне услове Покрајинског завода за заштиту споменика културе, Штросмајерова бр. 22 у Петроварадину. </w:t>
      </w:r>
      <w:r>
        <w:rPr>
          <w:rFonts w:hint="default" w:ascii="Arial" w:hAnsi="Arial" w:eastAsia="Verdana" w:cs="Arial"/>
          <w:b w:val="0"/>
          <w:bCs/>
          <w:color w:val="000000"/>
          <w:sz w:val="20"/>
          <w:szCs w:val="20"/>
        </w:rPr>
        <w:t>Уколико се приликом извођења радова пронађу геолошка и палеонтолошка документа (фосили, минерали, кристали и др.), која би могла представљати заштићену природну вредност обавеза извођача радова/налазача по Закону о заштити природе је да пријави Министарству у року од осам дана од дана проналаска и преузме мере заштите од уништења, оштећења или крађе.</w:t>
      </w:r>
    </w:p>
    <w:p>
      <w:pPr>
        <w:widowControl w:val="0"/>
        <w:autoSpaceDE w:val="0"/>
        <w:autoSpaceDN w:val="0"/>
        <w:adjustRightInd w:val="0"/>
        <w:ind w:right="-1153" w:rightChars="-549"/>
        <w:jc w:val="both"/>
        <w:rPr>
          <w:rFonts w:hint="default" w:ascii="Arial" w:hAnsi="Arial" w:cs="Arial"/>
          <w:b/>
          <w:bCs/>
          <w:sz w:val="20"/>
          <w:szCs w:val="20"/>
        </w:rPr>
      </w:pPr>
    </w:p>
    <w:p>
      <w:pPr>
        <w:widowControl w:val="0"/>
        <w:autoSpaceDE w:val="0"/>
        <w:autoSpaceDN w:val="0"/>
        <w:adjustRightInd w:val="0"/>
        <w:ind w:right="420" w:rightChars="200"/>
        <w:jc w:val="both"/>
        <w:rPr>
          <w:rFonts w:hint="default" w:ascii="Arial" w:hAnsi="Arial" w:cs="Arial"/>
          <w:b/>
          <w:bCs/>
          <w:color w:val="auto"/>
          <w:sz w:val="20"/>
          <w:szCs w:val="20"/>
        </w:rPr>
      </w:pPr>
      <w:r>
        <w:rPr>
          <w:rFonts w:hint="default" w:ascii="Arial" w:hAnsi="Arial" w:cs="Arial"/>
          <w:b/>
          <w:bCs/>
          <w:color w:val="auto"/>
          <w:spacing w:val="-1"/>
          <w:sz w:val="20"/>
          <w:szCs w:val="20"/>
          <w:lang w:val="sr-Latn-RS"/>
        </w:rPr>
        <w:t>V</w:t>
      </w:r>
      <w:r>
        <w:rPr>
          <w:rFonts w:hint="default" w:ascii="Arial" w:hAnsi="Arial" w:cs="Arial"/>
          <w:b/>
          <w:bCs/>
          <w:color w:val="auto"/>
          <w:spacing w:val="-1"/>
          <w:sz w:val="20"/>
          <w:szCs w:val="20"/>
          <w:lang w:val="sr-Cyrl-RS"/>
        </w:rPr>
        <w:t xml:space="preserve"> </w:t>
      </w:r>
      <w:r>
        <w:rPr>
          <w:rFonts w:hint="default" w:ascii="Arial" w:hAnsi="Arial" w:cs="Arial"/>
          <w:b/>
          <w:bCs/>
          <w:color w:val="auto"/>
          <w:sz w:val="20"/>
          <w:szCs w:val="20"/>
        </w:rPr>
        <w:t>ОПШТЕ</w:t>
      </w:r>
      <w:r>
        <w:rPr>
          <w:rFonts w:hint="default" w:ascii="Arial" w:hAnsi="Arial" w:cs="Arial"/>
          <w:b/>
          <w:bCs/>
          <w:color w:val="auto"/>
          <w:spacing w:val="-7"/>
          <w:sz w:val="20"/>
          <w:szCs w:val="20"/>
        </w:rPr>
        <w:t xml:space="preserve"> </w:t>
      </w:r>
      <w:r>
        <w:rPr>
          <w:rFonts w:hint="default" w:ascii="Arial" w:hAnsi="Arial" w:cs="Arial"/>
          <w:b/>
          <w:bCs/>
          <w:color w:val="auto"/>
          <w:sz w:val="20"/>
          <w:szCs w:val="20"/>
        </w:rPr>
        <w:t>ОД</w:t>
      </w:r>
      <w:r>
        <w:rPr>
          <w:rFonts w:hint="default" w:ascii="Arial" w:hAnsi="Arial" w:cs="Arial"/>
          <w:b/>
          <w:bCs/>
          <w:color w:val="auto"/>
          <w:spacing w:val="1"/>
          <w:sz w:val="20"/>
          <w:szCs w:val="20"/>
        </w:rPr>
        <w:t>Р</w:t>
      </w:r>
      <w:r>
        <w:rPr>
          <w:rFonts w:hint="default" w:ascii="Arial" w:hAnsi="Arial" w:cs="Arial"/>
          <w:b/>
          <w:bCs/>
          <w:color w:val="auto"/>
          <w:sz w:val="20"/>
          <w:szCs w:val="20"/>
        </w:rPr>
        <w:t>ЕДБЕ</w:t>
      </w:r>
    </w:p>
    <w:p>
      <w:pPr>
        <w:widowControl w:val="0"/>
        <w:autoSpaceDE w:val="0"/>
        <w:autoSpaceDN w:val="0"/>
        <w:adjustRightInd w:val="0"/>
        <w:ind w:right="420" w:rightChars="200"/>
        <w:jc w:val="both"/>
        <w:rPr>
          <w:rFonts w:hint="default" w:ascii="Arial" w:hAnsi="Arial" w:cs="Arial"/>
          <w:b/>
          <w:bCs/>
          <w:color w:val="auto"/>
          <w:sz w:val="20"/>
          <w:szCs w:val="20"/>
          <w:lang w:val="sr-Cyrl-CS"/>
        </w:rPr>
      </w:pPr>
    </w:p>
    <w:p>
      <w:pPr>
        <w:widowControl w:val="0"/>
        <w:numPr>
          <w:ilvl w:val="0"/>
          <w:numId w:val="0"/>
        </w:numPr>
        <w:autoSpaceDE w:val="0"/>
        <w:autoSpaceDN w:val="0"/>
        <w:adjustRightInd w:val="0"/>
        <w:ind w:left="-840" w:leftChars="-400" w:right="0" w:rightChars="0" w:firstLine="841" w:firstLineChars="419"/>
        <w:jc w:val="both"/>
        <w:rPr>
          <w:rFonts w:hint="default" w:ascii="Arial" w:hAnsi="Arial" w:cs="Arial"/>
          <w:color w:val="auto"/>
          <w:sz w:val="20"/>
          <w:szCs w:val="20"/>
        </w:rPr>
      </w:pPr>
      <w:r>
        <w:rPr>
          <w:rFonts w:hint="default" w:ascii="Arial" w:hAnsi="Arial" w:cs="Arial"/>
          <w:b/>
          <w:bCs/>
          <w:color w:val="auto"/>
          <w:sz w:val="20"/>
          <w:szCs w:val="20"/>
          <w:lang w:val="sr-Latn-RS"/>
        </w:rPr>
        <w:t>1</w:t>
      </w:r>
      <w:r>
        <w:rPr>
          <w:rFonts w:hint="default" w:ascii="Arial" w:hAnsi="Arial" w:cs="Arial"/>
          <w:color w:val="auto"/>
          <w:sz w:val="20"/>
          <w:szCs w:val="20"/>
          <w:lang w:val="sr-Latn-RS"/>
        </w:rPr>
        <w:t>.</w:t>
      </w:r>
      <w:r>
        <w:rPr>
          <w:rFonts w:hint="default" w:ascii="Arial" w:hAnsi="Arial" w:cs="Arial"/>
          <w:color w:val="auto"/>
          <w:sz w:val="20"/>
          <w:szCs w:val="20"/>
        </w:rPr>
        <w:t>Наведени</w:t>
      </w:r>
      <w:r>
        <w:rPr>
          <w:rFonts w:hint="default" w:ascii="Arial" w:hAnsi="Arial" w:cs="Arial"/>
          <w:color w:val="auto"/>
          <w:spacing w:val="-8"/>
          <w:sz w:val="20"/>
          <w:szCs w:val="20"/>
        </w:rPr>
        <w:t xml:space="preserve"> </w:t>
      </w:r>
      <w:r>
        <w:rPr>
          <w:rFonts w:hint="default" w:ascii="Arial" w:hAnsi="Arial" w:cs="Arial"/>
          <w:color w:val="auto"/>
          <w:sz w:val="20"/>
          <w:szCs w:val="20"/>
        </w:rPr>
        <w:t>износ</w:t>
      </w:r>
      <w:r>
        <w:rPr>
          <w:rFonts w:hint="default" w:ascii="Arial" w:hAnsi="Arial" w:cs="Arial"/>
          <w:color w:val="auto"/>
          <w:spacing w:val="-7"/>
          <w:sz w:val="20"/>
          <w:szCs w:val="20"/>
        </w:rPr>
        <w:t xml:space="preserve"> </w:t>
      </w:r>
      <w:r>
        <w:rPr>
          <w:rFonts w:hint="default" w:ascii="Arial" w:hAnsi="Arial" w:cs="Arial"/>
          <w:color w:val="auto"/>
          <w:spacing w:val="-7"/>
          <w:sz w:val="20"/>
          <w:szCs w:val="20"/>
          <w:lang w:val="sr-Cyrl-CS"/>
        </w:rPr>
        <w:t>м</w:t>
      </w:r>
      <w:r>
        <w:rPr>
          <w:rFonts w:hint="default" w:ascii="Arial" w:hAnsi="Arial" w:cs="Arial"/>
          <w:color w:val="auto"/>
          <w:sz w:val="20"/>
          <w:szCs w:val="20"/>
          <w:lang w:val="sr-Cyrl-CS"/>
        </w:rPr>
        <w:t xml:space="preserve">инималне цене је </w:t>
      </w:r>
      <w:r>
        <w:rPr>
          <w:rFonts w:hint="default" w:ascii="Arial" w:hAnsi="Arial" w:cs="Arial"/>
          <w:color w:val="auto"/>
          <w:sz w:val="20"/>
          <w:szCs w:val="20"/>
        </w:rPr>
        <w:t>п</w:t>
      </w:r>
      <w:r>
        <w:rPr>
          <w:rFonts w:hint="default" w:ascii="Arial" w:hAnsi="Arial" w:cs="Arial"/>
          <w:color w:val="auto"/>
          <w:spacing w:val="1"/>
          <w:sz w:val="20"/>
          <w:szCs w:val="20"/>
        </w:rPr>
        <w:t>о</w:t>
      </w:r>
      <w:r>
        <w:rPr>
          <w:rFonts w:hint="default" w:ascii="Arial" w:hAnsi="Arial" w:cs="Arial"/>
          <w:color w:val="auto"/>
          <w:sz w:val="20"/>
          <w:szCs w:val="20"/>
        </w:rPr>
        <w:t>четни</w:t>
      </w:r>
      <w:r>
        <w:rPr>
          <w:rFonts w:hint="default" w:ascii="Arial" w:hAnsi="Arial" w:cs="Arial"/>
          <w:color w:val="auto"/>
          <w:spacing w:val="-8"/>
          <w:sz w:val="20"/>
          <w:szCs w:val="20"/>
        </w:rPr>
        <w:t xml:space="preserve"> </w:t>
      </w:r>
      <w:r>
        <w:rPr>
          <w:rFonts w:hint="default" w:ascii="Arial" w:hAnsi="Arial" w:cs="Arial"/>
          <w:color w:val="auto"/>
          <w:sz w:val="20"/>
          <w:szCs w:val="20"/>
        </w:rPr>
        <w:t>за</w:t>
      </w:r>
      <w:r>
        <w:rPr>
          <w:rFonts w:hint="default" w:ascii="Arial" w:hAnsi="Arial" w:cs="Arial"/>
          <w:color w:val="auto"/>
          <w:spacing w:val="-1"/>
          <w:sz w:val="20"/>
          <w:szCs w:val="20"/>
        </w:rPr>
        <w:t xml:space="preserve"> </w:t>
      </w:r>
      <w:r>
        <w:rPr>
          <w:rFonts w:hint="default" w:ascii="Arial" w:hAnsi="Arial" w:cs="Arial"/>
          <w:color w:val="auto"/>
          <w:sz w:val="20"/>
          <w:szCs w:val="20"/>
        </w:rPr>
        <w:t>давање</w:t>
      </w:r>
      <w:r>
        <w:rPr>
          <w:rFonts w:hint="default" w:ascii="Arial" w:hAnsi="Arial" w:cs="Arial"/>
          <w:color w:val="auto"/>
          <w:spacing w:val="-7"/>
          <w:sz w:val="20"/>
          <w:szCs w:val="20"/>
        </w:rPr>
        <w:t xml:space="preserve"> </w:t>
      </w:r>
      <w:r>
        <w:rPr>
          <w:rFonts w:hint="default" w:ascii="Arial" w:hAnsi="Arial" w:cs="Arial"/>
          <w:color w:val="auto"/>
          <w:sz w:val="20"/>
          <w:szCs w:val="20"/>
        </w:rPr>
        <w:t>понуд</w:t>
      </w:r>
      <w:r>
        <w:rPr>
          <w:rFonts w:hint="default" w:ascii="Arial" w:hAnsi="Arial" w:cs="Arial"/>
          <w:color w:val="auto"/>
          <w:spacing w:val="1"/>
          <w:sz w:val="20"/>
          <w:szCs w:val="20"/>
        </w:rPr>
        <w:t>а</w:t>
      </w:r>
      <w:r>
        <w:rPr>
          <w:rFonts w:hint="default" w:ascii="Arial" w:hAnsi="Arial" w:cs="Arial"/>
          <w:color w:val="auto"/>
          <w:sz w:val="20"/>
          <w:szCs w:val="20"/>
        </w:rPr>
        <w:t>.</w:t>
      </w:r>
    </w:p>
    <w:p>
      <w:pPr>
        <w:widowControl w:val="0"/>
        <w:numPr>
          <w:ilvl w:val="0"/>
          <w:numId w:val="0"/>
        </w:numPr>
        <w:autoSpaceDE w:val="0"/>
        <w:autoSpaceDN w:val="0"/>
        <w:adjustRightInd w:val="0"/>
        <w:ind w:left="-840" w:leftChars="-400" w:right="0" w:rightChars="0" w:firstLine="841" w:firstLineChars="419"/>
        <w:jc w:val="both"/>
        <w:rPr>
          <w:rFonts w:hint="default" w:ascii="Arial" w:hAnsi="Arial" w:cs="Arial"/>
          <w:color w:val="auto"/>
          <w:sz w:val="20"/>
          <w:szCs w:val="20"/>
          <w:lang w:val="sr-Cyrl-RS"/>
        </w:rPr>
      </w:pPr>
      <w:r>
        <w:rPr>
          <w:rFonts w:hint="default" w:ascii="Arial" w:hAnsi="Arial" w:cs="Arial"/>
          <w:b/>
          <w:bCs/>
          <w:color w:val="auto"/>
          <w:sz w:val="20"/>
          <w:szCs w:val="20"/>
          <w:lang w:val="sr-Latn-RS"/>
        </w:rPr>
        <w:t>2</w:t>
      </w:r>
      <w:r>
        <w:rPr>
          <w:rFonts w:hint="default" w:ascii="Arial" w:hAnsi="Arial" w:cs="Arial"/>
          <w:color w:val="auto"/>
          <w:sz w:val="20"/>
          <w:szCs w:val="20"/>
          <w:lang w:val="sr-Latn-RS"/>
        </w:rPr>
        <w:t>.</w:t>
      </w:r>
      <w:r>
        <w:rPr>
          <w:rFonts w:hint="default" w:ascii="Arial" w:hAnsi="Arial" w:cs="Arial"/>
          <w:color w:val="auto"/>
          <w:sz w:val="20"/>
          <w:szCs w:val="20"/>
          <w:lang w:val="sr-Cyrl-RS"/>
        </w:rPr>
        <w:t>Обавезује се лице коме се земљиште отуђује да изгради објекат у року од 3 године од закључења уговора о отуђењу грађевинског земљишта.</w:t>
      </w:r>
    </w:p>
    <w:p>
      <w:pPr>
        <w:widowControl w:val="0"/>
        <w:numPr>
          <w:ilvl w:val="0"/>
          <w:numId w:val="0"/>
        </w:numPr>
        <w:autoSpaceDE w:val="0"/>
        <w:autoSpaceDN w:val="0"/>
        <w:adjustRightInd w:val="0"/>
        <w:ind w:left="-840" w:leftChars="-400" w:right="0" w:rightChars="0" w:firstLine="841" w:firstLineChars="419"/>
        <w:jc w:val="both"/>
        <w:rPr>
          <w:rFonts w:hint="default" w:ascii="Arial" w:hAnsi="Arial" w:cs="Arial"/>
          <w:color w:val="auto"/>
          <w:sz w:val="20"/>
          <w:szCs w:val="20"/>
        </w:rPr>
      </w:pPr>
      <w:r>
        <w:rPr>
          <w:rFonts w:hint="default" w:ascii="Arial" w:hAnsi="Arial" w:cs="Arial"/>
          <w:b/>
          <w:bCs/>
          <w:color w:val="auto"/>
          <w:sz w:val="20"/>
          <w:szCs w:val="20"/>
          <w:lang w:val="sr-Latn-RS"/>
        </w:rPr>
        <w:t>3</w:t>
      </w:r>
      <w:r>
        <w:rPr>
          <w:rFonts w:hint="default" w:ascii="Arial" w:hAnsi="Arial" w:cs="Arial"/>
          <w:color w:val="auto"/>
          <w:sz w:val="20"/>
          <w:szCs w:val="20"/>
          <w:lang w:val="sr-Latn-RS"/>
        </w:rPr>
        <w:t>.</w:t>
      </w:r>
      <w:r>
        <w:rPr>
          <w:rFonts w:hint="default" w:ascii="Arial" w:hAnsi="Arial" w:cs="Arial"/>
          <w:color w:val="auto"/>
          <w:sz w:val="20"/>
          <w:szCs w:val="20"/>
          <w:lang w:val="sr-Cyrl-RS"/>
        </w:rPr>
        <w:t xml:space="preserve">Последице евентуалног неизвршавања обавезе наведене у тачки 2. дела </w:t>
      </w:r>
      <w:r>
        <w:rPr>
          <w:rFonts w:hint="default" w:ascii="Arial" w:hAnsi="Arial" w:cs="Arial"/>
          <w:color w:val="auto"/>
          <w:sz w:val="20"/>
          <w:szCs w:val="20"/>
          <w:lang w:val="sr-Latn-RS"/>
        </w:rPr>
        <w:t xml:space="preserve">V </w:t>
      </w:r>
      <w:r>
        <w:rPr>
          <w:rFonts w:hint="default" w:ascii="Arial" w:hAnsi="Arial" w:cs="Arial"/>
          <w:color w:val="auto"/>
          <w:sz w:val="20"/>
          <w:szCs w:val="20"/>
          <w:lang w:val="sr-Cyrl-RS"/>
        </w:rPr>
        <w:t>овог Огласа и  Одлуке о расписивању јавног огласа о отуђењу градско грађевинског земљишта у Србобрану-катастарских парцела 5305/4, 5897/4 и 5897/5</w:t>
      </w:r>
      <w:r>
        <w:rPr>
          <w:rFonts w:hint="default" w:ascii="Arial" w:hAnsi="Arial" w:cs="Arial"/>
          <w:color w:val="auto"/>
          <w:sz w:val="20"/>
          <w:szCs w:val="20"/>
          <w:lang w:val="sr-Latn-RS"/>
        </w:rPr>
        <w:t xml:space="preserve"> </w:t>
      </w:r>
      <w:r>
        <w:rPr>
          <w:rFonts w:hint="default" w:ascii="Arial" w:hAnsi="Arial" w:cs="Arial"/>
          <w:color w:val="auto"/>
          <w:sz w:val="20"/>
          <w:szCs w:val="20"/>
          <w:lang w:val="sr-Cyrl-RS"/>
        </w:rPr>
        <w:t>Скупштине општине Србобран број 464-</w:t>
      </w:r>
      <w:r>
        <w:rPr>
          <w:rFonts w:hint="default" w:ascii="Arial" w:hAnsi="Arial" w:cs="Arial"/>
          <w:color w:val="auto"/>
          <w:sz w:val="20"/>
          <w:szCs w:val="20"/>
          <w:lang w:val="sr-Latn-RS"/>
        </w:rPr>
        <w:t>3</w:t>
      </w:r>
      <w:r>
        <w:rPr>
          <w:rFonts w:hint="default" w:ascii="Arial" w:hAnsi="Arial" w:cs="Arial"/>
          <w:color w:val="auto"/>
          <w:sz w:val="20"/>
          <w:szCs w:val="20"/>
          <w:lang w:val="sr-Cyrl-RS"/>
        </w:rPr>
        <w:t>/2023-</w:t>
      </w:r>
      <w:r>
        <w:rPr>
          <w:rFonts w:hint="default" w:ascii="Arial" w:hAnsi="Arial" w:cs="Arial"/>
          <w:color w:val="auto"/>
          <w:sz w:val="20"/>
          <w:szCs w:val="20"/>
          <w:lang w:val="sr-Latn-RS"/>
        </w:rPr>
        <w:t xml:space="preserve">I </w:t>
      </w:r>
      <w:r>
        <w:rPr>
          <w:rFonts w:hint="default" w:ascii="Arial" w:hAnsi="Arial" w:cs="Arial"/>
          <w:color w:val="auto"/>
          <w:sz w:val="20"/>
          <w:szCs w:val="20"/>
          <w:lang w:val="sr-Cyrl-RS"/>
        </w:rPr>
        <w:t>од 1</w:t>
      </w:r>
      <w:r>
        <w:rPr>
          <w:rFonts w:hint="default" w:ascii="Arial" w:hAnsi="Arial" w:cs="Arial"/>
          <w:color w:val="auto"/>
          <w:sz w:val="20"/>
          <w:szCs w:val="20"/>
          <w:lang w:val="sr-Latn-RS"/>
        </w:rPr>
        <w:t>1</w:t>
      </w:r>
      <w:r>
        <w:rPr>
          <w:rFonts w:hint="default" w:ascii="Arial" w:hAnsi="Arial" w:cs="Arial"/>
          <w:color w:val="auto"/>
          <w:sz w:val="20"/>
          <w:szCs w:val="20"/>
          <w:lang w:val="sr-Cyrl-RS"/>
        </w:rPr>
        <w:t>.0</w:t>
      </w:r>
      <w:r>
        <w:rPr>
          <w:rFonts w:hint="default" w:ascii="Arial" w:hAnsi="Arial" w:cs="Arial"/>
          <w:color w:val="auto"/>
          <w:sz w:val="20"/>
          <w:szCs w:val="20"/>
          <w:lang w:val="sr-Latn-RS"/>
        </w:rPr>
        <w:t>5</w:t>
      </w:r>
      <w:r>
        <w:rPr>
          <w:rFonts w:hint="default" w:ascii="Arial" w:hAnsi="Arial" w:cs="Arial"/>
          <w:color w:val="auto"/>
          <w:sz w:val="20"/>
          <w:szCs w:val="20"/>
          <w:lang w:val="sr-Cyrl-RS"/>
        </w:rPr>
        <w:t>.2023.године биће утврђене уговором.</w:t>
      </w:r>
    </w:p>
    <w:p>
      <w:pPr>
        <w:widowControl w:val="0"/>
        <w:autoSpaceDE w:val="0"/>
        <w:autoSpaceDN w:val="0"/>
        <w:adjustRightInd w:val="0"/>
        <w:ind w:left="-840" w:leftChars="-400" w:right="0" w:rightChars="0" w:firstLine="841" w:firstLineChars="419"/>
        <w:jc w:val="both"/>
        <w:rPr>
          <w:rFonts w:hint="default" w:ascii="Arial" w:hAnsi="Arial" w:cs="Arial"/>
          <w:color w:val="auto"/>
          <w:sz w:val="20"/>
          <w:szCs w:val="20"/>
        </w:rPr>
      </w:pPr>
      <w:r>
        <w:rPr>
          <w:rFonts w:hint="default" w:ascii="Arial" w:hAnsi="Arial" w:cs="Arial"/>
          <w:b/>
          <w:bCs/>
          <w:color w:val="auto"/>
          <w:sz w:val="20"/>
          <w:szCs w:val="20"/>
          <w:lang w:val="sr-Cyrl-RS"/>
        </w:rPr>
        <w:t>4</w:t>
      </w:r>
      <w:r>
        <w:rPr>
          <w:rFonts w:hint="default" w:ascii="Arial" w:hAnsi="Arial" w:cs="Arial"/>
          <w:b/>
          <w:bCs/>
          <w:color w:val="auto"/>
          <w:sz w:val="20"/>
          <w:szCs w:val="20"/>
        </w:rPr>
        <w:t xml:space="preserve">. </w:t>
      </w:r>
      <w:r>
        <w:rPr>
          <w:rFonts w:hint="default" w:ascii="Arial" w:hAnsi="Arial" w:cs="Arial"/>
          <w:color w:val="auto"/>
          <w:sz w:val="20"/>
          <w:szCs w:val="20"/>
        </w:rPr>
        <w:t>Пон</w:t>
      </w:r>
      <w:r>
        <w:rPr>
          <w:rFonts w:hint="default" w:ascii="Arial" w:hAnsi="Arial" w:cs="Arial"/>
          <w:color w:val="auto"/>
          <w:spacing w:val="-1"/>
          <w:sz w:val="20"/>
          <w:szCs w:val="20"/>
        </w:rPr>
        <w:t>у</w:t>
      </w:r>
      <w:r>
        <w:rPr>
          <w:rFonts w:hint="default" w:ascii="Arial" w:hAnsi="Arial" w:cs="Arial"/>
          <w:color w:val="auto"/>
          <w:sz w:val="20"/>
          <w:szCs w:val="20"/>
        </w:rPr>
        <w:t>да</w:t>
      </w:r>
      <w:r>
        <w:rPr>
          <w:rFonts w:hint="default" w:ascii="Arial" w:hAnsi="Arial" w:cs="Arial"/>
          <w:color w:val="auto"/>
          <w:spacing w:val="46"/>
          <w:sz w:val="20"/>
          <w:szCs w:val="20"/>
        </w:rPr>
        <w:t xml:space="preserve"> </w:t>
      </w:r>
      <w:r>
        <w:rPr>
          <w:rFonts w:hint="default" w:ascii="Arial" w:hAnsi="Arial" w:cs="Arial"/>
          <w:color w:val="auto"/>
          <w:sz w:val="20"/>
          <w:szCs w:val="20"/>
        </w:rPr>
        <w:t>за</w:t>
      </w:r>
      <w:r>
        <w:rPr>
          <w:rFonts w:hint="default" w:ascii="Arial" w:hAnsi="Arial" w:cs="Arial"/>
          <w:color w:val="auto"/>
          <w:spacing w:val="53"/>
          <w:sz w:val="20"/>
          <w:szCs w:val="20"/>
        </w:rPr>
        <w:t xml:space="preserve"> </w:t>
      </w:r>
      <w:r>
        <w:rPr>
          <w:rFonts w:hint="default" w:ascii="Arial" w:hAnsi="Arial" w:cs="Arial"/>
          <w:color w:val="auto"/>
          <w:sz w:val="20"/>
          <w:szCs w:val="20"/>
        </w:rPr>
        <w:t>учешће</w:t>
      </w:r>
      <w:r>
        <w:rPr>
          <w:rFonts w:hint="default" w:ascii="Arial" w:hAnsi="Arial" w:cs="Arial"/>
          <w:color w:val="auto"/>
          <w:spacing w:val="45"/>
          <w:sz w:val="20"/>
          <w:szCs w:val="20"/>
        </w:rPr>
        <w:t xml:space="preserve"> </w:t>
      </w:r>
      <w:r>
        <w:rPr>
          <w:rFonts w:hint="default" w:ascii="Arial" w:hAnsi="Arial" w:cs="Arial"/>
          <w:color w:val="auto"/>
          <w:sz w:val="20"/>
          <w:szCs w:val="20"/>
        </w:rPr>
        <w:t>на</w:t>
      </w:r>
      <w:r>
        <w:rPr>
          <w:rFonts w:hint="default" w:ascii="Arial" w:hAnsi="Arial" w:cs="Arial"/>
          <w:color w:val="auto"/>
          <w:spacing w:val="53"/>
          <w:sz w:val="20"/>
          <w:szCs w:val="20"/>
        </w:rPr>
        <w:t xml:space="preserve"> </w:t>
      </w:r>
      <w:r>
        <w:rPr>
          <w:rFonts w:hint="default" w:ascii="Arial" w:hAnsi="Arial" w:cs="Arial"/>
          <w:color w:val="auto"/>
          <w:sz w:val="20"/>
          <w:szCs w:val="20"/>
        </w:rPr>
        <w:t>Огласу</w:t>
      </w:r>
      <w:r>
        <w:rPr>
          <w:rFonts w:hint="default" w:ascii="Arial" w:hAnsi="Arial" w:cs="Arial"/>
          <w:color w:val="auto"/>
          <w:spacing w:val="46"/>
          <w:sz w:val="20"/>
          <w:szCs w:val="20"/>
        </w:rPr>
        <w:t xml:space="preserve"> </w:t>
      </w:r>
      <w:r>
        <w:rPr>
          <w:rFonts w:hint="default" w:ascii="Arial" w:hAnsi="Arial" w:cs="Arial"/>
          <w:color w:val="auto"/>
          <w:sz w:val="20"/>
          <w:szCs w:val="20"/>
        </w:rPr>
        <w:t>п</w:t>
      </w:r>
      <w:r>
        <w:rPr>
          <w:rFonts w:hint="default" w:ascii="Arial" w:hAnsi="Arial" w:cs="Arial"/>
          <w:color w:val="auto"/>
          <w:spacing w:val="1"/>
          <w:sz w:val="20"/>
          <w:szCs w:val="20"/>
        </w:rPr>
        <w:t>о</w:t>
      </w:r>
      <w:r>
        <w:rPr>
          <w:rFonts w:hint="default" w:ascii="Arial" w:hAnsi="Arial" w:cs="Arial"/>
          <w:color w:val="auto"/>
          <w:sz w:val="20"/>
          <w:szCs w:val="20"/>
        </w:rPr>
        <w:t>дноси</w:t>
      </w:r>
      <w:r>
        <w:rPr>
          <w:rFonts w:hint="default" w:ascii="Arial" w:hAnsi="Arial" w:cs="Arial"/>
          <w:color w:val="auto"/>
          <w:spacing w:val="44"/>
          <w:sz w:val="20"/>
          <w:szCs w:val="20"/>
        </w:rPr>
        <w:t xml:space="preserve"> </w:t>
      </w:r>
      <w:r>
        <w:rPr>
          <w:rFonts w:hint="default" w:ascii="Arial" w:hAnsi="Arial" w:cs="Arial"/>
          <w:color w:val="auto"/>
          <w:spacing w:val="1"/>
          <w:sz w:val="20"/>
          <w:szCs w:val="20"/>
        </w:rPr>
        <w:t>с</w:t>
      </w:r>
      <w:r>
        <w:rPr>
          <w:rFonts w:hint="default" w:ascii="Arial" w:hAnsi="Arial" w:cs="Arial"/>
          <w:color w:val="auto"/>
          <w:sz w:val="20"/>
          <w:szCs w:val="20"/>
        </w:rPr>
        <w:t>е</w:t>
      </w:r>
      <w:r>
        <w:rPr>
          <w:rFonts w:hint="default" w:ascii="Arial" w:hAnsi="Arial" w:cs="Arial"/>
          <w:color w:val="auto"/>
          <w:spacing w:val="51"/>
          <w:sz w:val="20"/>
          <w:szCs w:val="20"/>
        </w:rPr>
        <w:t xml:space="preserve"> </w:t>
      </w:r>
      <w:r>
        <w:rPr>
          <w:rFonts w:hint="default" w:ascii="Arial" w:hAnsi="Arial" w:cs="Arial"/>
          <w:color w:val="auto"/>
          <w:sz w:val="20"/>
          <w:szCs w:val="20"/>
        </w:rPr>
        <w:t>у</w:t>
      </w:r>
      <w:r>
        <w:rPr>
          <w:rFonts w:hint="default" w:ascii="Arial" w:hAnsi="Arial" w:cs="Arial"/>
          <w:color w:val="auto"/>
          <w:spacing w:val="53"/>
          <w:sz w:val="20"/>
          <w:szCs w:val="20"/>
        </w:rPr>
        <w:t xml:space="preserve"> </w:t>
      </w:r>
      <w:r>
        <w:rPr>
          <w:rFonts w:hint="default" w:ascii="Arial" w:hAnsi="Arial" w:cs="Arial"/>
          <w:color w:val="auto"/>
          <w:sz w:val="20"/>
          <w:szCs w:val="20"/>
        </w:rPr>
        <w:t>писменој</w:t>
      </w:r>
      <w:r>
        <w:rPr>
          <w:rFonts w:hint="default" w:ascii="Arial" w:hAnsi="Arial" w:cs="Arial"/>
          <w:color w:val="auto"/>
          <w:spacing w:val="44"/>
          <w:sz w:val="20"/>
          <w:szCs w:val="20"/>
        </w:rPr>
        <w:t xml:space="preserve"> </w:t>
      </w:r>
      <w:r>
        <w:rPr>
          <w:rFonts w:hint="default" w:ascii="Arial" w:hAnsi="Arial" w:cs="Arial"/>
          <w:color w:val="auto"/>
          <w:sz w:val="20"/>
          <w:szCs w:val="20"/>
        </w:rPr>
        <w:t>форми</w:t>
      </w:r>
      <w:r>
        <w:rPr>
          <w:rFonts w:hint="default" w:ascii="Arial" w:hAnsi="Arial" w:cs="Arial"/>
          <w:color w:val="auto"/>
          <w:spacing w:val="46"/>
          <w:sz w:val="20"/>
          <w:szCs w:val="20"/>
        </w:rPr>
        <w:t xml:space="preserve"> </w:t>
      </w:r>
      <w:r>
        <w:rPr>
          <w:rFonts w:hint="default" w:ascii="Arial" w:hAnsi="Arial" w:cs="Arial"/>
          <w:color w:val="auto"/>
          <w:spacing w:val="46"/>
          <w:sz w:val="20"/>
          <w:szCs w:val="20"/>
          <w:lang w:val="sr-Cyrl-RS"/>
        </w:rPr>
        <w:t>(</w:t>
      </w:r>
      <w:r>
        <w:rPr>
          <w:rFonts w:hint="default" w:ascii="Arial" w:hAnsi="Arial" w:cs="Arial"/>
          <w:color w:val="auto"/>
          <w:sz w:val="20"/>
          <w:szCs w:val="20"/>
        </w:rPr>
        <w:t>у</w:t>
      </w:r>
      <w:r>
        <w:rPr>
          <w:rFonts w:hint="default" w:ascii="Arial" w:hAnsi="Arial" w:cs="Arial"/>
          <w:color w:val="auto"/>
          <w:spacing w:val="51"/>
          <w:sz w:val="20"/>
          <w:szCs w:val="20"/>
        </w:rPr>
        <w:t xml:space="preserve"> </w:t>
      </w:r>
      <w:r>
        <w:rPr>
          <w:rFonts w:hint="default" w:ascii="Arial" w:hAnsi="Arial" w:cs="Arial"/>
          <w:color w:val="auto"/>
          <w:sz w:val="20"/>
          <w:szCs w:val="20"/>
        </w:rPr>
        <w:t xml:space="preserve">затвореној </w:t>
      </w:r>
      <w:r>
        <w:rPr>
          <w:rFonts w:hint="default" w:ascii="Arial" w:hAnsi="Arial" w:cs="Arial"/>
          <w:color w:val="auto"/>
          <w:sz w:val="20"/>
          <w:szCs w:val="20"/>
          <w:lang w:val="ru-RU"/>
        </w:rPr>
        <w:t>коверти</w:t>
      </w:r>
      <w:r>
        <w:rPr>
          <w:rFonts w:hint="default" w:ascii="Arial" w:hAnsi="Arial" w:cs="Arial"/>
          <w:color w:val="auto"/>
          <w:sz w:val="20"/>
          <w:szCs w:val="20"/>
          <w:lang w:val="sr-Cyrl-RS"/>
        </w:rPr>
        <w:t xml:space="preserve"> на којој је назначено</w:t>
      </w:r>
      <w:r>
        <w:rPr>
          <w:rFonts w:hint="default" w:ascii="Arial" w:hAnsi="Arial" w:cs="Arial"/>
          <w:b/>
          <w:color w:val="auto"/>
          <w:spacing w:val="4"/>
          <w:sz w:val="20"/>
          <w:szCs w:val="20"/>
          <w:lang w:val="ru-RU"/>
        </w:rPr>
        <w:t xml:space="preserve"> </w:t>
      </w:r>
      <w:r>
        <w:rPr>
          <w:rFonts w:hint="default" w:ascii="Arial" w:hAnsi="Arial" w:cs="Arial"/>
          <w:b/>
          <w:color w:val="auto"/>
          <w:sz w:val="20"/>
          <w:szCs w:val="20"/>
          <w:lang w:val="ru-RU"/>
        </w:rPr>
        <w:t>земљиш</w:t>
      </w:r>
      <w:r>
        <w:rPr>
          <w:rFonts w:hint="default" w:ascii="Arial" w:hAnsi="Arial" w:cs="Arial"/>
          <w:b/>
          <w:color w:val="auto"/>
          <w:spacing w:val="1"/>
          <w:sz w:val="20"/>
          <w:szCs w:val="20"/>
          <w:lang w:val="ru-RU"/>
        </w:rPr>
        <w:t>т</w:t>
      </w:r>
      <w:r>
        <w:rPr>
          <w:rFonts w:hint="default" w:ascii="Arial" w:hAnsi="Arial" w:cs="Arial"/>
          <w:b/>
          <w:color w:val="auto"/>
          <w:spacing w:val="1"/>
          <w:sz w:val="20"/>
          <w:szCs w:val="20"/>
          <w:lang w:val="sr-Cyrl-RS"/>
        </w:rPr>
        <w:t>е</w:t>
      </w:r>
      <w:r>
        <w:rPr>
          <w:rFonts w:hint="default" w:ascii="Arial" w:hAnsi="Arial" w:cs="Arial"/>
          <w:b/>
          <w:color w:val="auto"/>
          <w:spacing w:val="1"/>
          <w:sz w:val="20"/>
          <w:szCs w:val="20"/>
          <w:lang w:val="ru-RU"/>
        </w:rPr>
        <w:t xml:space="preserve"> </w:t>
      </w:r>
      <w:r>
        <w:rPr>
          <w:rFonts w:hint="default" w:ascii="Arial" w:hAnsi="Arial" w:cs="Arial"/>
          <w:b/>
          <w:color w:val="auto"/>
          <w:sz w:val="20"/>
          <w:szCs w:val="20"/>
          <w:lang w:val="ru-RU"/>
        </w:rPr>
        <w:t>на</w:t>
      </w:r>
      <w:r>
        <w:rPr>
          <w:rFonts w:hint="default" w:ascii="Arial" w:hAnsi="Arial" w:cs="Arial"/>
          <w:b/>
          <w:color w:val="auto"/>
          <w:spacing w:val="10"/>
          <w:sz w:val="20"/>
          <w:szCs w:val="20"/>
          <w:lang w:val="ru-RU"/>
        </w:rPr>
        <w:t xml:space="preserve"> </w:t>
      </w:r>
      <w:r>
        <w:rPr>
          <w:rFonts w:hint="default" w:ascii="Arial" w:hAnsi="Arial" w:cs="Arial"/>
          <w:b/>
          <w:color w:val="auto"/>
          <w:sz w:val="20"/>
          <w:szCs w:val="20"/>
          <w:lang w:val="ru-RU"/>
        </w:rPr>
        <w:t>коју</w:t>
      </w:r>
      <w:r>
        <w:rPr>
          <w:rFonts w:hint="default" w:ascii="Arial" w:hAnsi="Arial" w:cs="Arial"/>
          <w:b/>
          <w:color w:val="auto"/>
          <w:spacing w:val="9"/>
          <w:sz w:val="20"/>
          <w:szCs w:val="20"/>
          <w:lang w:val="ru-RU"/>
        </w:rPr>
        <w:t xml:space="preserve"> </w:t>
      </w:r>
      <w:r>
        <w:rPr>
          <w:rFonts w:hint="default" w:ascii="Arial" w:hAnsi="Arial" w:cs="Arial"/>
          <w:b/>
          <w:color w:val="auto"/>
          <w:spacing w:val="1"/>
          <w:sz w:val="20"/>
          <w:szCs w:val="20"/>
          <w:lang w:val="ru-RU"/>
        </w:rPr>
        <w:t>с</w:t>
      </w:r>
      <w:r>
        <w:rPr>
          <w:rFonts w:hint="default" w:ascii="Arial" w:hAnsi="Arial" w:cs="Arial"/>
          <w:b/>
          <w:color w:val="auto"/>
          <w:sz w:val="20"/>
          <w:szCs w:val="20"/>
          <w:lang w:val="ru-RU"/>
        </w:rPr>
        <w:t>е</w:t>
      </w:r>
      <w:r>
        <w:rPr>
          <w:rFonts w:hint="default" w:ascii="Arial" w:hAnsi="Arial" w:cs="Arial"/>
          <w:b/>
          <w:color w:val="auto"/>
          <w:spacing w:val="10"/>
          <w:sz w:val="20"/>
          <w:szCs w:val="20"/>
          <w:lang w:val="ru-RU"/>
        </w:rPr>
        <w:t xml:space="preserve"> </w:t>
      </w:r>
      <w:r>
        <w:rPr>
          <w:rFonts w:hint="default" w:ascii="Arial" w:hAnsi="Arial" w:cs="Arial"/>
          <w:b/>
          <w:color w:val="auto"/>
          <w:sz w:val="20"/>
          <w:szCs w:val="20"/>
          <w:lang w:val="ru-RU"/>
        </w:rPr>
        <w:t>односи</w:t>
      </w:r>
      <w:r>
        <w:rPr>
          <w:rFonts w:hint="default" w:ascii="Arial" w:hAnsi="Arial" w:cs="Arial"/>
          <w:b/>
          <w:color w:val="auto"/>
          <w:sz w:val="20"/>
          <w:szCs w:val="20"/>
          <w:lang w:val="sr-Cyrl-RS"/>
        </w:rPr>
        <w:t>)</w:t>
      </w:r>
      <w:r>
        <w:rPr>
          <w:rFonts w:hint="default" w:ascii="Arial" w:hAnsi="Arial" w:cs="Arial"/>
          <w:color w:val="auto"/>
          <w:sz w:val="20"/>
          <w:szCs w:val="20"/>
          <w:lang w:val="ru-RU"/>
        </w:rPr>
        <w:t>,</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препоручено и</w:t>
      </w:r>
      <w:r>
        <w:rPr>
          <w:rFonts w:hint="default" w:ascii="Arial" w:hAnsi="Arial" w:cs="Arial"/>
          <w:color w:val="auto"/>
          <w:spacing w:val="3"/>
          <w:sz w:val="20"/>
          <w:szCs w:val="20"/>
          <w:lang w:val="ru-RU"/>
        </w:rPr>
        <w:t>л</w:t>
      </w:r>
      <w:r>
        <w:rPr>
          <w:rFonts w:hint="default" w:ascii="Arial" w:hAnsi="Arial" w:cs="Arial"/>
          <w:color w:val="auto"/>
          <w:sz w:val="20"/>
          <w:szCs w:val="20"/>
          <w:lang w:val="ru-RU"/>
        </w:rPr>
        <w:t>и непосредно</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на</w:t>
      </w:r>
      <w:r>
        <w:rPr>
          <w:rFonts w:hint="default" w:ascii="Arial" w:hAnsi="Arial" w:cs="Arial"/>
          <w:color w:val="auto"/>
          <w:spacing w:val="11"/>
          <w:sz w:val="20"/>
          <w:szCs w:val="20"/>
          <w:lang w:val="ru-RU"/>
        </w:rPr>
        <w:t xml:space="preserve"> </w:t>
      </w:r>
      <w:r>
        <w:rPr>
          <w:rFonts w:hint="default" w:ascii="Arial" w:hAnsi="Arial" w:cs="Arial"/>
          <w:color w:val="auto"/>
          <w:sz w:val="20"/>
          <w:szCs w:val="20"/>
          <w:lang w:val="ru-RU"/>
        </w:rPr>
        <w:t>адресу:</w:t>
      </w:r>
      <w:r>
        <w:rPr>
          <w:rFonts w:hint="default" w:ascii="Arial" w:hAnsi="Arial" w:cs="Arial"/>
          <w:color w:val="auto"/>
          <w:spacing w:val="7"/>
          <w:sz w:val="20"/>
          <w:szCs w:val="20"/>
          <w:lang w:val="ru-RU"/>
        </w:rPr>
        <w:t xml:space="preserve"> Општина Србобран, Трг </w:t>
      </w:r>
      <w:r>
        <w:rPr>
          <w:rFonts w:hint="default" w:ascii="Arial" w:hAnsi="Arial" w:cs="Arial"/>
          <w:color w:val="auto"/>
          <w:spacing w:val="7"/>
          <w:sz w:val="20"/>
          <w:szCs w:val="20"/>
          <w:lang w:val="sr-Cyrl-RS"/>
        </w:rPr>
        <w:t>с</w:t>
      </w:r>
      <w:r>
        <w:rPr>
          <w:rFonts w:hint="default" w:ascii="Arial" w:hAnsi="Arial" w:cs="Arial"/>
          <w:color w:val="auto"/>
          <w:spacing w:val="7"/>
          <w:sz w:val="20"/>
          <w:szCs w:val="20"/>
          <w:lang w:val="ru-RU"/>
        </w:rPr>
        <w:t>лободе бр</w:t>
      </w:r>
      <w:r>
        <w:rPr>
          <w:rFonts w:hint="default" w:ascii="Arial" w:hAnsi="Arial" w:cs="Arial"/>
          <w:color w:val="auto"/>
          <w:spacing w:val="7"/>
          <w:sz w:val="20"/>
          <w:szCs w:val="20"/>
          <w:lang w:val="en-US"/>
        </w:rPr>
        <w:t>oj</w:t>
      </w:r>
      <w:r>
        <w:rPr>
          <w:rFonts w:hint="default" w:ascii="Arial" w:hAnsi="Arial" w:cs="Arial"/>
          <w:color w:val="auto"/>
          <w:spacing w:val="7"/>
          <w:sz w:val="20"/>
          <w:szCs w:val="20"/>
          <w:lang w:val="ru-RU"/>
        </w:rPr>
        <w:t xml:space="preserve"> 2,</w:t>
      </w:r>
      <w:r>
        <w:rPr>
          <w:rFonts w:hint="default" w:ascii="Arial" w:hAnsi="Arial" w:cs="Arial"/>
          <w:color w:val="auto"/>
          <w:spacing w:val="9"/>
          <w:sz w:val="20"/>
          <w:szCs w:val="20"/>
          <w:lang w:val="ru-RU"/>
        </w:rPr>
        <w:t xml:space="preserve"> 21480 Србобран</w:t>
      </w:r>
      <w:r>
        <w:rPr>
          <w:rFonts w:hint="default" w:ascii="Arial" w:hAnsi="Arial" w:cs="Arial"/>
          <w:color w:val="auto"/>
          <w:spacing w:val="7"/>
          <w:sz w:val="20"/>
          <w:szCs w:val="20"/>
          <w:lang w:val="ru-RU"/>
        </w:rPr>
        <w:t xml:space="preserve"> </w:t>
      </w:r>
      <w:r>
        <w:rPr>
          <w:rFonts w:hint="default" w:ascii="Arial" w:hAnsi="Arial" w:cs="Arial"/>
          <w:color w:val="auto"/>
          <w:spacing w:val="2"/>
          <w:sz w:val="20"/>
          <w:szCs w:val="20"/>
          <w:lang w:val="ru-RU"/>
        </w:rPr>
        <w:t>с</w:t>
      </w:r>
      <w:r>
        <w:rPr>
          <w:rFonts w:hint="default" w:ascii="Arial" w:hAnsi="Arial" w:cs="Arial"/>
          <w:color w:val="auto"/>
          <w:sz w:val="20"/>
          <w:szCs w:val="20"/>
        </w:rPr>
        <w:t>a</w:t>
      </w:r>
      <w:r>
        <w:rPr>
          <w:rFonts w:hint="default" w:ascii="Arial" w:hAnsi="Arial" w:cs="Arial"/>
          <w:color w:val="auto"/>
          <w:sz w:val="20"/>
          <w:szCs w:val="20"/>
          <w:lang w:val="ru-RU"/>
        </w:rPr>
        <w:t xml:space="preserve"> назнаком </w:t>
      </w:r>
      <w:r>
        <w:rPr>
          <w:rFonts w:hint="default" w:ascii="Arial" w:hAnsi="Arial" w:cs="Arial"/>
          <w:color w:val="auto"/>
          <w:spacing w:val="1"/>
          <w:sz w:val="20"/>
          <w:szCs w:val="20"/>
          <w:lang w:val="ru-RU"/>
        </w:rPr>
        <w:t>„З</w:t>
      </w:r>
      <w:r>
        <w:rPr>
          <w:rFonts w:hint="default" w:ascii="Arial" w:hAnsi="Arial" w:cs="Arial"/>
          <w:color w:val="auto"/>
          <w:sz w:val="20"/>
          <w:szCs w:val="20"/>
          <w:lang w:val="ru-RU"/>
        </w:rPr>
        <w:t xml:space="preserve">а </w:t>
      </w:r>
      <w:r>
        <w:rPr>
          <w:rFonts w:hint="default" w:ascii="Arial" w:hAnsi="Arial" w:cs="Arial"/>
          <w:bCs/>
          <w:color w:val="auto"/>
          <w:sz w:val="20"/>
          <w:szCs w:val="20"/>
        </w:rPr>
        <w:t>Комисију за спровођење поступка отуђења,односно давања у закуп непокретности у власништву општине Србобран</w:t>
      </w:r>
      <w:r>
        <w:rPr>
          <w:rFonts w:hint="default" w:ascii="Arial" w:hAnsi="Arial" w:cs="Arial"/>
          <w:color w:val="auto"/>
          <w:sz w:val="20"/>
          <w:szCs w:val="20"/>
          <w:lang w:val="ru-RU"/>
        </w:rPr>
        <w:t xml:space="preserve"> “</w:t>
      </w:r>
      <w:r>
        <w:rPr>
          <w:rFonts w:hint="default" w:ascii="Arial" w:hAnsi="Arial" w:cs="Arial"/>
          <w:color w:val="auto"/>
          <w:spacing w:val="-13"/>
          <w:sz w:val="20"/>
          <w:szCs w:val="20"/>
          <w:lang w:val="ru-RU"/>
        </w:rPr>
        <w:t xml:space="preserve"> </w:t>
      </w:r>
      <w:r>
        <w:rPr>
          <w:rFonts w:hint="default" w:ascii="Arial" w:hAnsi="Arial" w:cs="Arial"/>
          <w:color w:val="auto"/>
          <w:sz w:val="20"/>
          <w:szCs w:val="20"/>
          <w:lang w:val="ru-RU"/>
        </w:rPr>
        <w:t>-</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пону</w:t>
      </w:r>
      <w:r>
        <w:rPr>
          <w:rFonts w:hint="default" w:ascii="Arial" w:hAnsi="Arial" w:cs="Arial"/>
          <w:color w:val="auto"/>
          <w:spacing w:val="1"/>
          <w:sz w:val="20"/>
          <w:szCs w:val="20"/>
          <w:lang w:val="ru-RU"/>
        </w:rPr>
        <w:t>д</w:t>
      </w:r>
      <w:r>
        <w:rPr>
          <w:rFonts w:hint="default" w:ascii="Arial" w:hAnsi="Arial" w:cs="Arial"/>
          <w:color w:val="auto"/>
          <w:sz w:val="20"/>
          <w:szCs w:val="20"/>
          <w:lang w:val="ru-RU"/>
        </w:rPr>
        <w:t>у</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не</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отварати.</w:t>
      </w:r>
    </w:p>
    <w:p>
      <w:pPr>
        <w:widowControl w:val="0"/>
        <w:autoSpaceDE w:val="0"/>
        <w:autoSpaceDN w:val="0"/>
        <w:adjustRightInd w:val="0"/>
        <w:ind w:left="-840" w:leftChars="-400" w:right="0" w:rightChars="0" w:firstLine="838" w:firstLineChars="419"/>
        <w:jc w:val="both"/>
        <w:rPr>
          <w:rFonts w:hint="default" w:ascii="Arial" w:hAnsi="Arial" w:cs="Arial"/>
          <w:color w:val="auto"/>
          <w:sz w:val="20"/>
          <w:szCs w:val="20"/>
          <w:lang w:val="ru-RU"/>
        </w:rPr>
      </w:pPr>
      <w:r>
        <w:rPr>
          <w:rFonts w:hint="default" w:ascii="Arial" w:hAnsi="Arial" w:cs="Arial"/>
          <w:color w:val="auto"/>
          <w:sz w:val="20"/>
          <w:szCs w:val="20"/>
          <w:lang w:val="ru-RU"/>
        </w:rPr>
        <w:t>Понуђени износ</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мора</w:t>
      </w:r>
      <w:r>
        <w:rPr>
          <w:rFonts w:hint="default" w:ascii="Arial" w:hAnsi="Arial" w:cs="Arial"/>
          <w:color w:val="auto"/>
          <w:spacing w:val="4"/>
          <w:sz w:val="20"/>
          <w:szCs w:val="20"/>
          <w:lang w:val="ru-RU"/>
        </w:rPr>
        <w:t xml:space="preserve"> </w:t>
      </w:r>
      <w:r>
        <w:rPr>
          <w:rFonts w:hint="default" w:ascii="Arial" w:hAnsi="Arial" w:cs="Arial"/>
          <w:color w:val="auto"/>
          <w:spacing w:val="1"/>
          <w:sz w:val="20"/>
          <w:szCs w:val="20"/>
          <w:lang w:val="ru-RU"/>
        </w:rPr>
        <w:t>б</w:t>
      </w:r>
      <w:r>
        <w:rPr>
          <w:rFonts w:hint="default" w:ascii="Arial" w:hAnsi="Arial" w:cs="Arial"/>
          <w:color w:val="auto"/>
          <w:sz w:val="20"/>
          <w:szCs w:val="20"/>
          <w:lang w:val="ru-RU"/>
        </w:rPr>
        <w:t>ити</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изр</w:t>
      </w:r>
      <w:r>
        <w:rPr>
          <w:rFonts w:hint="default" w:ascii="Arial" w:hAnsi="Arial" w:cs="Arial"/>
          <w:color w:val="auto"/>
          <w:spacing w:val="1"/>
          <w:sz w:val="20"/>
          <w:szCs w:val="20"/>
          <w:lang w:val="ru-RU"/>
        </w:rPr>
        <w:t>а</w:t>
      </w:r>
      <w:r>
        <w:rPr>
          <w:rFonts w:hint="default" w:ascii="Arial" w:hAnsi="Arial" w:cs="Arial"/>
          <w:color w:val="auto"/>
          <w:sz w:val="20"/>
          <w:szCs w:val="20"/>
          <w:lang w:val="ru-RU"/>
        </w:rPr>
        <w:t>ж</w:t>
      </w:r>
      <w:r>
        <w:rPr>
          <w:rFonts w:hint="default" w:ascii="Arial" w:hAnsi="Arial" w:cs="Arial"/>
          <w:color w:val="auto"/>
          <w:spacing w:val="1"/>
          <w:sz w:val="20"/>
          <w:szCs w:val="20"/>
          <w:lang w:val="ru-RU"/>
        </w:rPr>
        <w:t>е</w:t>
      </w:r>
      <w:r>
        <w:rPr>
          <w:rFonts w:hint="default" w:ascii="Arial" w:hAnsi="Arial" w:cs="Arial"/>
          <w:color w:val="auto"/>
          <w:sz w:val="20"/>
          <w:szCs w:val="20"/>
          <w:lang w:val="ru-RU"/>
        </w:rPr>
        <w:t>н у</w:t>
      </w:r>
      <w:r>
        <w:rPr>
          <w:rFonts w:hint="default" w:ascii="Arial" w:hAnsi="Arial" w:cs="Arial"/>
          <w:color w:val="auto"/>
          <w:spacing w:val="7"/>
          <w:sz w:val="20"/>
          <w:szCs w:val="20"/>
          <w:lang w:val="ru-RU"/>
        </w:rPr>
        <w:t xml:space="preserve"> </w:t>
      </w:r>
      <w:r>
        <w:rPr>
          <w:rFonts w:hint="default" w:ascii="Arial" w:hAnsi="Arial" w:cs="Arial"/>
          <w:color w:val="auto"/>
          <w:spacing w:val="2"/>
          <w:sz w:val="20"/>
          <w:szCs w:val="20"/>
          <w:lang w:val="ru-RU"/>
        </w:rPr>
        <w:t>д</w:t>
      </w:r>
      <w:r>
        <w:rPr>
          <w:rFonts w:hint="default" w:ascii="Arial" w:hAnsi="Arial" w:cs="Arial"/>
          <w:color w:val="auto"/>
          <w:sz w:val="20"/>
          <w:szCs w:val="20"/>
          <w:lang w:val="ru-RU"/>
        </w:rPr>
        <w:t>инарском</w:t>
      </w:r>
      <w:r>
        <w:rPr>
          <w:rFonts w:hint="default" w:ascii="Arial" w:hAnsi="Arial" w:cs="Arial"/>
          <w:color w:val="auto"/>
          <w:spacing w:val="-2"/>
          <w:sz w:val="20"/>
          <w:szCs w:val="20"/>
          <w:lang w:val="ru-RU"/>
        </w:rPr>
        <w:t xml:space="preserve"> </w:t>
      </w:r>
      <w:r>
        <w:rPr>
          <w:rFonts w:hint="default" w:ascii="Arial" w:hAnsi="Arial" w:cs="Arial"/>
          <w:color w:val="auto"/>
          <w:sz w:val="20"/>
          <w:szCs w:val="20"/>
          <w:lang w:val="ru-RU"/>
        </w:rPr>
        <w:t>износу</w:t>
      </w:r>
      <w:r>
        <w:rPr>
          <w:rFonts w:hint="default" w:ascii="Arial" w:hAnsi="Arial" w:cs="Arial"/>
          <w:color w:val="auto"/>
          <w:spacing w:val="2"/>
          <w:sz w:val="20"/>
          <w:szCs w:val="20"/>
          <w:lang w:val="ru-RU"/>
        </w:rPr>
        <w:t xml:space="preserve"> </w:t>
      </w:r>
      <w:r>
        <w:rPr>
          <w:rFonts w:hint="default" w:ascii="Arial" w:hAnsi="Arial" w:cs="Arial"/>
          <w:color w:val="auto"/>
          <w:spacing w:val="1"/>
          <w:sz w:val="20"/>
          <w:szCs w:val="20"/>
          <w:lang w:val="ru-RU"/>
        </w:rPr>
        <w:t>кој</w:t>
      </w:r>
      <w:r>
        <w:rPr>
          <w:rFonts w:hint="default" w:ascii="Arial" w:hAnsi="Arial" w:cs="Arial"/>
          <w:color w:val="auto"/>
          <w:sz w:val="20"/>
          <w:szCs w:val="20"/>
          <w:lang w:val="ru-RU"/>
        </w:rPr>
        <w:t>и</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може бити</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исти</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 xml:space="preserve">или већи од почетног износа </w:t>
      </w:r>
      <w:r>
        <w:rPr>
          <w:rFonts w:hint="default" w:ascii="Arial" w:hAnsi="Arial" w:cs="Arial"/>
          <w:color w:val="auto"/>
          <w:spacing w:val="3"/>
          <w:sz w:val="20"/>
          <w:szCs w:val="20"/>
          <w:lang w:val="ru-RU"/>
        </w:rPr>
        <w:t>за отуђење</w:t>
      </w:r>
      <w:r>
        <w:rPr>
          <w:rFonts w:hint="default" w:ascii="Arial" w:hAnsi="Arial" w:cs="Arial"/>
          <w:color w:val="auto"/>
          <w:sz w:val="20"/>
          <w:szCs w:val="20"/>
          <w:lang w:val="ru-RU"/>
        </w:rPr>
        <w:t xml:space="preserve"> </w:t>
      </w:r>
      <w:r>
        <w:rPr>
          <w:rFonts w:hint="default" w:ascii="Arial" w:hAnsi="Arial" w:cs="Arial"/>
          <w:color w:val="auto"/>
          <w:sz w:val="20"/>
          <w:szCs w:val="20"/>
          <w:lang w:val="sr-Cyrl-RS"/>
        </w:rPr>
        <w:t>грађевинског земљишта наведеног</w:t>
      </w:r>
      <w:r>
        <w:rPr>
          <w:rFonts w:hint="default" w:ascii="Arial" w:hAnsi="Arial" w:cs="Arial"/>
          <w:color w:val="auto"/>
          <w:spacing w:val="-8"/>
          <w:sz w:val="20"/>
          <w:szCs w:val="20"/>
          <w:lang w:val="sr-Cyrl-RS"/>
        </w:rPr>
        <w:t xml:space="preserve"> у Огласу и Одлуци </w:t>
      </w:r>
      <w:r>
        <w:rPr>
          <w:rFonts w:hint="default" w:ascii="Arial" w:hAnsi="Arial" w:cs="Arial"/>
          <w:color w:val="auto"/>
          <w:sz w:val="20"/>
          <w:szCs w:val="20"/>
          <w:lang w:val="sr-Cyrl-RS"/>
        </w:rPr>
        <w:t>Скупштине општине Србобран број 464- 464-</w:t>
      </w:r>
      <w:r>
        <w:rPr>
          <w:rFonts w:hint="default" w:ascii="Arial" w:hAnsi="Arial" w:cs="Arial"/>
          <w:color w:val="auto"/>
          <w:sz w:val="20"/>
          <w:szCs w:val="20"/>
          <w:lang w:val="sr-Latn-RS"/>
        </w:rPr>
        <w:t>3</w:t>
      </w:r>
      <w:r>
        <w:rPr>
          <w:rFonts w:hint="default" w:ascii="Arial" w:hAnsi="Arial" w:cs="Arial"/>
          <w:color w:val="auto"/>
          <w:sz w:val="20"/>
          <w:szCs w:val="20"/>
          <w:lang w:val="sr-Cyrl-RS"/>
        </w:rPr>
        <w:t>/2023-</w:t>
      </w:r>
      <w:r>
        <w:rPr>
          <w:rFonts w:hint="default" w:ascii="Arial" w:hAnsi="Arial" w:cs="Arial"/>
          <w:color w:val="auto"/>
          <w:sz w:val="20"/>
          <w:szCs w:val="20"/>
          <w:lang w:val="sr-Latn-RS"/>
        </w:rPr>
        <w:t xml:space="preserve">I </w:t>
      </w:r>
      <w:r>
        <w:rPr>
          <w:rFonts w:hint="default" w:ascii="Arial" w:hAnsi="Arial" w:cs="Arial"/>
          <w:color w:val="auto"/>
          <w:sz w:val="20"/>
          <w:szCs w:val="20"/>
          <w:lang w:val="sr-Cyrl-RS"/>
        </w:rPr>
        <w:t>од 1</w:t>
      </w:r>
      <w:r>
        <w:rPr>
          <w:rFonts w:hint="default" w:ascii="Arial" w:hAnsi="Arial" w:cs="Arial"/>
          <w:color w:val="auto"/>
          <w:sz w:val="20"/>
          <w:szCs w:val="20"/>
          <w:lang w:val="sr-Latn-RS"/>
        </w:rPr>
        <w:t>1</w:t>
      </w:r>
      <w:r>
        <w:rPr>
          <w:rFonts w:hint="default" w:ascii="Arial" w:hAnsi="Arial" w:cs="Arial"/>
          <w:color w:val="auto"/>
          <w:sz w:val="20"/>
          <w:szCs w:val="20"/>
          <w:lang w:val="sr-Cyrl-RS"/>
        </w:rPr>
        <w:t>.0</w:t>
      </w:r>
      <w:r>
        <w:rPr>
          <w:rFonts w:hint="default" w:ascii="Arial" w:hAnsi="Arial" w:cs="Arial"/>
          <w:color w:val="auto"/>
          <w:sz w:val="20"/>
          <w:szCs w:val="20"/>
          <w:lang w:val="sr-Latn-RS"/>
        </w:rPr>
        <w:t>5</w:t>
      </w:r>
      <w:r>
        <w:rPr>
          <w:rFonts w:hint="default" w:ascii="Arial" w:hAnsi="Arial" w:cs="Arial"/>
          <w:color w:val="auto"/>
          <w:sz w:val="20"/>
          <w:szCs w:val="20"/>
          <w:lang w:val="sr-Cyrl-RS"/>
        </w:rPr>
        <w:t>.2023.године</w:t>
      </w:r>
      <w:r>
        <w:rPr>
          <w:rFonts w:hint="default" w:ascii="Arial" w:hAnsi="Arial" w:cs="Arial"/>
          <w:color w:val="auto"/>
          <w:spacing w:val="-8"/>
          <w:sz w:val="20"/>
          <w:szCs w:val="20"/>
          <w:lang w:val="sr-Cyrl-RS"/>
        </w:rPr>
        <w:t>.</w:t>
      </w:r>
    </w:p>
    <w:p>
      <w:pPr>
        <w:tabs>
          <w:tab w:val="left" w:pos="1200"/>
        </w:tabs>
        <w:autoSpaceDE w:val="0"/>
        <w:autoSpaceDN w:val="0"/>
        <w:adjustRightInd w:val="0"/>
        <w:spacing w:before="57"/>
        <w:ind w:left="-840" w:leftChars="-400" w:right="0" w:rightChars="0" w:firstLine="841" w:firstLineChars="419"/>
        <w:jc w:val="both"/>
        <w:rPr>
          <w:rFonts w:hint="default" w:ascii="Arial" w:hAnsi="Arial" w:cs="Arial"/>
          <w:color w:val="auto"/>
          <w:sz w:val="20"/>
          <w:szCs w:val="20"/>
          <w:lang w:val="ru-RU"/>
        </w:rPr>
      </w:pPr>
      <w:r>
        <w:rPr>
          <w:rFonts w:hint="default" w:ascii="Arial" w:hAnsi="Arial" w:cs="Arial"/>
          <w:b/>
          <w:bCs/>
          <w:color w:val="auto"/>
          <w:sz w:val="20"/>
          <w:szCs w:val="20"/>
          <w:lang w:val="sr-Cyrl-RS"/>
        </w:rPr>
        <w:t>5</w:t>
      </w:r>
      <w:r>
        <w:rPr>
          <w:rFonts w:hint="default" w:ascii="Arial" w:hAnsi="Arial" w:cs="Arial"/>
          <w:b/>
          <w:bCs/>
          <w:color w:val="auto"/>
          <w:sz w:val="20"/>
          <w:szCs w:val="20"/>
          <w:lang w:val="ru-RU"/>
        </w:rPr>
        <w:t xml:space="preserve">. </w:t>
      </w:r>
      <w:r>
        <w:rPr>
          <w:rFonts w:hint="default" w:ascii="Arial" w:hAnsi="Arial" w:cs="Arial"/>
          <w:color w:val="auto"/>
          <w:sz w:val="20"/>
          <w:szCs w:val="20"/>
          <w:lang w:val="ru-RU"/>
        </w:rPr>
        <w:t>Отварање</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понуда</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и</w:t>
      </w:r>
      <w:r>
        <w:rPr>
          <w:rFonts w:hint="default" w:ascii="Arial" w:hAnsi="Arial" w:cs="Arial"/>
          <w:color w:val="auto"/>
          <w:spacing w:val="12"/>
          <w:sz w:val="20"/>
          <w:szCs w:val="20"/>
          <w:lang w:val="ru-RU"/>
        </w:rPr>
        <w:t xml:space="preserve"> </w:t>
      </w:r>
      <w:r>
        <w:rPr>
          <w:rFonts w:hint="default" w:ascii="Arial" w:hAnsi="Arial" w:cs="Arial"/>
          <w:color w:val="auto"/>
          <w:spacing w:val="12"/>
          <w:sz w:val="20"/>
          <w:szCs w:val="20"/>
          <w:lang w:val="sr-Cyrl-RS"/>
        </w:rPr>
        <w:t xml:space="preserve">израда предлога за </w:t>
      </w:r>
      <w:r>
        <w:rPr>
          <w:rFonts w:hint="default" w:ascii="Arial" w:hAnsi="Arial" w:cs="Arial"/>
          <w:color w:val="auto"/>
          <w:sz w:val="20"/>
          <w:szCs w:val="20"/>
          <w:lang w:val="ru-RU"/>
        </w:rPr>
        <w:t>избор</w:t>
      </w:r>
      <w:r>
        <w:rPr>
          <w:rFonts w:hint="default" w:ascii="Arial" w:hAnsi="Arial" w:cs="Arial"/>
          <w:color w:val="auto"/>
          <w:spacing w:val="9"/>
          <w:sz w:val="20"/>
          <w:szCs w:val="20"/>
          <w:lang w:val="ru-RU"/>
        </w:rPr>
        <w:t xml:space="preserve"> </w:t>
      </w:r>
      <w:r>
        <w:rPr>
          <w:rFonts w:hint="default" w:ascii="Arial" w:hAnsi="Arial" w:cs="Arial"/>
          <w:color w:val="auto"/>
          <w:sz w:val="20"/>
          <w:szCs w:val="20"/>
          <w:lang w:val="ru-RU"/>
        </w:rPr>
        <w:t>најповољнијег понуђача</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о</w:t>
      </w:r>
      <w:r>
        <w:rPr>
          <w:rFonts w:hint="default" w:ascii="Arial" w:hAnsi="Arial" w:cs="Arial"/>
          <w:color w:val="auto"/>
          <w:spacing w:val="1"/>
          <w:sz w:val="20"/>
          <w:szCs w:val="20"/>
          <w:lang w:val="ru-RU"/>
        </w:rPr>
        <w:t>б</w:t>
      </w:r>
      <w:r>
        <w:rPr>
          <w:rFonts w:hint="default" w:ascii="Arial" w:hAnsi="Arial" w:cs="Arial"/>
          <w:color w:val="auto"/>
          <w:sz w:val="20"/>
          <w:szCs w:val="20"/>
          <w:lang w:val="ru-RU"/>
        </w:rPr>
        <w:t xml:space="preserve">авиће </w:t>
      </w:r>
      <w:r>
        <w:rPr>
          <w:rFonts w:hint="default" w:ascii="Arial" w:hAnsi="Arial" w:cs="Arial"/>
          <w:color w:val="auto"/>
          <w:spacing w:val="1"/>
          <w:sz w:val="20"/>
          <w:szCs w:val="20"/>
          <w:lang w:val="ru-RU"/>
        </w:rPr>
        <w:t>„</w:t>
      </w:r>
      <w:r>
        <w:rPr>
          <w:rFonts w:hint="default" w:ascii="Arial" w:hAnsi="Arial" w:cs="Arial"/>
          <w:bCs/>
          <w:color w:val="auto"/>
          <w:sz w:val="20"/>
          <w:szCs w:val="20"/>
        </w:rPr>
        <w:t>Комисиј</w:t>
      </w:r>
      <w:r>
        <w:rPr>
          <w:rFonts w:hint="default" w:ascii="Arial" w:hAnsi="Arial" w:cs="Arial"/>
          <w:bCs/>
          <w:color w:val="auto"/>
          <w:sz w:val="20"/>
          <w:szCs w:val="20"/>
          <w:lang w:val="sr-Cyrl-RS"/>
        </w:rPr>
        <w:t>а</w:t>
      </w:r>
      <w:r>
        <w:rPr>
          <w:rFonts w:hint="default" w:ascii="Arial" w:hAnsi="Arial" w:cs="Arial"/>
          <w:bCs/>
          <w:color w:val="auto"/>
          <w:sz w:val="20"/>
          <w:szCs w:val="20"/>
        </w:rPr>
        <w:t xml:space="preserve"> за спровођење поступка отуђења,односно давања у закуп непокретности у власништву општине Србобран</w:t>
      </w:r>
      <w:r>
        <w:rPr>
          <w:rFonts w:hint="default" w:ascii="Arial" w:hAnsi="Arial" w:cs="Arial"/>
          <w:color w:val="auto"/>
          <w:sz w:val="20"/>
          <w:szCs w:val="20"/>
          <w:lang w:val="ru-RU"/>
        </w:rPr>
        <w:t>“</w:t>
      </w:r>
      <w:r>
        <w:rPr>
          <w:rFonts w:hint="default" w:ascii="Arial" w:hAnsi="Arial" w:cs="Arial"/>
          <w:color w:val="auto"/>
          <w:spacing w:val="2"/>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pacing w:val="11"/>
          <w:sz w:val="20"/>
          <w:szCs w:val="20"/>
          <w:lang w:val="ru-RU"/>
        </w:rPr>
        <w:t xml:space="preserve"> </w:t>
      </w:r>
      <w:r>
        <w:rPr>
          <w:rFonts w:hint="default" w:ascii="Arial" w:hAnsi="Arial" w:cs="Arial"/>
          <w:color w:val="auto"/>
          <w:sz w:val="20"/>
          <w:szCs w:val="20"/>
          <w:lang w:val="ru-RU"/>
        </w:rPr>
        <w:t>даљем текст</w:t>
      </w:r>
      <w:r>
        <w:rPr>
          <w:rFonts w:hint="default" w:ascii="Arial" w:hAnsi="Arial" w:cs="Arial"/>
          <w:color w:val="auto"/>
          <w:spacing w:val="-1"/>
          <w:sz w:val="20"/>
          <w:szCs w:val="20"/>
          <w:lang w:val="ru-RU"/>
        </w:rPr>
        <w:t>у</w:t>
      </w:r>
      <w:r>
        <w:rPr>
          <w:rFonts w:hint="default" w:ascii="Arial" w:hAnsi="Arial" w:cs="Arial"/>
          <w:color w:val="auto"/>
          <w:sz w:val="20"/>
          <w:szCs w:val="20"/>
          <w:lang w:val="ru-RU"/>
        </w:rPr>
        <w:t>:</w:t>
      </w:r>
      <w:r>
        <w:rPr>
          <w:rFonts w:hint="default" w:ascii="Arial" w:hAnsi="Arial" w:cs="Arial"/>
          <w:color w:val="auto"/>
          <w:spacing w:val="22"/>
          <w:sz w:val="20"/>
          <w:szCs w:val="20"/>
          <w:lang w:val="ru-RU"/>
        </w:rPr>
        <w:t xml:space="preserve"> </w:t>
      </w:r>
      <w:r>
        <w:rPr>
          <w:rFonts w:hint="default" w:ascii="Arial" w:hAnsi="Arial" w:cs="Arial"/>
          <w:color w:val="auto"/>
          <w:sz w:val="20"/>
          <w:szCs w:val="20"/>
          <w:lang w:val="ru-RU"/>
        </w:rPr>
        <w:t>Комисија)</w:t>
      </w:r>
      <w:r>
        <w:rPr>
          <w:rFonts w:hint="default" w:ascii="Arial" w:hAnsi="Arial" w:cs="Arial"/>
          <w:color w:val="auto"/>
          <w:spacing w:val="18"/>
          <w:sz w:val="20"/>
          <w:szCs w:val="20"/>
          <w:lang w:val="ru-RU"/>
        </w:rPr>
        <w:t xml:space="preserve"> </w:t>
      </w:r>
      <w:r>
        <w:rPr>
          <w:rFonts w:hint="default" w:ascii="Arial" w:hAnsi="Arial" w:cs="Arial"/>
          <w:color w:val="auto"/>
          <w:spacing w:val="18"/>
          <w:sz w:val="20"/>
          <w:szCs w:val="20"/>
          <w:lang w:val="sr-Cyrl-RS"/>
        </w:rPr>
        <w:t xml:space="preserve">дана </w:t>
      </w:r>
      <w:r>
        <w:rPr>
          <w:rFonts w:hint="default" w:ascii="Arial" w:hAnsi="Arial" w:cs="Arial"/>
          <w:color w:val="auto"/>
          <w:spacing w:val="18"/>
          <w:sz w:val="20"/>
          <w:szCs w:val="20"/>
          <w:lang w:val="sr-Latn-RS"/>
        </w:rPr>
        <w:t>21.</w:t>
      </w:r>
      <w:r>
        <w:rPr>
          <w:rFonts w:hint="default" w:ascii="Arial" w:hAnsi="Arial" w:cs="Arial"/>
          <w:color w:val="auto"/>
          <w:spacing w:val="18"/>
          <w:sz w:val="20"/>
          <w:szCs w:val="20"/>
          <w:lang w:val="sr-Cyrl-RS"/>
        </w:rPr>
        <w:t>0</w:t>
      </w:r>
      <w:r>
        <w:rPr>
          <w:rFonts w:hint="default" w:ascii="Arial" w:hAnsi="Arial" w:cs="Arial"/>
          <w:color w:val="auto"/>
          <w:spacing w:val="18"/>
          <w:sz w:val="20"/>
          <w:szCs w:val="20"/>
          <w:lang w:val="sr-Latn-RS"/>
        </w:rPr>
        <w:t>6</w:t>
      </w:r>
      <w:r>
        <w:rPr>
          <w:rFonts w:hint="default" w:ascii="Arial" w:hAnsi="Arial" w:cs="Arial"/>
          <w:color w:val="auto"/>
          <w:spacing w:val="18"/>
          <w:sz w:val="20"/>
          <w:szCs w:val="20"/>
          <w:lang w:val="sr-Cyrl-RS"/>
        </w:rPr>
        <w:t xml:space="preserve">.2023.године у 12.00 часова </w:t>
      </w:r>
      <w:r>
        <w:rPr>
          <w:rFonts w:hint="default" w:ascii="Arial" w:hAnsi="Arial" w:cs="Arial"/>
          <w:color w:val="auto"/>
          <w:sz w:val="20"/>
          <w:szCs w:val="20"/>
          <w:lang w:val="ru-RU"/>
        </w:rPr>
        <w:t>у</w:t>
      </w:r>
      <w:r>
        <w:rPr>
          <w:rFonts w:hint="default" w:ascii="Arial" w:hAnsi="Arial" w:cs="Arial"/>
          <w:color w:val="auto"/>
          <w:spacing w:val="26"/>
          <w:sz w:val="20"/>
          <w:szCs w:val="20"/>
          <w:lang w:val="ru-RU"/>
        </w:rPr>
        <w:t xml:space="preserve"> </w:t>
      </w:r>
      <w:r>
        <w:rPr>
          <w:rFonts w:hint="default" w:ascii="Arial" w:hAnsi="Arial" w:cs="Arial"/>
          <w:color w:val="auto"/>
          <w:sz w:val="20"/>
          <w:szCs w:val="20"/>
          <w:lang w:val="ru-RU"/>
        </w:rPr>
        <w:t xml:space="preserve">просторијама зграде </w:t>
      </w:r>
      <w:r>
        <w:rPr>
          <w:rFonts w:hint="default" w:ascii="Arial" w:hAnsi="Arial" w:cs="Arial"/>
          <w:color w:val="auto"/>
          <w:sz w:val="20"/>
          <w:szCs w:val="20"/>
          <w:lang w:val="sr-Cyrl-RS"/>
        </w:rPr>
        <w:t>о</w:t>
      </w:r>
      <w:r>
        <w:rPr>
          <w:rFonts w:hint="default" w:ascii="Arial" w:hAnsi="Arial" w:cs="Arial"/>
          <w:color w:val="auto"/>
          <w:spacing w:val="2"/>
          <w:sz w:val="20"/>
          <w:szCs w:val="20"/>
          <w:lang w:val="ru-RU"/>
        </w:rPr>
        <w:t xml:space="preserve">пштине Србобран, Трг </w:t>
      </w:r>
      <w:r>
        <w:rPr>
          <w:rFonts w:hint="default" w:ascii="Arial" w:hAnsi="Arial" w:cs="Arial"/>
          <w:color w:val="auto"/>
          <w:spacing w:val="2"/>
          <w:sz w:val="20"/>
          <w:szCs w:val="20"/>
          <w:lang w:val="sr-Cyrl-RS"/>
        </w:rPr>
        <w:t>с</w:t>
      </w:r>
      <w:r>
        <w:rPr>
          <w:rFonts w:hint="default" w:ascii="Arial" w:hAnsi="Arial" w:cs="Arial"/>
          <w:color w:val="auto"/>
          <w:spacing w:val="2"/>
          <w:sz w:val="20"/>
          <w:szCs w:val="20"/>
          <w:lang w:val="ru-RU"/>
        </w:rPr>
        <w:t>лободе бр. 4.</w:t>
      </w:r>
      <w:r>
        <w:rPr>
          <w:rFonts w:hint="default" w:ascii="Arial" w:hAnsi="Arial" w:cs="Arial"/>
          <w:color w:val="auto"/>
          <w:spacing w:val="8"/>
          <w:sz w:val="20"/>
          <w:szCs w:val="20"/>
          <w:lang w:val="ru-RU"/>
        </w:rPr>
        <w:t xml:space="preserve"> соба бр. 1 Оде</w:t>
      </w:r>
      <w:r>
        <w:rPr>
          <w:rFonts w:hint="default" w:ascii="Arial" w:hAnsi="Arial" w:cs="Arial"/>
          <w:color w:val="auto"/>
          <w:spacing w:val="8"/>
          <w:sz w:val="20"/>
          <w:szCs w:val="20"/>
          <w:lang w:val="en"/>
        </w:rPr>
        <w:t>љ</w:t>
      </w:r>
      <w:r>
        <w:rPr>
          <w:rFonts w:hint="default" w:ascii="Arial" w:hAnsi="Arial" w:cs="Arial"/>
          <w:color w:val="auto"/>
          <w:spacing w:val="8"/>
          <w:sz w:val="20"/>
          <w:szCs w:val="20"/>
          <w:lang w:val="ru-RU"/>
        </w:rPr>
        <w:t>ењ</w:t>
      </w:r>
      <w:r>
        <w:rPr>
          <w:rFonts w:hint="default" w:ascii="Arial" w:hAnsi="Arial" w:cs="Arial"/>
          <w:color w:val="auto"/>
          <w:spacing w:val="8"/>
          <w:sz w:val="20"/>
          <w:szCs w:val="20"/>
          <w:lang w:val="sr-Cyrl-RS"/>
        </w:rPr>
        <w:t>а</w:t>
      </w:r>
      <w:r>
        <w:rPr>
          <w:rFonts w:hint="default" w:ascii="Arial" w:hAnsi="Arial" w:cs="Arial"/>
          <w:color w:val="auto"/>
          <w:spacing w:val="8"/>
          <w:sz w:val="20"/>
          <w:szCs w:val="20"/>
          <w:lang w:val="ru-RU"/>
        </w:rPr>
        <w:t xml:space="preserve"> за урбанизам</w:t>
      </w:r>
      <w:r>
        <w:rPr>
          <w:rFonts w:hint="default" w:ascii="Arial" w:hAnsi="Arial" w:cs="Arial"/>
          <w:color w:val="auto"/>
          <w:spacing w:val="8"/>
          <w:sz w:val="20"/>
          <w:szCs w:val="20"/>
          <w:lang w:val="sr-Cyrl-RS"/>
        </w:rPr>
        <w:t>,</w:t>
      </w:r>
      <w:r>
        <w:rPr>
          <w:rFonts w:hint="default" w:ascii="Arial" w:hAnsi="Arial" w:cs="Arial"/>
          <w:color w:val="auto"/>
          <w:spacing w:val="8"/>
          <w:sz w:val="20"/>
          <w:szCs w:val="20"/>
          <w:lang w:val="ru-RU"/>
        </w:rPr>
        <w:t xml:space="preserve"> стамбено комуналне послове и заштиту животне средине </w:t>
      </w:r>
      <w:r>
        <w:rPr>
          <w:rFonts w:hint="default" w:ascii="Arial" w:hAnsi="Arial" w:cs="Arial"/>
          <w:color w:val="auto"/>
          <w:spacing w:val="8"/>
          <w:sz w:val="20"/>
          <w:szCs w:val="20"/>
          <w:lang w:val="en"/>
        </w:rPr>
        <w:t>О</w:t>
      </w:r>
      <w:r>
        <w:rPr>
          <w:rFonts w:hint="default" w:ascii="Arial" w:hAnsi="Arial" w:cs="Arial"/>
          <w:color w:val="auto"/>
          <w:spacing w:val="8"/>
          <w:sz w:val="20"/>
          <w:szCs w:val="20"/>
          <w:lang w:val="ru-RU"/>
        </w:rPr>
        <w:t>пштинске управе Србобран</w:t>
      </w:r>
      <w:r>
        <w:rPr>
          <w:rFonts w:hint="default" w:ascii="Arial" w:hAnsi="Arial" w:cs="Arial"/>
          <w:color w:val="auto"/>
          <w:spacing w:val="8"/>
          <w:sz w:val="20"/>
          <w:szCs w:val="20"/>
          <w:lang w:val="en"/>
        </w:rPr>
        <w:t>,</w:t>
      </w:r>
      <w:r>
        <w:rPr>
          <w:rFonts w:hint="default" w:ascii="Arial" w:hAnsi="Arial" w:cs="Arial"/>
          <w:color w:val="auto"/>
          <w:spacing w:val="8"/>
          <w:sz w:val="20"/>
          <w:szCs w:val="20"/>
          <w:lang w:val="sr-Cyrl-RS"/>
        </w:rPr>
        <w:t xml:space="preserve"> а</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уче</w:t>
      </w:r>
      <w:r>
        <w:rPr>
          <w:rFonts w:hint="default" w:ascii="Arial" w:hAnsi="Arial" w:cs="Arial"/>
          <w:color w:val="auto"/>
          <w:spacing w:val="1"/>
          <w:sz w:val="20"/>
          <w:szCs w:val="20"/>
          <w:lang w:val="ru-RU"/>
        </w:rPr>
        <w:t>с</w:t>
      </w:r>
      <w:r>
        <w:rPr>
          <w:rFonts w:hint="default" w:ascii="Arial" w:hAnsi="Arial" w:cs="Arial"/>
          <w:color w:val="auto"/>
          <w:sz w:val="20"/>
          <w:szCs w:val="20"/>
          <w:lang w:val="ru-RU"/>
        </w:rPr>
        <w:t>ни</w:t>
      </w:r>
      <w:r>
        <w:rPr>
          <w:rFonts w:hint="default" w:ascii="Arial" w:hAnsi="Arial" w:cs="Arial"/>
          <w:color w:val="auto"/>
          <w:spacing w:val="1"/>
          <w:sz w:val="20"/>
          <w:szCs w:val="20"/>
          <w:lang w:val="ru-RU"/>
        </w:rPr>
        <w:t>ц</w:t>
      </w:r>
      <w:r>
        <w:rPr>
          <w:rFonts w:hint="default" w:ascii="Arial" w:hAnsi="Arial" w:cs="Arial"/>
          <w:color w:val="auto"/>
          <w:sz w:val="20"/>
          <w:szCs w:val="20"/>
          <w:lang w:val="ru-RU"/>
        </w:rPr>
        <w:t>и</w:t>
      </w:r>
      <w:r>
        <w:rPr>
          <w:rFonts w:hint="default" w:ascii="Arial" w:hAnsi="Arial" w:cs="Arial"/>
          <w:color w:val="auto"/>
          <w:spacing w:val="-9"/>
          <w:sz w:val="20"/>
          <w:szCs w:val="20"/>
          <w:lang w:val="ru-RU"/>
        </w:rPr>
        <w:t xml:space="preserve"> </w:t>
      </w:r>
      <w:r>
        <w:rPr>
          <w:rFonts w:hint="default" w:ascii="Arial" w:hAnsi="Arial" w:cs="Arial"/>
          <w:color w:val="auto"/>
          <w:sz w:val="20"/>
          <w:szCs w:val="20"/>
          <w:lang w:val="ru-RU"/>
        </w:rPr>
        <w:t>при</w:t>
      </w:r>
      <w:r>
        <w:rPr>
          <w:rFonts w:hint="default" w:ascii="Arial" w:hAnsi="Arial" w:cs="Arial"/>
          <w:color w:val="auto"/>
          <w:spacing w:val="2"/>
          <w:sz w:val="20"/>
          <w:szCs w:val="20"/>
          <w:lang w:val="ru-RU"/>
        </w:rPr>
        <w:t>с</w:t>
      </w:r>
      <w:r>
        <w:rPr>
          <w:rFonts w:hint="default" w:ascii="Arial" w:hAnsi="Arial" w:cs="Arial"/>
          <w:color w:val="auto"/>
          <w:sz w:val="20"/>
          <w:szCs w:val="20"/>
          <w:lang w:val="ru-RU"/>
        </w:rPr>
        <w:t>уств</w:t>
      </w:r>
      <w:r>
        <w:rPr>
          <w:rFonts w:hint="default" w:ascii="Arial" w:hAnsi="Arial" w:cs="Arial"/>
          <w:color w:val="auto"/>
          <w:sz w:val="20"/>
          <w:szCs w:val="20"/>
          <w:lang w:val="sr-Cyrl-RS"/>
        </w:rPr>
        <w:t>ују</w:t>
      </w:r>
      <w:r>
        <w:rPr>
          <w:rFonts w:hint="default" w:ascii="Arial" w:hAnsi="Arial" w:cs="Arial"/>
          <w:color w:val="auto"/>
          <w:spacing w:val="-15"/>
          <w:sz w:val="20"/>
          <w:szCs w:val="20"/>
          <w:lang w:val="ru-RU"/>
        </w:rPr>
        <w:t xml:space="preserve"> </w:t>
      </w:r>
      <w:r>
        <w:rPr>
          <w:rFonts w:hint="default" w:ascii="Arial" w:hAnsi="Arial" w:cs="Arial"/>
          <w:color w:val="auto"/>
          <w:spacing w:val="1"/>
          <w:sz w:val="20"/>
          <w:szCs w:val="20"/>
          <w:lang w:val="ru-RU"/>
        </w:rPr>
        <w:t>о</w:t>
      </w:r>
      <w:r>
        <w:rPr>
          <w:rFonts w:hint="default" w:ascii="Arial" w:hAnsi="Arial" w:cs="Arial"/>
          <w:color w:val="auto"/>
          <w:sz w:val="20"/>
          <w:szCs w:val="20"/>
          <w:lang w:val="ru-RU"/>
        </w:rPr>
        <w:t>тварању</w:t>
      </w:r>
      <w:r>
        <w:rPr>
          <w:rFonts w:hint="default" w:ascii="Arial" w:hAnsi="Arial" w:cs="Arial"/>
          <w:color w:val="auto"/>
          <w:spacing w:val="-10"/>
          <w:sz w:val="20"/>
          <w:szCs w:val="20"/>
          <w:lang w:val="ru-RU"/>
        </w:rPr>
        <w:t xml:space="preserve"> </w:t>
      </w:r>
      <w:r>
        <w:rPr>
          <w:rFonts w:hint="default" w:ascii="Arial" w:hAnsi="Arial" w:cs="Arial"/>
          <w:color w:val="auto"/>
          <w:sz w:val="20"/>
          <w:szCs w:val="20"/>
          <w:lang w:val="ru-RU"/>
        </w:rPr>
        <w:t>п</w:t>
      </w:r>
      <w:r>
        <w:rPr>
          <w:rFonts w:hint="default" w:ascii="Arial" w:hAnsi="Arial" w:cs="Arial"/>
          <w:color w:val="auto"/>
          <w:spacing w:val="1"/>
          <w:sz w:val="20"/>
          <w:szCs w:val="20"/>
          <w:lang w:val="ru-RU"/>
        </w:rPr>
        <w:t>о</w:t>
      </w:r>
      <w:r>
        <w:rPr>
          <w:rFonts w:hint="default" w:ascii="Arial" w:hAnsi="Arial" w:cs="Arial"/>
          <w:color w:val="auto"/>
          <w:sz w:val="20"/>
          <w:szCs w:val="20"/>
          <w:lang w:val="ru-RU"/>
        </w:rPr>
        <w:t>нуда.</w:t>
      </w:r>
      <w:r>
        <w:rPr>
          <w:rFonts w:hint="default" w:ascii="Arial" w:hAnsi="Arial" w:cs="Arial"/>
          <w:color w:val="auto"/>
          <w:sz w:val="20"/>
          <w:szCs w:val="20"/>
          <w:lang w:val="sr-Cyrl-RS"/>
        </w:rPr>
        <w:t xml:space="preserve"> Одлуку о избору најповољнијег понуђача доноси </w:t>
      </w:r>
      <w:r>
        <w:rPr>
          <w:rFonts w:hint="default" w:ascii="Arial" w:hAnsi="Arial" w:cs="Arial"/>
          <w:color w:val="auto"/>
          <w:sz w:val="20"/>
          <w:szCs w:val="20"/>
          <w:lang w:val="en"/>
        </w:rPr>
        <w:t>О</w:t>
      </w:r>
      <w:r>
        <w:rPr>
          <w:rFonts w:hint="default" w:ascii="Arial" w:hAnsi="Arial" w:cs="Arial"/>
          <w:color w:val="auto"/>
          <w:sz w:val="20"/>
          <w:szCs w:val="20"/>
          <w:lang w:val="sr-Cyrl-RS"/>
        </w:rPr>
        <w:t xml:space="preserve">пштинско </w:t>
      </w:r>
      <w:r>
        <w:rPr>
          <w:rFonts w:hint="default" w:ascii="Arial" w:hAnsi="Arial" w:cs="Arial"/>
          <w:color w:val="auto"/>
          <w:sz w:val="20"/>
          <w:szCs w:val="20"/>
          <w:lang w:val="en"/>
        </w:rPr>
        <w:t>в</w:t>
      </w:r>
      <w:r>
        <w:rPr>
          <w:rFonts w:hint="default" w:ascii="Arial" w:hAnsi="Arial" w:cs="Arial"/>
          <w:color w:val="auto"/>
          <w:sz w:val="20"/>
          <w:szCs w:val="20"/>
          <w:lang w:val="sr-Cyrl-RS"/>
        </w:rPr>
        <w:t>еће општине Србобран на предлог Комисије.</w:t>
      </w:r>
    </w:p>
    <w:p>
      <w:pPr>
        <w:widowControl w:val="0"/>
        <w:autoSpaceDE w:val="0"/>
        <w:autoSpaceDN w:val="0"/>
        <w:adjustRightInd w:val="0"/>
        <w:ind w:left="-840" w:leftChars="-400" w:right="0" w:rightChars="0" w:firstLine="841" w:firstLineChars="419"/>
        <w:jc w:val="both"/>
        <w:rPr>
          <w:rFonts w:hint="default" w:ascii="Arial" w:hAnsi="Arial" w:cs="Arial"/>
          <w:color w:val="auto"/>
          <w:sz w:val="20"/>
          <w:szCs w:val="20"/>
          <w:lang w:val="sr-Cyrl-CS"/>
        </w:rPr>
      </w:pPr>
      <w:r>
        <w:rPr>
          <w:rFonts w:hint="default" w:ascii="Arial" w:hAnsi="Arial" w:cs="Arial"/>
          <w:b/>
          <w:bCs/>
          <w:color w:val="auto"/>
          <w:sz w:val="20"/>
          <w:szCs w:val="20"/>
          <w:lang w:val="sr-Cyrl-RS"/>
        </w:rPr>
        <w:t>6.</w:t>
      </w:r>
      <w:r>
        <w:rPr>
          <w:rFonts w:hint="default" w:ascii="Arial" w:hAnsi="Arial" w:cs="Arial"/>
          <w:b/>
          <w:bCs/>
          <w:color w:val="auto"/>
          <w:sz w:val="20"/>
          <w:szCs w:val="20"/>
        </w:rPr>
        <w:t xml:space="preserve"> </w:t>
      </w:r>
      <w:r>
        <w:rPr>
          <w:rFonts w:hint="default" w:ascii="Arial" w:hAnsi="Arial" w:cs="Arial"/>
          <w:color w:val="auto"/>
          <w:sz w:val="20"/>
          <w:szCs w:val="20"/>
        </w:rPr>
        <w:t>Лице коме се земљиште отуђује</w:t>
      </w:r>
      <w:r>
        <w:rPr>
          <w:rFonts w:hint="default" w:ascii="Arial" w:hAnsi="Arial" w:cs="Arial"/>
          <w:color w:val="auto"/>
          <w:sz w:val="20"/>
          <w:szCs w:val="20"/>
          <w:lang w:val="sr-Cyrl-CS"/>
        </w:rPr>
        <w:t xml:space="preserve"> је дужан да исплати утврђену цену грађевинског земљишта у року од 15 дана од дана закључења </w:t>
      </w:r>
      <w:r>
        <w:rPr>
          <w:rFonts w:hint="default" w:ascii="Arial" w:hAnsi="Arial" w:cs="Arial"/>
          <w:color w:val="auto"/>
          <w:sz w:val="20"/>
          <w:szCs w:val="20"/>
          <w:lang w:val="sr-Cyrl-RS"/>
        </w:rPr>
        <w:t>У</w:t>
      </w:r>
      <w:r>
        <w:rPr>
          <w:rFonts w:hint="default" w:ascii="Arial" w:hAnsi="Arial" w:cs="Arial"/>
          <w:color w:val="auto"/>
          <w:sz w:val="20"/>
          <w:szCs w:val="20"/>
          <w:lang w:val="sr-Cyrl-CS"/>
        </w:rPr>
        <w:t>говора о отуђењу.</w:t>
      </w:r>
    </w:p>
    <w:p>
      <w:pPr>
        <w:widowControl w:val="0"/>
        <w:autoSpaceDE w:val="0"/>
        <w:autoSpaceDN w:val="0"/>
        <w:adjustRightInd w:val="0"/>
        <w:ind w:left="-840" w:leftChars="-400" w:right="0" w:rightChars="0" w:firstLine="841" w:firstLineChars="419"/>
        <w:jc w:val="both"/>
        <w:rPr>
          <w:rFonts w:hint="default" w:ascii="Arial" w:hAnsi="Arial" w:cs="Arial"/>
          <w:color w:val="auto"/>
          <w:sz w:val="20"/>
          <w:szCs w:val="20"/>
        </w:rPr>
      </w:pPr>
      <w:r>
        <w:rPr>
          <w:rFonts w:hint="default" w:ascii="Arial" w:hAnsi="Arial" w:cs="Arial"/>
          <w:b/>
          <w:bCs/>
          <w:color w:val="auto"/>
          <w:sz w:val="20"/>
          <w:szCs w:val="20"/>
          <w:lang w:val="sr-Cyrl-RS"/>
        </w:rPr>
        <w:t>7</w:t>
      </w:r>
      <w:r>
        <w:rPr>
          <w:rFonts w:hint="default" w:ascii="Arial" w:hAnsi="Arial" w:cs="Arial"/>
          <w:b/>
          <w:bCs/>
          <w:color w:val="auto"/>
          <w:sz w:val="20"/>
          <w:szCs w:val="20"/>
        </w:rPr>
        <w:t xml:space="preserve">. </w:t>
      </w:r>
      <w:r>
        <w:rPr>
          <w:rFonts w:hint="default" w:ascii="Arial" w:hAnsi="Arial" w:cs="Arial"/>
          <w:color w:val="auto"/>
          <w:sz w:val="20"/>
          <w:szCs w:val="20"/>
        </w:rPr>
        <w:t>Порез</w:t>
      </w:r>
      <w:r>
        <w:rPr>
          <w:rFonts w:hint="default" w:ascii="Arial" w:hAnsi="Arial" w:cs="Arial"/>
          <w:color w:val="auto"/>
          <w:spacing w:val="7"/>
          <w:sz w:val="20"/>
          <w:szCs w:val="20"/>
        </w:rPr>
        <w:t xml:space="preserve"> </w:t>
      </w:r>
      <w:r>
        <w:rPr>
          <w:rFonts w:hint="default" w:ascii="Arial" w:hAnsi="Arial" w:cs="Arial"/>
          <w:color w:val="auto"/>
          <w:sz w:val="20"/>
          <w:szCs w:val="20"/>
        </w:rPr>
        <w:t>на</w:t>
      </w:r>
      <w:r>
        <w:rPr>
          <w:rFonts w:hint="default" w:ascii="Arial" w:hAnsi="Arial" w:cs="Arial"/>
          <w:color w:val="auto"/>
          <w:spacing w:val="11"/>
          <w:sz w:val="20"/>
          <w:szCs w:val="20"/>
        </w:rPr>
        <w:t xml:space="preserve"> </w:t>
      </w:r>
      <w:r>
        <w:rPr>
          <w:rFonts w:hint="default" w:ascii="Arial" w:hAnsi="Arial" w:cs="Arial"/>
          <w:color w:val="auto"/>
          <w:sz w:val="20"/>
          <w:szCs w:val="20"/>
        </w:rPr>
        <w:t>пренос</w:t>
      </w:r>
      <w:r>
        <w:rPr>
          <w:rFonts w:hint="default" w:ascii="Arial" w:hAnsi="Arial" w:cs="Arial"/>
          <w:color w:val="auto"/>
          <w:spacing w:val="6"/>
          <w:sz w:val="20"/>
          <w:szCs w:val="20"/>
        </w:rPr>
        <w:t xml:space="preserve"> </w:t>
      </w:r>
      <w:r>
        <w:rPr>
          <w:rFonts w:hint="default" w:ascii="Arial" w:hAnsi="Arial" w:cs="Arial"/>
          <w:color w:val="auto"/>
          <w:sz w:val="20"/>
          <w:szCs w:val="20"/>
        </w:rPr>
        <w:t>апс</w:t>
      </w:r>
      <w:r>
        <w:rPr>
          <w:rFonts w:hint="default" w:ascii="Arial" w:hAnsi="Arial" w:cs="Arial"/>
          <w:color w:val="auto"/>
          <w:spacing w:val="-1"/>
          <w:sz w:val="20"/>
          <w:szCs w:val="20"/>
        </w:rPr>
        <w:t>о</w:t>
      </w:r>
      <w:r>
        <w:rPr>
          <w:rFonts w:hint="default" w:ascii="Arial" w:hAnsi="Arial" w:cs="Arial"/>
          <w:color w:val="auto"/>
          <w:sz w:val="20"/>
          <w:szCs w:val="20"/>
        </w:rPr>
        <w:t>лутних пр</w:t>
      </w:r>
      <w:r>
        <w:rPr>
          <w:rFonts w:hint="default" w:ascii="Arial" w:hAnsi="Arial" w:cs="Arial"/>
          <w:color w:val="auto"/>
          <w:spacing w:val="1"/>
          <w:sz w:val="20"/>
          <w:szCs w:val="20"/>
        </w:rPr>
        <w:t>а</w:t>
      </w:r>
      <w:r>
        <w:rPr>
          <w:rFonts w:hint="default" w:ascii="Arial" w:hAnsi="Arial" w:cs="Arial"/>
          <w:color w:val="auto"/>
          <w:sz w:val="20"/>
          <w:szCs w:val="20"/>
        </w:rPr>
        <w:t>ва</w:t>
      </w:r>
      <w:r>
        <w:rPr>
          <w:rFonts w:hint="default" w:ascii="Arial" w:hAnsi="Arial" w:cs="Arial"/>
          <w:color w:val="auto"/>
          <w:spacing w:val="8"/>
          <w:sz w:val="20"/>
          <w:szCs w:val="20"/>
        </w:rPr>
        <w:t xml:space="preserve"> </w:t>
      </w:r>
      <w:r>
        <w:rPr>
          <w:rFonts w:hint="default" w:ascii="Arial" w:hAnsi="Arial" w:cs="Arial"/>
          <w:color w:val="auto"/>
          <w:sz w:val="20"/>
          <w:szCs w:val="20"/>
        </w:rPr>
        <w:t>по</w:t>
      </w:r>
      <w:r>
        <w:rPr>
          <w:rFonts w:hint="default" w:ascii="Arial" w:hAnsi="Arial" w:cs="Arial"/>
          <w:color w:val="auto"/>
          <w:spacing w:val="11"/>
          <w:sz w:val="20"/>
          <w:szCs w:val="20"/>
        </w:rPr>
        <w:t xml:space="preserve"> </w:t>
      </w:r>
      <w:r>
        <w:rPr>
          <w:rFonts w:hint="default" w:ascii="Arial" w:hAnsi="Arial" w:cs="Arial"/>
          <w:color w:val="auto"/>
          <w:sz w:val="20"/>
          <w:szCs w:val="20"/>
        </w:rPr>
        <w:t>основу</w:t>
      </w:r>
      <w:r>
        <w:rPr>
          <w:rFonts w:hint="default" w:ascii="Arial" w:hAnsi="Arial" w:cs="Arial"/>
          <w:color w:val="auto"/>
          <w:spacing w:val="7"/>
          <w:sz w:val="20"/>
          <w:szCs w:val="20"/>
        </w:rPr>
        <w:t xml:space="preserve"> </w:t>
      </w:r>
      <w:r>
        <w:rPr>
          <w:rFonts w:hint="default" w:ascii="Arial" w:hAnsi="Arial" w:cs="Arial"/>
          <w:color w:val="auto"/>
          <w:spacing w:val="7"/>
          <w:sz w:val="20"/>
          <w:szCs w:val="20"/>
          <w:lang w:val="sr-Cyrl-CS"/>
        </w:rPr>
        <w:t>отуђења</w:t>
      </w:r>
      <w:r>
        <w:rPr>
          <w:rFonts w:hint="default" w:ascii="Arial" w:hAnsi="Arial" w:cs="Arial"/>
          <w:color w:val="auto"/>
          <w:spacing w:val="7"/>
          <w:sz w:val="20"/>
          <w:szCs w:val="20"/>
        </w:rPr>
        <w:t xml:space="preserve"> </w:t>
      </w:r>
      <w:r>
        <w:rPr>
          <w:rFonts w:hint="default" w:ascii="Arial" w:hAnsi="Arial" w:cs="Arial"/>
          <w:color w:val="auto"/>
          <w:sz w:val="20"/>
          <w:szCs w:val="20"/>
        </w:rPr>
        <w:t>сноси</w:t>
      </w:r>
      <w:r>
        <w:rPr>
          <w:rFonts w:hint="default" w:ascii="Arial" w:hAnsi="Arial" w:cs="Arial"/>
          <w:color w:val="auto"/>
          <w:spacing w:val="8"/>
          <w:sz w:val="20"/>
          <w:szCs w:val="20"/>
        </w:rPr>
        <w:t xml:space="preserve"> </w:t>
      </w:r>
      <w:r>
        <w:rPr>
          <w:rFonts w:hint="default" w:ascii="Arial" w:hAnsi="Arial" w:cs="Arial"/>
          <w:color w:val="auto"/>
          <w:spacing w:val="8"/>
          <w:sz w:val="20"/>
          <w:szCs w:val="20"/>
          <w:lang w:val="sr-Cyrl-CS"/>
        </w:rPr>
        <w:t>л</w:t>
      </w:r>
      <w:r>
        <w:rPr>
          <w:rFonts w:hint="default" w:ascii="Arial" w:hAnsi="Arial" w:cs="Arial"/>
          <w:color w:val="auto"/>
          <w:sz w:val="20"/>
          <w:szCs w:val="20"/>
        </w:rPr>
        <w:t>ице коме се земљиште отуђује</w:t>
      </w:r>
      <w:r>
        <w:rPr>
          <w:rFonts w:hint="default" w:ascii="Arial" w:hAnsi="Arial" w:cs="Arial"/>
          <w:color w:val="auto"/>
          <w:spacing w:val="6"/>
          <w:sz w:val="20"/>
          <w:szCs w:val="20"/>
        </w:rPr>
        <w:t xml:space="preserve"> </w:t>
      </w:r>
      <w:r>
        <w:rPr>
          <w:rFonts w:hint="default" w:ascii="Arial" w:hAnsi="Arial" w:cs="Arial"/>
          <w:color w:val="auto"/>
          <w:sz w:val="20"/>
          <w:szCs w:val="20"/>
        </w:rPr>
        <w:t>као</w:t>
      </w:r>
      <w:r>
        <w:rPr>
          <w:rFonts w:hint="default" w:ascii="Arial" w:hAnsi="Arial" w:cs="Arial"/>
          <w:color w:val="auto"/>
          <w:spacing w:val="10"/>
          <w:sz w:val="20"/>
          <w:szCs w:val="20"/>
        </w:rPr>
        <w:t xml:space="preserve"> </w:t>
      </w:r>
      <w:r>
        <w:rPr>
          <w:rFonts w:hint="default" w:ascii="Arial" w:hAnsi="Arial" w:cs="Arial"/>
          <w:color w:val="auto"/>
          <w:sz w:val="20"/>
          <w:szCs w:val="20"/>
        </w:rPr>
        <w:t>и трошкове</w:t>
      </w:r>
      <w:r>
        <w:rPr>
          <w:rFonts w:hint="default" w:ascii="Arial" w:hAnsi="Arial" w:cs="Arial"/>
          <w:color w:val="auto"/>
          <w:spacing w:val="57"/>
          <w:sz w:val="20"/>
          <w:szCs w:val="20"/>
        </w:rPr>
        <w:t xml:space="preserve"> </w:t>
      </w:r>
      <w:r>
        <w:rPr>
          <w:rFonts w:hint="default" w:ascii="Arial" w:hAnsi="Arial" w:cs="Arial"/>
          <w:color w:val="auto"/>
          <w:sz w:val="20"/>
          <w:szCs w:val="20"/>
        </w:rPr>
        <w:t xml:space="preserve">уписа  права </w:t>
      </w:r>
      <w:r>
        <w:rPr>
          <w:rFonts w:hint="default" w:ascii="Arial" w:hAnsi="Arial" w:cs="Arial"/>
          <w:color w:val="auto"/>
          <w:spacing w:val="1"/>
          <w:sz w:val="20"/>
          <w:szCs w:val="20"/>
        </w:rPr>
        <w:t xml:space="preserve"> </w:t>
      </w:r>
      <w:r>
        <w:rPr>
          <w:rFonts w:hint="default" w:ascii="Arial" w:hAnsi="Arial" w:cs="Arial"/>
          <w:color w:val="auto"/>
          <w:sz w:val="20"/>
          <w:szCs w:val="20"/>
        </w:rPr>
        <w:t xml:space="preserve">у </w:t>
      </w:r>
      <w:r>
        <w:rPr>
          <w:rFonts w:hint="default" w:ascii="Arial" w:hAnsi="Arial" w:cs="Arial"/>
          <w:color w:val="auto"/>
          <w:spacing w:val="4"/>
          <w:sz w:val="20"/>
          <w:szCs w:val="20"/>
        </w:rPr>
        <w:t xml:space="preserve"> </w:t>
      </w:r>
      <w:r>
        <w:rPr>
          <w:rFonts w:hint="default" w:ascii="Arial" w:hAnsi="Arial" w:cs="Arial"/>
          <w:color w:val="auto"/>
          <w:sz w:val="20"/>
          <w:szCs w:val="20"/>
        </w:rPr>
        <w:t>јавним  књигама</w:t>
      </w:r>
      <w:r>
        <w:rPr>
          <w:rFonts w:hint="default" w:ascii="Arial" w:hAnsi="Arial" w:cs="Arial"/>
          <w:color w:val="auto"/>
          <w:spacing w:val="58"/>
          <w:sz w:val="20"/>
          <w:szCs w:val="20"/>
        </w:rPr>
        <w:t xml:space="preserve"> </w:t>
      </w:r>
      <w:r>
        <w:rPr>
          <w:rFonts w:hint="default" w:ascii="Arial" w:hAnsi="Arial" w:cs="Arial"/>
          <w:color w:val="auto"/>
          <w:sz w:val="20"/>
          <w:szCs w:val="20"/>
        </w:rPr>
        <w:t xml:space="preserve">за </w:t>
      </w:r>
      <w:r>
        <w:rPr>
          <w:rFonts w:hint="default" w:ascii="Arial" w:hAnsi="Arial" w:cs="Arial"/>
          <w:color w:val="auto"/>
          <w:spacing w:val="4"/>
          <w:sz w:val="20"/>
          <w:szCs w:val="20"/>
        </w:rPr>
        <w:t xml:space="preserve"> </w:t>
      </w:r>
      <w:r>
        <w:rPr>
          <w:rFonts w:hint="default" w:ascii="Arial" w:hAnsi="Arial" w:cs="Arial"/>
          <w:color w:val="auto"/>
          <w:sz w:val="20"/>
          <w:szCs w:val="20"/>
        </w:rPr>
        <w:t>евиденци</w:t>
      </w:r>
      <w:r>
        <w:rPr>
          <w:rFonts w:hint="default" w:ascii="Arial" w:hAnsi="Arial" w:cs="Arial"/>
          <w:color w:val="auto"/>
          <w:spacing w:val="2"/>
          <w:sz w:val="20"/>
          <w:szCs w:val="20"/>
        </w:rPr>
        <w:t>ј</w:t>
      </w:r>
      <w:r>
        <w:rPr>
          <w:rFonts w:hint="default" w:ascii="Arial" w:hAnsi="Arial" w:cs="Arial"/>
          <w:color w:val="auto"/>
          <w:sz w:val="20"/>
          <w:szCs w:val="20"/>
        </w:rPr>
        <w:t>у</w:t>
      </w:r>
      <w:r>
        <w:rPr>
          <w:rFonts w:hint="default" w:ascii="Arial" w:hAnsi="Arial" w:cs="Arial"/>
          <w:color w:val="auto"/>
          <w:spacing w:val="54"/>
          <w:sz w:val="20"/>
          <w:szCs w:val="20"/>
        </w:rPr>
        <w:t xml:space="preserve"> </w:t>
      </w:r>
      <w:r>
        <w:rPr>
          <w:rFonts w:hint="default" w:ascii="Arial" w:hAnsi="Arial" w:cs="Arial"/>
          <w:color w:val="auto"/>
          <w:sz w:val="20"/>
          <w:szCs w:val="20"/>
        </w:rPr>
        <w:t>непокре</w:t>
      </w:r>
      <w:r>
        <w:rPr>
          <w:rFonts w:hint="default" w:ascii="Arial" w:hAnsi="Arial" w:cs="Arial"/>
          <w:color w:val="auto"/>
          <w:spacing w:val="1"/>
          <w:sz w:val="20"/>
          <w:szCs w:val="20"/>
        </w:rPr>
        <w:t>т</w:t>
      </w:r>
      <w:r>
        <w:rPr>
          <w:rFonts w:hint="default" w:ascii="Arial" w:hAnsi="Arial" w:cs="Arial"/>
          <w:color w:val="auto"/>
          <w:sz w:val="20"/>
          <w:szCs w:val="20"/>
        </w:rPr>
        <w:t>ности</w:t>
      </w:r>
      <w:r>
        <w:rPr>
          <w:rFonts w:hint="default" w:ascii="Arial" w:hAnsi="Arial" w:cs="Arial"/>
          <w:color w:val="auto"/>
          <w:spacing w:val="51"/>
          <w:sz w:val="20"/>
          <w:szCs w:val="20"/>
        </w:rPr>
        <w:t xml:space="preserve"> </w:t>
      </w:r>
      <w:r>
        <w:rPr>
          <w:rFonts w:hint="default" w:ascii="Arial" w:hAnsi="Arial" w:cs="Arial"/>
          <w:color w:val="auto"/>
          <w:sz w:val="20"/>
          <w:szCs w:val="20"/>
        </w:rPr>
        <w:t>и правима</w:t>
      </w:r>
      <w:r>
        <w:rPr>
          <w:rFonts w:hint="default" w:ascii="Arial" w:hAnsi="Arial" w:cs="Arial"/>
          <w:color w:val="auto"/>
          <w:spacing w:val="-9"/>
          <w:sz w:val="20"/>
          <w:szCs w:val="20"/>
        </w:rPr>
        <w:t xml:space="preserve"> </w:t>
      </w:r>
      <w:r>
        <w:rPr>
          <w:rFonts w:hint="default" w:ascii="Arial" w:hAnsi="Arial" w:cs="Arial"/>
          <w:color w:val="auto"/>
          <w:sz w:val="20"/>
          <w:szCs w:val="20"/>
        </w:rPr>
        <w:t>на њима.</w:t>
      </w:r>
    </w:p>
    <w:p>
      <w:pPr>
        <w:widowControl w:val="0"/>
        <w:autoSpaceDE w:val="0"/>
        <w:autoSpaceDN w:val="0"/>
        <w:adjustRightInd w:val="0"/>
        <w:ind w:left="-840" w:leftChars="-400" w:right="0" w:rightChars="0" w:firstLine="841" w:firstLineChars="419"/>
        <w:jc w:val="both"/>
        <w:rPr>
          <w:rFonts w:hint="default" w:ascii="Arial" w:hAnsi="Arial" w:cs="Arial"/>
          <w:color w:val="auto"/>
          <w:sz w:val="20"/>
          <w:szCs w:val="20"/>
        </w:rPr>
      </w:pPr>
      <w:r>
        <w:rPr>
          <w:rFonts w:hint="default" w:ascii="Arial" w:hAnsi="Arial" w:cs="Arial"/>
          <w:b/>
          <w:bCs/>
          <w:color w:val="auto"/>
          <w:sz w:val="20"/>
          <w:szCs w:val="20"/>
          <w:lang w:val="sr-Cyrl-RS"/>
        </w:rPr>
        <w:t>8</w:t>
      </w:r>
      <w:r>
        <w:rPr>
          <w:rFonts w:hint="default" w:ascii="Arial" w:hAnsi="Arial" w:cs="Arial"/>
          <w:b/>
          <w:bCs/>
          <w:color w:val="auto"/>
          <w:sz w:val="20"/>
          <w:szCs w:val="20"/>
        </w:rPr>
        <w:t xml:space="preserve">. </w:t>
      </w:r>
      <w:r>
        <w:rPr>
          <w:rFonts w:hint="default" w:ascii="Arial" w:hAnsi="Arial" w:cs="Arial"/>
          <w:color w:val="auto"/>
          <w:sz w:val="20"/>
          <w:szCs w:val="20"/>
        </w:rPr>
        <w:t>Предност</w:t>
      </w:r>
      <w:r>
        <w:rPr>
          <w:rFonts w:hint="default" w:ascii="Arial" w:hAnsi="Arial" w:cs="Arial"/>
          <w:color w:val="auto"/>
          <w:spacing w:val="-2"/>
          <w:sz w:val="20"/>
          <w:szCs w:val="20"/>
        </w:rPr>
        <w:t xml:space="preserve"> </w:t>
      </w:r>
      <w:r>
        <w:rPr>
          <w:rFonts w:hint="default" w:ascii="Arial" w:hAnsi="Arial" w:cs="Arial"/>
          <w:color w:val="auto"/>
          <w:sz w:val="20"/>
          <w:szCs w:val="20"/>
        </w:rPr>
        <w:t>добијања</w:t>
      </w:r>
      <w:r>
        <w:rPr>
          <w:rFonts w:hint="default" w:ascii="Arial" w:hAnsi="Arial" w:cs="Arial"/>
          <w:color w:val="auto"/>
          <w:spacing w:val="-2"/>
          <w:sz w:val="20"/>
          <w:szCs w:val="20"/>
        </w:rPr>
        <w:t xml:space="preserve"> </w:t>
      </w:r>
      <w:r>
        <w:rPr>
          <w:rFonts w:hint="default" w:ascii="Arial" w:hAnsi="Arial" w:cs="Arial"/>
          <w:color w:val="auto"/>
          <w:sz w:val="20"/>
          <w:szCs w:val="20"/>
        </w:rPr>
        <w:t>земљишта</w:t>
      </w:r>
      <w:r>
        <w:rPr>
          <w:rFonts w:hint="default" w:ascii="Arial" w:hAnsi="Arial" w:cs="Arial"/>
          <w:color w:val="auto"/>
          <w:spacing w:val="-2"/>
          <w:sz w:val="20"/>
          <w:szCs w:val="20"/>
        </w:rPr>
        <w:t xml:space="preserve"> </w:t>
      </w:r>
      <w:r>
        <w:rPr>
          <w:rFonts w:hint="default" w:ascii="Arial" w:hAnsi="Arial" w:cs="Arial"/>
          <w:color w:val="auto"/>
          <w:sz w:val="20"/>
          <w:szCs w:val="20"/>
        </w:rPr>
        <w:t>има</w:t>
      </w:r>
      <w:r>
        <w:rPr>
          <w:rFonts w:hint="default" w:ascii="Arial" w:hAnsi="Arial" w:cs="Arial"/>
          <w:color w:val="auto"/>
          <w:spacing w:val="4"/>
          <w:sz w:val="20"/>
          <w:szCs w:val="20"/>
        </w:rPr>
        <w:t xml:space="preserve"> </w:t>
      </w:r>
      <w:r>
        <w:rPr>
          <w:rFonts w:hint="default" w:ascii="Arial" w:hAnsi="Arial" w:cs="Arial"/>
          <w:color w:val="auto"/>
          <w:spacing w:val="1"/>
          <w:sz w:val="20"/>
          <w:szCs w:val="20"/>
        </w:rPr>
        <w:t>он</w:t>
      </w:r>
      <w:r>
        <w:rPr>
          <w:rFonts w:hint="default" w:ascii="Arial" w:hAnsi="Arial" w:cs="Arial"/>
          <w:color w:val="auto"/>
          <w:sz w:val="20"/>
          <w:szCs w:val="20"/>
        </w:rPr>
        <w:t>ај</w:t>
      </w:r>
      <w:r>
        <w:rPr>
          <w:rFonts w:hint="default" w:ascii="Arial" w:hAnsi="Arial" w:cs="Arial"/>
          <w:color w:val="auto"/>
          <w:spacing w:val="4"/>
          <w:sz w:val="20"/>
          <w:szCs w:val="20"/>
        </w:rPr>
        <w:t xml:space="preserve"> </w:t>
      </w:r>
      <w:r>
        <w:rPr>
          <w:rFonts w:hint="default" w:ascii="Arial" w:hAnsi="Arial" w:cs="Arial"/>
          <w:color w:val="auto"/>
          <w:sz w:val="20"/>
          <w:szCs w:val="20"/>
        </w:rPr>
        <w:t>понуђ</w:t>
      </w:r>
      <w:r>
        <w:rPr>
          <w:rFonts w:hint="default" w:ascii="Arial" w:hAnsi="Arial" w:cs="Arial"/>
          <w:color w:val="auto"/>
          <w:spacing w:val="2"/>
          <w:sz w:val="20"/>
          <w:szCs w:val="20"/>
        </w:rPr>
        <w:t>а</w:t>
      </w:r>
      <w:r>
        <w:rPr>
          <w:rFonts w:hint="default" w:ascii="Arial" w:hAnsi="Arial" w:cs="Arial"/>
          <w:color w:val="auto"/>
          <w:sz w:val="20"/>
          <w:szCs w:val="20"/>
        </w:rPr>
        <w:t>ч</w:t>
      </w:r>
      <w:r>
        <w:rPr>
          <w:rFonts w:hint="default" w:ascii="Arial" w:hAnsi="Arial" w:cs="Arial"/>
          <w:color w:val="auto"/>
          <w:spacing w:val="1"/>
          <w:sz w:val="20"/>
          <w:szCs w:val="20"/>
        </w:rPr>
        <w:t xml:space="preserve"> </w:t>
      </w:r>
      <w:r>
        <w:rPr>
          <w:rFonts w:hint="default" w:ascii="Arial" w:hAnsi="Arial" w:cs="Arial"/>
          <w:color w:val="auto"/>
          <w:sz w:val="20"/>
          <w:szCs w:val="20"/>
        </w:rPr>
        <w:t>који</w:t>
      </w:r>
      <w:r>
        <w:rPr>
          <w:rFonts w:hint="default" w:ascii="Arial" w:hAnsi="Arial" w:cs="Arial"/>
          <w:color w:val="auto"/>
          <w:spacing w:val="3"/>
          <w:sz w:val="20"/>
          <w:szCs w:val="20"/>
        </w:rPr>
        <w:t xml:space="preserve"> </w:t>
      </w:r>
      <w:r>
        <w:rPr>
          <w:rFonts w:hint="default" w:ascii="Arial" w:hAnsi="Arial" w:cs="Arial"/>
          <w:color w:val="auto"/>
          <w:sz w:val="20"/>
          <w:szCs w:val="20"/>
        </w:rPr>
        <w:t>по</w:t>
      </w:r>
      <w:r>
        <w:rPr>
          <w:rFonts w:hint="default" w:ascii="Arial" w:hAnsi="Arial" w:cs="Arial"/>
          <w:color w:val="auto"/>
          <w:spacing w:val="1"/>
          <w:sz w:val="20"/>
          <w:szCs w:val="20"/>
        </w:rPr>
        <w:t>н</w:t>
      </w:r>
      <w:r>
        <w:rPr>
          <w:rFonts w:hint="default" w:ascii="Arial" w:hAnsi="Arial" w:cs="Arial"/>
          <w:color w:val="auto"/>
          <w:spacing w:val="-1"/>
          <w:sz w:val="20"/>
          <w:szCs w:val="20"/>
        </w:rPr>
        <w:t>у</w:t>
      </w:r>
      <w:r>
        <w:rPr>
          <w:rFonts w:hint="default" w:ascii="Arial" w:hAnsi="Arial" w:cs="Arial"/>
          <w:color w:val="auto"/>
          <w:sz w:val="20"/>
          <w:szCs w:val="20"/>
        </w:rPr>
        <w:t>ди</w:t>
      </w:r>
      <w:r>
        <w:rPr>
          <w:rFonts w:hint="default" w:ascii="Arial" w:hAnsi="Arial" w:cs="Arial"/>
          <w:color w:val="auto"/>
          <w:spacing w:val="2"/>
          <w:sz w:val="20"/>
          <w:szCs w:val="20"/>
        </w:rPr>
        <w:t xml:space="preserve"> </w:t>
      </w:r>
      <w:r>
        <w:rPr>
          <w:rFonts w:hint="default" w:ascii="Arial" w:hAnsi="Arial" w:cs="Arial"/>
          <w:color w:val="auto"/>
          <w:sz w:val="20"/>
          <w:szCs w:val="20"/>
        </w:rPr>
        <w:t>најви</w:t>
      </w:r>
      <w:r>
        <w:rPr>
          <w:rFonts w:hint="default" w:ascii="Arial" w:hAnsi="Arial" w:cs="Arial"/>
          <w:color w:val="auto"/>
          <w:spacing w:val="3"/>
          <w:sz w:val="20"/>
          <w:szCs w:val="20"/>
        </w:rPr>
        <w:t>ш</w:t>
      </w:r>
      <w:r>
        <w:rPr>
          <w:rFonts w:hint="default" w:ascii="Arial" w:hAnsi="Arial" w:cs="Arial"/>
          <w:color w:val="auto"/>
          <w:sz w:val="20"/>
          <w:szCs w:val="20"/>
        </w:rPr>
        <w:t>и</w:t>
      </w:r>
      <w:r>
        <w:rPr>
          <w:rFonts w:hint="default" w:ascii="Arial" w:hAnsi="Arial" w:cs="Arial"/>
          <w:color w:val="auto"/>
          <w:sz w:val="20"/>
          <w:szCs w:val="20"/>
          <w:lang w:val="sr-Cyrl-CS"/>
        </w:rPr>
        <w:t xml:space="preserve"> </w:t>
      </w:r>
      <w:r>
        <w:rPr>
          <w:rFonts w:hint="default" w:ascii="Arial" w:hAnsi="Arial" w:cs="Arial"/>
          <w:color w:val="auto"/>
          <w:sz w:val="20"/>
          <w:szCs w:val="20"/>
          <w:lang w:val="ru-RU"/>
        </w:rPr>
        <w:t>износ</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за</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предметну</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парцелу</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уз</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прихватање</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осталих</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услова</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који</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су</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утврђени</w:t>
      </w:r>
      <w:r>
        <w:rPr>
          <w:rFonts w:hint="default" w:ascii="Arial" w:hAnsi="Arial" w:cs="Arial"/>
          <w:color w:val="auto"/>
          <w:spacing w:val="5"/>
          <w:sz w:val="20"/>
          <w:szCs w:val="20"/>
        </w:rPr>
        <w:t xml:space="preserve"> </w:t>
      </w:r>
      <w:r>
        <w:rPr>
          <w:rFonts w:hint="default" w:ascii="Arial" w:hAnsi="Arial" w:cs="Arial"/>
          <w:color w:val="auto"/>
          <w:spacing w:val="5"/>
          <w:sz w:val="20"/>
          <w:szCs w:val="20"/>
          <w:lang w:val="ru-RU"/>
        </w:rPr>
        <w:t>ов</w:t>
      </w:r>
      <w:r>
        <w:rPr>
          <w:rFonts w:hint="default" w:ascii="Arial" w:hAnsi="Arial" w:cs="Arial"/>
          <w:color w:val="auto"/>
          <w:spacing w:val="5"/>
          <w:sz w:val="20"/>
          <w:szCs w:val="20"/>
          <w:lang w:val="sr-Cyrl-RS"/>
        </w:rPr>
        <w:t xml:space="preserve">ом Одлуком и </w:t>
      </w:r>
      <w:r>
        <w:rPr>
          <w:rFonts w:hint="default" w:ascii="Arial" w:hAnsi="Arial" w:cs="Arial"/>
          <w:color w:val="auto"/>
          <w:spacing w:val="5"/>
          <w:sz w:val="20"/>
          <w:szCs w:val="20"/>
          <w:lang w:val="ru-RU"/>
        </w:rPr>
        <w:t>огласом</w:t>
      </w:r>
      <w:r>
        <w:rPr>
          <w:rFonts w:hint="default" w:ascii="Arial" w:hAnsi="Arial" w:cs="Arial"/>
          <w:color w:val="auto"/>
          <w:spacing w:val="1"/>
          <w:sz w:val="20"/>
          <w:szCs w:val="20"/>
        </w:rPr>
        <w:t>.</w:t>
      </w:r>
      <w:r>
        <w:rPr>
          <w:rFonts w:hint="default" w:ascii="Arial" w:hAnsi="Arial" w:cs="Arial"/>
          <w:color w:val="auto"/>
          <w:spacing w:val="11"/>
          <w:sz w:val="20"/>
          <w:szCs w:val="20"/>
        </w:rPr>
        <w:t xml:space="preserve"> </w:t>
      </w:r>
    </w:p>
    <w:p>
      <w:pPr>
        <w:widowControl w:val="0"/>
        <w:autoSpaceDE w:val="0"/>
        <w:autoSpaceDN w:val="0"/>
        <w:adjustRightInd w:val="0"/>
        <w:ind w:left="-840" w:leftChars="-400" w:right="0" w:rightChars="0" w:firstLine="841" w:firstLineChars="419"/>
        <w:jc w:val="both"/>
        <w:rPr>
          <w:rFonts w:hint="default" w:ascii="Arial" w:hAnsi="Arial" w:cs="Arial"/>
          <w:color w:val="auto"/>
          <w:sz w:val="20"/>
          <w:szCs w:val="20"/>
          <w:lang w:val="ru-RU"/>
        </w:rPr>
      </w:pPr>
      <w:r>
        <w:rPr>
          <w:rFonts w:hint="default" w:ascii="Arial" w:hAnsi="Arial" w:cs="Arial"/>
          <w:b/>
          <w:bCs/>
          <w:color w:val="auto"/>
          <w:sz w:val="20"/>
          <w:szCs w:val="20"/>
          <w:lang w:val="sr-Cyrl-RS"/>
        </w:rPr>
        <w:t>9</w:t>
      </w:r>
      <w:r>
        <w:rPr>
          <w:rFonts w:hint="default" w:ascii="Arial" w:hAnsi="Arial" w:cs="Arial"/>
          <w:b/>
          <w:bCs/>
          <w:color w:val="auto"/>
          <w:sz w:val="20"/>
          <w:szCs w:val="20"/>
          <w:lang w:val="ru-RU"/>
        </w:rPr>
        <w:t>.</w:t>
      </w:r>
      <w:r>
        <w:rPr>
          <w:rFonts w:hint="default" w:ascii="Arial" w:hAnsi="Arial" w:cs="Arial"/>
          <w:color w:val="auto"/>
          <w:sz w:val="20"/>
          <w:szCs w:val="20"/>
          <w:lang w:val="ru-RU"/>
        </w:rPr>
        <w:t>Сви</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тро</w:t>
      </w:r>
      <w:r>
        <w:rPr>
          <w:rFonts w:hint="default" w:ascii="Arial" w:hAnsi="Arial" w:cs="Arial"/>
          <w:color w:val="auto"/>
          <w:spacing w:val="1"/>
          <w:sz w:val="20"/>
          <w:szCs w:val="20"/>
          <w:lang w:val="ru-RU"/>
        </w:rPr>
        <w:t>ш</w:t>
      </w:r>
      <w:r>
        <w:rPr>
          <w:rFonts w:hint="default" w:ascii="Arial" w:hAnsi="Arial" w:cs="Arial"/>
          <w:color w:val="auto"/>
          <w:sz w:val="20"/>
          <w:szCs w:val="20"/>
          <w:lang w:val="ru-RU"/>
        </w:rPr>
        <w:t>кови</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вез</w:t>
      </w:r>
      <w:r>
        <w:rPr>
          <w:rFonts w:hint="default" w:ascii="Arial" w:hAnsi="Arial" w:cs="Arial"/>
          <w:color w:val="auto"/>
          <w:spacing w:val="2"/>
          <w:sz w:val="20"/>
          <w:szCs w:val="20"/>
          <w:lang w:val="ru-RU"/>
        </w:rPr>
        <w:t>а</w:t>
      </w:r>
      <w:r>
        <w:rPr>
          <w:rFonts w:hint="default" w:ascii="Arial" w:hAnsi="Arial" w:cs="Arial"/>
          <w:color w:val="auto"/>
          <w:sz w:val="20"/>
          <w:szCs w:val="20"/>
          <w:lang w:val="ru-RU"/>
        </w:rPr>
        <w:t>ни</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за</w:t>
      </w:r>
      <w:r>
        <w:rPr>
          <w:rFonts w:hint="default" w:ascii="Arial" w:hAnsi="Arial" w:cs="Arial"/>
          <w:color w:val="auto"/>
          <w:spacing w:val="11"/>
          <w:sz w:val="20"/>
          <w:szCs w:val="20"/>
          <w:lang w:val="ru-RU"/>
        </w:rPr>
        <w:t xml:space="preserve"> </w:t>
      </w:r>
      <w:r>
        <w:rPr>
          <w:rFonts w:hint="default" w:ascii="Arial" w:hAnsi="Arial" w:cs="Arial"/>
          <w:color w:val="auto"/>
          <w:sz w:val="20"/>
          <w:szCs w:val="20"/>
          <w:lang w:val="ru-RU"/>
        </w:rPr>
        <w:t>изгра</w:t>
      </w:r>
      <w:r>
        <w:rPr>
          <w:rFonts w:hint="default" w:ascii="Arial" w:hAnsi="Arial" w:cs="Arial"/>
          <w:color w:val="auto"/>
          <w:spacing w:val="2"/>
          <w:sz w:val="20"/>
          <w:szCs w:val="20"/>
          <w:lang w:val="ru-RU"/>
        </w:rPr>
        <w:t>д</w:t>
      </w:r>
      <w:r>
        <w:rPr>
          <w:rFonts w:hint="default" w:ascii="Arial" w:hAnsi="Arial" w:cs="Arial"/>
          <w:color w:val="auto"/>
          <w:sz w:val="20"/>
          <w:szCs w:val="20"/>
          <w:lang w:val="ru-RU"/>
        </w:rPr>
        <w:t>њу</w:t>
      </w:r>
      <w:r>
        <w:rPr>
          <w:rFonts w:hint="default" w:ascii="Arial" w:hAnsi="Arial" w:cs="Arial"/>
          <w:color w:val="auto"/>
          <w:spacing w:val="2"/>
          <w:sz w:val="20"/>
          <w:szCs w:val="20"/>
          <w:lang w:val="ru-RU"/>
        </w:rPr>
        <w:t xml:space="preserve"> </w:t>
      </w:r>
      <w:r>
        <w:rPr>
          <w:rFonts w:hint="default" w:ascii="Arial" w:hAnsi="Arial" w:cs="Arial"/>
          <w:color w:val="auto"/>
          <w:sz w:val="20"/>
          <w:szCs w:val="20"/>
          <w:lang w:val="ru-RU"/>
        </w:rPr>
        <w:t>подзе</w:t>
      </w:r>
      <w:r>
        <w:rPr>
          <w:rFonts w:hint="default" w:ascii="Arial" w:hAnsi="Arial" w:cs="Arial"/>
          <w:color w:val="auto"/>
          <w:spacing w:val="1"/>
          <w:sz w:val="20"/>
          <w:szCs w:val="20"/>
          <w:lang w:val="ru-RU"/>
        </w:rPr>
        <w:t>м</w:t>
      </w:r>
      <w:r>
        <w:rPr>
          <w:rFonts w:hint="default" w:ascii="Arial" w:hAnsi="Arial" w:cs="Arial"/>
          <w:color w:val="auto"/>
          <w:sz w:val="20"/>
          <w:szCs w:val="20"/>
          <w:lang w:val="ru-RU"/>
        </w:rPr>
        <w:t>них</w:t>
      </w:r>
      <w:r>
        <w:rPr>
          <w:rFonts w:hint="default" w:ascii="Arial" w:hAnsi="Arial" w:cs="Arial"/>
          <w:color w:val="auto"/>
          <w:spacing w:val="2"/>
          <w:sz w:val="20"/>
          <w:szCs w:val="20"/>
          <w:lang w:val="ru-RU"/>
        </w:rPr>
        <w:t xml:space="preserve"> </w:t>
      </w:r>
      <w:r>
        <w:rPr>
          <w:rFonts w:hint="default" w:ascii="Arial" w:hAnsi="Arial" w:cs="Arial"/>
          <w:color w:val="auto"/>
          <w:sz w:val="20"/>
          <w:szCs w:val="20"/>
          <w:lang w:val="ru-RU"/>
        </w:rPr>
        <w:t>и</w:t>
      </w:r>
      <w:r>
        <w:rPr>
          <w:rFonts w:hint="default" w:ascii="Arial" w:hAnsi="Arial" w:cs="Arial"/>
          <w:color w:val="auto"/>
          <w:spacing w:val="11"/>
          <w:sz w:val="20"/>
          <w:szCs w:val="20"/>
          <w:lang w:val="ru-RU"/>
        </w:rPr>
        <w:t xml:space="preserve"> </w:t>
      </w:r>
      <w:r>
        <w:rPr>
          <w:rFonts w:hint="default" w:ascii="Arial" w:hAnsi="Arial" w:cs="Arial"/>
          <w:color w:val="auto"/>
          <w:sz w:val="20"/>
          <w:szCs w:val="20"/>
          <w:lang w:val="ru-RU"/>
        </w:rPr>
        <w:t>ост</w:t>
      </w:r>
      <w:r>
        <w:rPr>
          <w:rFonts w:hint="default" w:ascii="Arial" w:hAnsi="Arial" w:cs="Arial"/>
          <w:color w:val="auto"/>
          <w:spacing w:val="2"/>
          <w:sz w:val="20"/>
          <w:szCs w:val="20"/>
          <w:lang w:val="ru-RU"/>
        </w:rPr>
        <w:t>а</w:t>
      </w:r>
      <w:r>
        <w:rPr>
          <w:rFonts w:hint="default" w:ascii="Arial" w:hAnsi="Arial" w:cs="Arial"/>
          <w:color w:val="auto"/>
          <w:sz w:val="20"/>
          <w:szCs w:val="20"/>
          <w:lang w:val="ru-RU"/>
        </w:rPr>
        <w:t>лих</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инсталација и опремање</w:t>
      </w:r>
      <w:r>
        <w:rPr>
          <w:rFonts w:hint="default" w:ascii="Arial" w:hAnsi="Arial" w:cs="Arial"/>
          <w:color w:val="auto"/>
          <w:spacing w:val="-9"/>
          <w:sz w:val="20"/>
          <w:szCs w:val="20"/>
          <w:lang w:val="ru-RU"/>
        </w:rPr>
        <w:t xml:space="preserve"> </w:t>
      </w:r>
      <w:r>
        <w:rPr>
          <w:rFonts w:hint="default" w:ascii="Arial" w:hAnsi="Arial" w:cs="Arial"/>
          <w:color w:val="auto"/>
          <w:sz w:val="20"/>
          <w:szCs w:val="20"/>
          <w:lang w:val="ru-RU"/>
        </w:rPr>
        <w:t>земљишта</w:t>
      </w:r>
      <w:r>
        <w:rPr>
          <w:rFonts w:hint="default" w:ascii="Arial" w:hAnsi="Arial" w:cs="Arial"/>
          <w:color w:val="auto"/>
          <w:spacing w:val="-9"/>
          <w:sz w:val="20"/>
          <w:szCs w:val="20"/>
          <w:lang w:val="ru-RU"/>
        </w:rPr>
        <w:t xml:space="preserve"> </w:t>
      </w:r>
      <w:r>
        <w:rPr>
          <w:rFonts w:hint="default" w:ascii="Arial" w:hAnsi="Arial" w:cs="Arial"/>
          <w:color w:val="auto"/>
          <w:sz w:val="20"/>
          <w:szCs w:val="20"/>
          <w:lang w:val="ru-RU"/>
        </w:rPr>
        <w:t>ун</w:t>
      </w:r>
      <w:r>
        <w:rPr>
          <w:rFonts w:hint="default" w:ascii="Arial" w:hAnsi="Arial" w:cs="Arial"/>
          <w:color w:val="auto"/>
          <w:spacing w:val="-1"/>
          <w:sz w:val="20"/>
          <w:szCs w:val="20"/>
          <w:lang w:val="ru-RU"/>
        </w:rPr>
        <w:t>у</w:t>
      </w:r>
      <w:r>
        <w:rPr>
          <w:rFonts w:hint="default" w:ascii="Arial" w:hAnsi="Arial" w:cs="Arial"/>
          <w:color w:val="auto"/>
          <w:sz w:val="20"/>
          <w:szCs w:val="20"/>
          <w:lang w:val="ru-RU"/>
        </w:rPr>
        <w:t>тар</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пар</w:t>
      </w:r>
      <w:r>
        <w:rPr>
          <w:rFonts w:hint="default" w:ascii="Arial" w:hAnsi="Arial" w:cs="Arial"/>
          <w:color w:val="auto"/>
          <w:spacing w:val="1"/>
          <w:sz w:val="20"/>
          <w:szCs w:val="20"/>
          <w:lang w:val="ru-RU"/>
        </w:rPr>
        <w:t>ц</w:t>
      </w:r>
      <w:r>
        <w:rPr>
          <w:rFonts w:hint="default" w:ascii="Arial" w:hAnsi="Arial" w:cs="Arial"/>
          <w:color w:val="auto"/>
          <w:sz w:val="20"/>
          <w:szCs w:val="20"/>
          <w:lang w:val="ru-RU"/>
        </w:rPr>
        <w:t>ела</w:t>
      </w:r>
      <w:r>
        <w:rPr>
          <w:rFonts w:hint="default" w:ascii="Arial" w:hAnsi="Arial" w:cs="Arial"/>
          <w:color w:val="auto"/>
          <w:spacing w:val="55"/>
          <w:sz w:val="20"/>
          <w:szCs w:val="20"/>
          <w:lang w:val="ru-RU"/>
        </w:rPr>
        <w:t xml:space="preserve"> </w:t>
      </w:r>
      <w:r>
        <w:rPr>
          <w:rFonts w:hint="default" w:ascii="Arial" w:hAnsi="Arial" w:cs="Arial"/>
          <w:color w:val="auto"/>
          <w:sz w:val="20"/>
          <w:szCs w:val="20"/>
          <w:lang w:val="ru-RU"/>
        </w:rPr>
        <w:t>које</w:t>
      </w:r>
      <w:r>
        <w:rPr>
          <w:rFonts w:hint="default" w:ascii="Arial" w:hAnsi="Arial" w:cs="Arial"/>
          <w:color w:val="auto"/>
          <w:spacing w:val="-2"/>
          <w:sz w:val="20"/>
          <w:szCs w:val="20"/>
          <w:lang w:val="ru-RU"/>
        </w:rPr>
        <w:t xml:space="preserve"> </w:t>
      </w:r>
      <w:r>
        <w:rPr>
          <w:rFonts w:hint="default" w:ascii="Arial" w:hAnsi="Arial" w:cs="Arial"/>
          <w:color w:val="auto"/>
          <w:spacing w:val="1"/>
          <w:sz w:val="20"/>
          <w:szCs w:val="20"/>
          <w:lang w:val="ru-RU"/>
        </w:rPr>
        <w:t>с</w:t>
      </w:r>
      <w:r>
        <w:rPr>
          <w:rFonts w:hint="default" w:ascii="Arial" w:hAnsi="Arial" w:cs="Arial"/>
          <w:color w:val="auto"/>
          <w:sz w:val="20"/>
          <w:szCs w:val="20"/>
          <w:lang w:val="ru-RU"/>
        </w:rPr>
        <w:t>е</w:t>
      </w:r>
      <w:r>
        <w:rPr>
          <w:rFonts w:hint="default" w:ascii="Arial" w:hAnsi="Arial" w:cs="Arial"/>
          <w:color w:val="auto"/>
          <w:spacing w:val="-1"/>
          <w:sz w:val="20"/>
          <w:szCs w:val="20"/>
          <w:lang w:val="ru-RU"/>
        </w:rPr>
        <w:t xml:space="preserve"> отуђују </w:t>
      </w:r>
      <w:r>
        <w:rPr>
          <w:rFonts w:hint="default" w:ascii="Arial" w:hAnsi="Arial" w:cs="Arial"/>
          <w:color w:val="auto"/>
          <w:sz w:val="20"/>
          <w:szCs w:val="20"/>
          <w:lang w:val="ru-RU"/>
        </w:rPr>
        <w:t>обавеза</w:t>
      </w:r>
      <w:r>
        <w:rPr>
          <w:rFonts w:hint="default" w:ascii="Arial" w:hAnsi="Arial" w:cs="Arial"/>
          <w:color w:val="auto"/>
          <w:spacing w:val="-6"/>
          <w:sz w:val="20"/>
          <w:szCs w:val="20"/>
          <w:lang w:val="ru-RU"/>
        </w:rPr>
        <w:t xml:space="preserve"> </w:t>
      </w:r>
      <w:r>
        <w:rPr>
          <w:rFonts w:hint="default" w:ascii="Arial" w:hAnsi="Arial" w:cs="Arial"/>
          <w:color w:val="auto"/>
          <w:spacing w:val="1"/>
          <w:sz w:val="20"/>
          <w:szCs w:val="20"/>
          <w:lang w:val="ru-RU"/>
        </w:rPr>
        <w:t>с</w:t>
      </w:r>
      <w:r>
        <w:rPr>
          <w:rFonts w:hint="default" w:ascii="Arial" w:hAnsi="Arial" w:cs="Arial"/>
          <w:color w:val="auto"/>
          <w:sz w:val="20"/>
          <w:szCs w:val="20"/>
          <w:lang w:val="ru-RU"/>
        </w:rPr>
        <w:t>у</w:t>
      </w:r>
      <w:r>
        <w:rPr>
          <w:rFonts w:hint="default" w:ascii="Arial" w:hAnsi="Arial" w:cs="Arial"/>
          <w:color w:val="auto"/>
          <w:spacing w:val="-1"/>
          <w:sz w:val="20"/>
          <w:szCs w:val="20"/>
          <w:lang w:val="ru-RU"/>
        </w:rPr>
        <w:t xml:space="preserve"> л</w:t>
      </w:r>
      <w:r>
        <w:rPr>
          <w:rFonts w:hint="default" w:ascii="Arial" w:hAnsi="Arial" w:cs="Arial"/>
          <w:color w:val="auto"/>
          <w:sz w:val="20"/>
          <w:szCs w:val="20"/>
        </w:rPr>
        <w:t>иц</w:t>
      </w:r>
      <w:r>
        <w:rPr>
          <w:rFonts w:hint="default" w:ascii="Arial" w:hAnsi="Arial" w:cs="Arial"/>
          <w:color w:val="auto"/>
          <w:sz w:val="20"/>
          <w:szCs w:val="20"/>
          <w:lang w:val="sr-Cyrl-CS"/>
        </w:rPr>
        <w:t>а</w:t>
      </w:r>
      <w:r>
        <w:rPr>
          <w:rFonts w:hint="default" w:ascii="Arial" w:hAnsi="Arial" w:cs="Arial"/>
          <w:color w:val="auto"/>
          <w:sz w:val="20"/>
          <w:szCs w:val="20"/>
        </w:rPr>
        <w:t xml:space="preserve"> коме се земљиште отуђује</w:t>
      </w:r>
      <w:r>
        <w:rPr>
          <w:rFonts w:hint="default" w:ascii="Arial" w:hAnsi="Arial" w:cs="Arial"/>
          <w:color w:val="auto"/>
          <w:sz w:val="20"/>
          <w:szCs w:val="20"/>
          <w:lang w:val="ru-RU"/>
        </w:rPr>
        <w:t xml:space="preserve"> (инвестит</w:t>
      </w:r>
      <w:r>
        <w:rPr>
          <w:rFonts w:hint="default" w:ascii="Arial" w:hAnsi="Arial" w:cs="Arial"/>
          <w:color w:val="auto"/>
          <w:spacing w:val="1"/>
          <w:sz w:val="20"/>
          <w:szCs w:val="20"/>
          <w:lang w:val="ru-RU"/>
        </w:rPr>
        <w:t>о</w:t>
      </w:r>
      <w:r>
        <w:rPr>
          <w:rFonts w:hint="default" w:ascii="Arial" w:hAnsi="Arial" w:cs="Arial"/>
          <w:color w:val="auto"/>
          <w:sz w:val="20"/>
          <w:szCs w:val="20"/>
          <w:lang w:val="ru-RU"/>
        </w:rPr>
        <w:t>ра)</w:t>
      </w:r>
      <w:r>
        <w:rPr>
          <w:rFonts w:hint="default" w:ascii="Arial" w:hAnsi="Arial" w:cs="Arial"/>
          <w:color w:val="auto"/>
          <w:sz w:val="20"/>
          <w:szCs w:val="20"/>
          <w:lang w:val="sr-Cyrl-RS"/>
        </w:rPr>
        <w:t xml:space="preserve"> </w:t>
      </w:r>
      <w:r>
        <w:rPr>
          <w:rFonts w:hint="default" w:ascii="Arial" w:hAnsi="Arial" w:cs="Arial"/>
          <w:color w:val="auto"/>
          <w:sz w:val="20"/>
          <w:szCs w:val="20"/>
          <w:lang w:val="ru-RU"/>
        </w:rPr>
        <w:t>и</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падају</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на</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његов</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терет.</w:t>
      </w:r>
    </w:p>
    <w:p>
      <w:pPr>
        <w:widowControl w:val="0"/>
        <w:autoSpaceDE w:val="0"/>
        <w:autoSpaceDN w:val="0"/>
        <w:adjustRightInd w:val="0"/>
        <w:ind w:left="-840" w:leftChars="-400" w:right="0" w:rightChars="0" w:firstLine="841" w:firstLineChars="419"/>
        <w:jc w:val="both"/>
        <w:rPr>
          <w:rFonts w:hint="default" w:ascii="Arial" w:hAnsi="Arial" w:cs="Arial"/>
          <w:color w:val="auto"/>
          <w:sz w:val="20"/>
          <w:szCs w:val="20"/>
          <w:lang w:val="ru-RU"/>
        </w:rPr>
      </w:pPr>
      <w:r>
        <w:rPr>
          <w:rFonts w:hint="default" w:ascii="Arial" w:hAnsi="Arial" w:cs="Arial"/>
          <w:b/>
          <w:bCs/>
          <w:color w:val="auto"/>
          <w:sz w:val="20"/>
          <w:szCs w:val="20"/>
          <w:lang w:val="sr-Cyrl-RS"/>
        </w:rPr>
        <w:t>1</w:t>
      </w:r>
      <w:r>
        <w:rPr>
          <w:rFonts w:hint="default" w:ascii="Arial" w:hAnsi="Arial" w:cs="Arial"/>
          <w:b/>
          <w:bCs/>
          <w:color w:val="auto"/>
          <w:sz w:val="20"/>
          <w:szCs w:val="20"/>
          <w:lang w:val="sr-Latn-RS"/>
        </w:rPr>
        <w:t>0</w:t>
      </w:r>
      <w:r>
        <w:rPr>
          <w:rFonts w:hint="default" w:ascii="Arial" w:hAnsi="Arial" w:cs="Arial"/>
          <w:b/>
          <w:bCs/>
          <w:color w:val="auto"/>
          <w:sz w:val="20"/>
          <w:szCs w:val="20"/>
          <w:lang w:val="ru-RU"/>
        </w:rPr>
        <w:t>.</w:t>
      </w:r>
      <w:r>
        <w:rPr>
          <w:rFonts w:hint="default" w:ascii="Arial" w:hAnsi="Arial" w:cs="Arial"/>
          <w:color w:val="auto"/>
          <w:sz w:val="20"/>
          <w:szCs w:val="20"/>
          <w:lang w:val="ru-RU"/>
        </w:rPr>
        <w:t xml:space="preserve">Гарантни </w:t>
      </w:r>
      <w:r>
        <w:rPr>
          <w:rFonts w:hint="default" w:ascii="Arial" w:hAnsi="Arial" w:cs="Arial"/>
          <w:color w:val="auto"/>
          <w:spacing w:val="19"/>
          <w:sz w:val="20"/>
          <w:szCs w:val="20"/>
          <w:lang w:val="ru-RU"/>
        </w:rPr>
        <w:t xml:space="preserve"> </w:t>
      </w:r>
      <w:r>
        <w:rPr>
          <w:rFonts w:hint="default" w:ascii="Arial" w:hAnsi="Arial" w:cs="Arial"/>
          <w:color w:val="auto"/>
          <w:sz w:val="20"/>
          <w:szCs w:val="20"/>
          <w:lang w:val="ru-RU"/>
        </w:rPr>
        <w:t xml:space="preserve">износ </w:t>
      </w:r>
      <w:r>
        <w:rPr>
          <w:rFonts w:hint="default" w:ascii="Arial" w:hAnsi="Arial" w:cs="Arial"/>
          <w:color w:val="auto"/>
          <w:spacing w:val="23"/>
          <w:sz w:val="20"/>
          <w:szCs w:val="20"/>
          <w:lang w:val="ru-RU"/>
        </w:rPr>
        <w:t xml:space="preserve"> </w:t>
      </w:r>
      <w:r>
        <w:rPr>
          <w:rFonts w:hint="default" w:ascii="Arial" w:hAnsi="Arial" w:cs="Arial"/>
          <w:color w:val="auto"/>
          <w:sz w:val="20"/>
          <w:szCs w:val="20"/>
          <w:lang w:val="ru-RU"/>
        </w:rPr>
        <w:t xml:space="preserve">за </w:t>
      </w:r>
      <w:r>
        <w:rPr>
          <w:rFonts w:hint="default" w:ascii="Arial" w:hAnsi="Arial" w:cs="Arial"/>
          <w:color w:val="auto"/>
          <w:spacing w:val="26"/>
          <w:sz w:val="20"/>
          <w:szCs w:val="20"/>
          <w:lang w:val="ru-RU"/>
        </w:rPr>
        <w:t xml:space="preserve"> </w:t>
      </w:r>
      <w:r>
        <w:rPr>
          <w:rFonts w:hint="default" w:ascii="Arial" w:hAnsi="Arial" w:cs="Arial"/>
          <w:color w:val="auto"/>
          <w:sz w:val="20"/>
          <w:szCs w:val="20"/>
          <w:lang w:val="ru-RU"/>
        </w:rPr>
        <w:t xml:space="preserve">учешће </w:t>
      </w:r>
      <w:r>
        <w:rPr>
          <w:rFonts w:hint="default" w:ascii="Arial" w:hAnsi="Arial" w:cs="Arial"/>
          <w:color w:val="auto"/>
          <w:spacing w:val="20"/>
          <w:sz w:val="20"/>
          <w:szCs w:val="20"/>
          <w:lang w:val="ru-RU"/>
        </w:rPr>
        <w:t xml:space="preserve"> </w:t>
      </w:r>
      <w:r>
        <w:rPr>
          <w:rFonts w:hint="default" w:ascii="Arial" w:hAnsi="Arial" w:cs="Arial"/>
          <w:color w:val="auto"/>
          <w:sz w:val="20"/>
          <w:szCs w:val="20"/>
          <w:lang w:val="ru-RU"/>
        </w:rPr>
        <w:t xml:space="preserve">на </w:t>
      </w:r>
      <w:r>
        <w:rPr>
          <w:rFonts w:hint="default" w:ascii="Arial" w:hAnsi="Arial" w:cs="Arial"/>
          <w:color w:val="auto"/>
          <w:spacing w:val="26"/>
          <w:sz w:val="20"/>
          <w:szCs w:val="20"/>
          <w:lang w:val="ru-RU"/>
        </w:rPr>
        <w:t xml:space="preserve"> </w:t>
      </w:r>
      <w:r>
        <w:rPr>
          <w:rFonts w:hint="default" w:ascii="Arial" w:hAnsi="Arial" w:cs="Arial"/>
          <w:color w:val="auto"/>
          <w:sz w:val="20"/>
          <w:szCs w:val="20"/>
          <w:lang w:val="ru-RU"/>
        </w:rPr>
        <w:t xml:space="preserve">огласу </w:t>
      </w:r>
      <w:r>
        <w:rPr>
          <w:rFonts w:hint="default" w:ascii="Arial" w:hAnsi="Arial" w:cs="Arial"/>
          <w:color w:val="auto"/>
          <w:spacing w:val="21"/>
          <w:sz w:val="20"/>
          <w:szCs w:val="20"/>
          <w:lang w:val="ru-RU"/>
        </w:rPr>
        <w:t xml:space="preserve"> </w:t>
      </w:r>
      <w:r>
        <w:rPr>
          <w:rFonts w:hint="default" w:ascii="Arial" w:hAnsi="Arial" w:cs="Arial"/>
          <w:color w:val="auto"/>
          <w:sz w:val="20"/>
          <w:szCs w:val="20"/>
          <w:lang w:val="ru-RU"/>
        </w:rPr>
        <w:t>из</w:t>
      </w:r>
      <w:r>
        <w:rPr>
          <w:rFonts w:hint="default" w:ascii="Arial" w:hAnsi="Arial" w:cs="Arial"/>
          <w:color w:val="auto"/>
          <w:spacing w:val="2"/>
          <w:sz w:val="20"/>
          <w:szCs w:val="20"/>
          <w:lang w:val="ru-RU"/>
        </w:rPr>
        <w:t>н</w:t>
      </w:r>
      <w:r>
        <w:rPr>
          <w:rFonts w:hint="default" w:ascii="Arial" w:hAnsi="Arial" w:cs="Arial"/>
          <w:color w:val="auto"/>
          <w:sz w:val="20"/>
          <w:szCs w:val="20"/>
          <w:lang w:val="ru-RU"/>
        </w:rPr>
        <w:t xml:space="preserve">оси </w:t>
      </w:r>
      <w:r>
        <w:rPr>
          <w:rFonts w:hint="default" w:ascii="Arial" w:hAnsi="Arial" w:cs="Arial"/>
          <w:color w:val="auto"/>
          <w:spacing w:val="21"/>
          <w:sz w:val="20"/>
          <w:szCs w:val="20"/>
          <w:lang w:val="ru-RU"/>
        </w:rPr>
        <w:t xml:space="preserve"> 2</w:t>
      </w:r>
      <w:r>
        <w:rPr>
          <w:rFonts w:hint="default" w:ascii="Arial" w:hAnsi="Arial" w:cs="Arial"/>
          <w:color w:val="auto"/>
          <w:sz w:val="20"/>
          <w:szCs w:val="20"/>
          <w:lang w:val="ru-RU"/>
        </w:rPr>
        <w:t xml:space="preserve">0% </w:t>
      </w:r>
      <w:r>
        <w:rPr>
          <w:rFonts w:hint="default" w:ascii="Arial" w:hAnsi="Arial" w:cs="Arial"/>
          <w:color w:val="auto"/>
          <w:spacing w:val="25"/>
          <w:sz w:val="20"/>
          <w:szCs w:val="20"/>
          <w:lang w:val="ru-RU"/>
        </w:rPr>
        <w:t xml:space="preserve"> </w:t>
      </w:r>
      <w:r>
        <w:rPr>
          <w:rFonts w:hint="default" w:ascii="Arial" w:hAnsi="Arial" w:cs="Arial"/>
          <w:color w:val="auto"/>
          <w:sz w:val="20"/>
          <w:szCs w:val="20"/>
          <w:lang w:val="ru-RU"/>
        </w:rPr>
        <w:t xml:space="preserve">од </w:t>
      </w:r>
      <w:r>
        <w:rPr>
          <w:rFonts w:hint="default" w:ascii="Arial" w:hAnsi="Arial" w:cs="Arial"/>
          <w:color w:val="auto"/>
          <w:spacing w:val="26"/>
          <w:sz w:val="20"/>
          <w:szCs w:val="20"/>
          <w:lang w:val="ru-RU"/>
        </w:rPr>
        <w:t xml:space="preserve"> </w:t>
      </w:r>
      <w:r>
        <w:rPr>
          <w:rFonts w:hint="default" w:ascii="Arial" w:hAnsi="Arial" w:cs="Arial"/>
          <w:color w:val="auto"/>
          <w:sz w:val="20"/>
          <w:szCs w:val="20"/>
          <w:lang w:val="ru-RU"/>
        </w:rPr>
        <w:t xml:space="preserve">почетног </w:t>
      </w:r>
      <w:r>
        <w:rPr>
          <w:rFonts w:hint="default" w:ascii="Arial" w:hAnsi="Arial" w:cs="Arial"/>
          <w:color w:val="auto"/>
          <w:spacing w:val="20"/>
          <w:sz w:val="20"/>
          <w:szCs w:val="20"/>
          <w:lang w:val="ru-RU"/>
        </w:rPr>
        <w:t xml:space="preserve"> </w:t>
      </w:r>
      <w:r>
        <w:rPr>
          <w:rFonts w:hint="default" w:ascii="Arial" w:hAnsi="Arial" w:cs="Arial"/>
          <w:color w:val="auto"/>
          <w:sz w:val="20"/>
          <w:szCs w:val="20"/>
          <w:lang w:val="ru-RU"/>
        </w:rPr>
        <w:t xml:space="preserve">износа </w:t>
      </w:r>
      <w:r>
        <w:rPr>
          <w:rFonts w:hint="default" w:ascii="Arial" w:hAnsi="Arial" w:cs="Arial"/>
          <w:color w:val="auto"/>
          <w:sz w:val="20"/>
          <w:szCs w:val="20"/>
          <w:lang w:val="sr-Cyrl-RS"/>
        </w:rPr>
        <w:t>минималне цене</w:t>
      </w:r>
      <w:r>
        <w:rPr>
          <w:rFonts w:hint="default" w:ascii="Arial" w:hAnsi="Arial" w:cs="Arial"/>
          <w:color w:val="auto"/>
          <w:sz w:val="20"/>
          <w:szCs w:val="20"/>
        </w:rPr>
        <w:t xml:space="preserve">, </w:t>
      </w:r>
      <w:r>
        <w:rPr>
          <w:rFonts w:hint="default" w:ascii="Arial" w:hAnsi="Arial" w:cs="Arial"/>
          <w:color w:val="auto"/>
          <w:sz w:val="20"/>
          <w:szCs w:val="20"/>
          <w:lang w:val="sr-Cyrl-CS"/>
        </w:rPr>
        <w:t xml:space="preserve">односно </w:t>
      </w:r>
      <w:r>
        <w:rPr>
          <w:rFonts w:hint="default" w:ascii="Arial" w:hAnsi="Arial" w:cs="Arial"/>
          <w:b/>
          <w:bCs/>
          <w:color w:val="auto"/>
          <w:sz w:val="20"/>
          <w:szCs w:val="20"/>
          <w:lang w:val="en-US"/>
        </w:rPr>
        <w:t xml:space="preserve">105,29 </w:t>
      </w:r>
      <w:r>
        <w:rPr>
          <w:rFonts w:hint="default" w:ascii="Arial" w:hAnsi="Arial" w:cs="Arial"/>
          <w:b/>
          <w:bCs/>
          <w:color w:val="auto"/>
          <w:sz w:val="20"/>
          <w:szCs w:val="20"/>
          <w:lang w:val="sr-Cyrl-CS"/>
        </w:rPr>
        <w:t xml:space="preserve">дин по </w:t>
      </w:r>
      <w:r>
        <w:rPr>
          <w:rFonts w:hint="default" w:ascii="Arial" w:hAnsi="Arial" w:cs="Arial"/>
          <w:b/>
          <w:bCs/>
          <w:color w:val="auto"/>
          <w:sz w:val="20"/>
          <w:szCs w:val="20"/>
          <w:lang w:val="sr-Cyrl-RS"/>
        </w:rPr>
        <w:t>м</w:t>
      </w:r>
      <w:r>
        <w:rPr>
          <w:rFonts w:hint="default" w:ascii="Arial" w:hAnsi="Arial" w:cs="Arial"/>
          <w:b/>
          <w:bCs/>
          <w:color w:val="auto"/>
          <w:sz w:val="20"/>
          <w:szCs w:val="20"/>
          <w:vertAlign w:val="superscript"/>
        </w:rPr>
        <w:t>2</w:t>
      </w:r>
      <w:r>
        <w:rPr>
          <w:rFonts w:hint="default" w:ascii="Arial" w:hAnsi="Arial" w:cs="Arial"/>
          <w:color w:val="auto"/>
          <w:sz w:val="20"/>
          <w:szCs w:val="20"/>
          <w:vertAlign w:val="superscript"/>
          <w:lang w:val="sr-Cyrl-RS"/>
        </w:rPr>
        <w:t xml:space="preserve"> </w:t>
      </w:r>
      <w:r>
        <w:rPr>
          <w:rFonts w:hint="default" w:ascii="Arial" w:hAnsi="Arial" w:cs="Arial"/>
          <w:color w:val="auto"/>
          <w:sz w:val="20"/>
          <w:szCs w:val="20"/>
          <w:vertAlign w:val="baseline"/>
          <w:lang w:val="sr-Cyrl-RS"/>
        </w:rPr>
        <w:t xml:space="preserve">(за земљиште,осим за објекте и земљиште испод објеката) и </w:t>
      </w:r>
      <w:r>
        <w:rPr>
          <w:rFonts w:hint="default" w:ascii="Arial" w:hAnsi="Arial" w:cs="Arial"/>
          <w:b/>
          <w:bCs/>
          <w:color w:val="auto"/>
          <w:sz w:val="20"/>
          <w:szCs w:val="20"/>
          <w:vertAlign w:val="baseline"/>
          <w:lang w:val="sr-Latn-RS"/>
        </w:rPr>
        <w:t>769.437,49</w:t>
      </w:r>
      <w:r>
        <w:rPr>
          <w:rFonts w:hint="default" w:ascii="Arial" w:hAnsi="Arial" w:cs="Arial"/>
          <w:b/>
          <w:bCs/>
          <w:color w:val="auto"/>
          <w:sz w:val="20"/>
          <w:szCs w:val="20"/>
          <w:vertAlign w:val="baseline"/>
          <w:lang w:val="sr-Cyrl-RS"/>
        </w:rPr>
        <w:t xml:space="preserve"> динара</w:t>
      </w:r>
      <w:r>
        <w:rPr>
          <w:rFonts w:hint="default" w:ascii="Arial" w:hAnsi="Arial" w:cs="Arial"/>
          <w:color w:val="auto"/>
          <w:sz w:val="20"/>
          <w:szCs w:val="20"/>
          <w:vertAlign w:val="baseline"/>
          <w:lang w:val="sr-Cyrl-RS"/>
        </w:rPr>
        <w:t xml:space="preserve"> (за објекте и земљиште испод објеката).</w:t>
      </w:r>
      <w:r>
        <w:rPr>
          <w:rFonts w:hint="default" w:ascii="Arial" w:hAnsi="Arial" w:cs="Arial"/>
          <w:color w:val="auto"/>
          <w:sz w:val="20"/>
          <w:szCs w:val="20"/>
          <w:lang w:val="ru-RU"/>
        </w:rPr>
        <w:t xml:space="preserve"> Гарантни износ</w:t>
      </w:r>
      <w:r>
        <w:rPr>
          <w:rFonts w:hint="default" w:ascii="Arial" w:hAnsi="Arial" w:cs="Arial"/>
          <w:color w:val="auto"/>
          <w:spacing w:val="4"/>
          <w:sz w:val="20"/>
          <w:szCs w:val="20"/>
          <w:lang w:val="ru-RU"/>
        </w:rPr>
        <w:t xml:space="preserve"> </w:t>
      </w:r>
      <w:r>
        <w:rPr>
          <w:rFonts w:hint="default" w:ascii="Arial" w:hAnsi="Arial" w:cs="Arial"/>
          <w:color w:val="auto"/>
          <w:spacing w:val="1"/>
          <w:sz w:val="20"/>
          <w:szCs w:val="20"/>
          <w:lang w:val="ru-RU"/>
        </w:rPr>
        <w:t>с</w:t>
      </w:r>
      <w:r>
        <w:rPr>
          <w:rFonts w:hint="default" w:ascii="Arial" w:hAnsi="Arial" w:cs="Arial"/>
          <w:color w:val="auto"/>
          <w:sz w:val="20"/>
          <w:szCs w:val="20"/>
          <w:lang w:val="ru-RU"/>
        </w:rPr>
        <w:t>е</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уплаћује</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на</w:t>
      </w:r>
      <w:r>
        <w:rPr>
          <w:rFonts w:hint="default" w:ascii="Arial" w:hAnsi="Arial" w:cs="Arial"/>
          <w:color w:val="auto"/>
          <w:spacing w:val="8"/>
          <w:sz w:val="20"/>
          <w:szCs w:val="20"/>
          <w:lang w:val="ru-RU"/>
        </w:rPr>
        <w:t xml:space="preserve"> </w:t>
      </w:r>
      <w:r>
        <w:rPr>
          <w:rFonts w:hint="default" w:ascii="Arial" w:hAnsi="Arial" w:cs="Arial"/>
          <w:color w:val="auto"/>
          <w:spacing w:val="8"/>
          <w:sz w:val="20"/>
          <w:szCs w:val="20"/>
          <w:lang w:val="sr-Cyrl-RS"/>
        </w:rPr>
        <w:t xml:space="preserve">депозитни </w:t>
      </w:r>
      <w:r>
        <w:rPr>
          <w:rFonts w:hint="default" w:ascii="Arial" w:hAnsi="Arial" w:cs="Arial"/>
          <w:color w:val="auto"/>
          <w:sz w:val="20"/>
          <w:szCs w:val="20"/>
          <w:lang w:val="ru-RU"/>
        </w:rPr>
        <w:t>рачун</w:t>
      </w:r>
      <w:r>
        <w:rPr>
          <w:rFonts w:hint="default" w:ascii="Arial" w:hAnsi="Arial" w:cs="Arial"/>
          <w:color w:val="auto"/>
          <w:sz w:val="20"/>
          <w:szCs w:val="20"/>
          <w:lang w:val="en"/>
        </w:rPr>
        <w:t xml:space="preserve"> о</w:t>
      </w:r>
      <w:r>
        <w:rPr>
          <w:rFonts w:hint="default" w:ascii="Arial" w:hAnsi="Arial" w:cs="Arial"/>
          <w:color w:val="auto"/>
          <w:sz w:val="20"/>
          <w:szCs w:val="20"/>
          <w:lang w:val="ru-RU"/>
        </w:rPr>
        <w:t>пштине Србобран</w:t>
      </w:r>
      <w:r>
        <w:rPr>
          <w:rFonts w:hint="default" w:ascii="Arial" w:hAnsi="Arial" w:cs="Arial"/>
          <w:color w:val="auto"/>
          <w:sz w:val="20"/>
          <w:szCs w:val="20"/>
          <w:lang w:val="en-US"/>
        </w:rPr>
        <w:t xml:space="preserve"> </w:t>
      </w:r>
      <w:r>
        <w:rPr>
          <w:rFonts w:hint="default" w:ascii="Arial" w:hAnsi="Arial" w:cs="Arial"/>
          <w:color w:val="auto"/>
          <w:sz w:val="20"/>
          <w:szCs w:val="20"/>
          <w:lang w:val="sr-Cyrl-RS"/>
        </w:rPr>
        <w:t>број 840-1038804-35,модел 97,позив на број 78-233</w:t>
      </w:r>
      <w:r>
        <w:rPr>
          <w:rFonts w:hint="default" w:ascii="Arial" w:hAnsi="Arial" w:cs="Arial"/>
          <w:color w:val="auto"/>
          <w:sz w:val="20"/>
          <w:szCs w:val="20"/>
        </w:rPr>
        <w:t>.</w:t>
      </w:r>
      <w:r>
        <w:rPr>
          <w:rFonts w:hint="default" w:ascii="Arial" w:hAnsi="Arial" w:cs="Arial"/>
          <w:color w:val="auto"/>
          <w:sz w:val="20"/>
          <w:szCs w:val="20"/>
          <w:lang w:val="ru-RU"/>
        </w:rPr>
        <w:t>Уплаћени гарантни</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и</w:t>
      </w:r>
      <w:r>
        <w:rPr>
          <w:rFonts w:hint="default" w:ascii="Arial" w:hAnsi="Arial" w:cs="Arial"/>
          <w:color w:val="auto"/>
          <w:spacing w:val="1"/>
          <w:sz w:val="20"/>
          <w:szCs w:val="20"/>
          <w:lang w:val="ru-RU"/>
        </w:rPr>
        <w:t>з</w:t>
      </w:r>
      <w:r>
        <w:rPr>
          <w:rFonts w:hint="default" w:ascii="Arial" w:hAnsi="Arial" w:cs="Arial"/>
          <w:color w:val="auto"/>
          <w:sz w:val="20"/>
          <w:szCs w:val="20"/>
          <w:lang w:val="ru-RU"/>
        </w:rPr>
        <w:t>нос</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биће</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враћен</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уче</w:t>
      </w:r>
      <w:r>
        <w:rPr>
          <w:rFonts w:hint="default" w:ascii="Arial" w:hAnsi="Arial" w:cs="Arial"/>
          <w:color w:val="auto"/>
          <w:spacing w:val="2"/>
          <w:sz w:val="20"/>
          <w:szCs w:val="20"/>
          <w:lang w:val="ru-RU"/>
        </w:rPr>
        <w:t>с</w:t>
      </w:r>
      <w:r>
        <w:rPr>
          <w:rFonts w:hint="default" w:ascii="Arial" w:hAnsi="Arial" w:cs="Arial"/>
          <w:color w:val="auto"/>
          <w:sz w:val="20"/>
          <w:szCs w:val="20"/>
          <w:lang w:val="ru-RU"/>
        </w:rPr>
        <w:t>ницима ко</w:t>
      </w:r>
      <w:r>
        <w:rPr>
          <w:rFonts w:hint="default" w:ascii="Arial" w:hAnsi="Arial" w:cs="Arial"/>
          <w:color w:val="auto"/>
          <w:spacing w:val="2"/>
          <w:sz w:val="20"/>
          <w:szCs w:val="20"/>
          <w:lang w:val="ru-RU"/>
        </w:rPr>
        <w:t>ј</w:t>
      </w:r>
      <w:r>
        <w:rPr>
          <w:rFonts w:hint="default" w:ascii="Arial" w:hAnsi="Arial" w:cs="Arial"/>
          <w:color w:val="auto"/>
          <w:sz w:val="20"/>
          <w:szCs w:val="20"/>
          <w:lang w:val="ru-RU"/>
        </w:rPr>
        <w:t>и</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не</w:t>
      </w:r>
      <w:r>
        <w:rPr>
          <w:rFonts w:hint="default" w:ascii="Arial" w:hAnsi="Arial" w:cs="Arial"/>
          <w:color w:val="auto"/>
          <w:spacing w:val="10"/>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pacing w:val="1"/>
          <w:sz w:val="20"/>
          <w:szCs w:val="20"/>
          <w:lang w:val="ru-RU"/>
        </w:rPr>
        <w:t>с</w:t>
      </w:r>
      <w:r>
        <w:rPr>
          <w:rFonts w:hint="default" w:ascii="Arial" w:hAnsi="Arial" w:cs="Arial"/>
          <w:color w:val="auto"/>
          <w:sz w:val="20"/>
          <w:szCs w:val="20"/>
          <w:lang w:val="ru-RU"/>
        </w:rPr>
        <w:t>пеју</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на</w:t>
      </w:r>
      <w:r>
        <w:rPr>
          <w:rFonts w:hint="default" w:ascii="Arial" w:hAnsi="Arial" w:cs="Arial"/>
          <w:color w:val="auto"/>
          <w:spacing w:val="10"/>
          <w:sz w:val="20"/>
          <w:szCs w:val="20"/>
          <w:lang w:val="ru-RU"/>
        </w:rPr>
        <w:t xml:space="preserve"> </w:t>
      </w:r>
      <w:r>
        <w:rPr>
          <w:rFonts w:hint="default" w:ascii="Arial" w:hAnsi="Arial" w:cs="Arial"/>
          <w:color w:val="auto"/>
          <w:sz w:val="20"/>
          <w:szCs w:val="20"/>
          <w:lang w:val="ru-RU"/>
        </w:rPr>
        <w:t>огласу</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pacing w:val="12"/>
          <w:sz w:val="20"/>
          <w:szCs w:val="20"/>
          <w:lang w:val="ru-RU"/>
        </w:rPr>
        <w:t xml:space="preserve"> </w:t>
      </w:r>
      <w:r>
        <w:rPr>
          <w:rFonts w:hint="default" w:ascii="Arial" w:hAnsi="Arial" w:cs="Arial"/>
          <w:color w:val="auto"/>
          <w:sz w:val="20"/>
          <w:szCs w:val="20"/>
          <w:lang w:val="ru-RU"/>
        </w:rPr>
        <w:t>року</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од</w:t>
      </w:r>
      <w:r>
        <w:rPr>
          <w:rFonts w:hint="default" w:ascii="Arial" w:hAnsi="Arial" w:cs="Arial"/>
          <w:color w:val="auto"/>
          <w:spacing w:val="10"/>
          <w:sz w:val="20"/>
          <w:szCs w:val="20"/>
          <w:lang w:val="ru-RU"/>
        </w:rPr>
        <w:t xml:space="preserve"> </w:t>
      </w:r>
      <w:r>
        <w:rPr>
          <w:rFonts w:hint="default" w:ascii="Arial" w:hAnsi="Arial" w:cs="Arial"/>
          <w:color w:val="auto"/>
          <w:sz w:val="20"/>
          <w:szCs w:val="20"/>
          <w:lang w:val="ru-RU"/>
        </w:rPr>
        <w:t>8 дана од</w:t>
      </w:r>
      <w:r>
        <w:rPr>
          <w:rFonts w:hint="default" w:ascii="Arial" w:hAnsi="Arial" w:cs="Arial"/>
          <w:color w:val="auto"/>
          <w:w w:val="98"/>
          <w:sz w:val="20"/>
          <w:szCs w:val="20"/>
          <w:lang w:val="ru-RU"/>
        </w:rPr>
        <w:t xml:space="preserve"> </w:t>
      </w:r>
      <w:r>
        <w:rPr>
          <w:rFonts w:hint="default" w:ascii="Arial" w:hAnsi="Arial" w:cs="Arial"/>
          <w:color w:val="auto"/>
          <w:sz w:val="20"/>
          <w:szCs w:val="20"/>
          <w:lang w:val="ru-RU"/>
        </w:rPr>
        <w:t>дана доношења одлуке о отуђењу зе</w:t>
      </w:r>
      <w:r>
        <w:rPr>
          <w:rFonts w:hint="default" w:ascii="Arial" w:hAnsi="Arial" w:cs="Arial"/>
          <w:color w:val="auto"/>
          <w:spacing w:val="1"/>
          <w:sz w:val="20"/>
          <w:szCs w:val="20"/>
          <w:lang w:val="ru-RU"/>
        </w:rPr>
        <w:t>м</w:t>
      </w:r>
      <w:r>
        <w:rPr>
          <w:rFonts w:hint="default" w:ascii="Arial" w:hAnsi="Arial" w:cs="Arial"/>
          <w:color w:val="auto"/>
          <w:sz w:val="20"/>
          <w:szCs w:val="20"/>
          <w:lang w:val="ru-RU"/>
        </w:rPr>
        <w:t>љишта</w:t>
      </w:r>
      <w:r>
        <w:rPr>
          <w:rFonts w:hint="default" w:ascii="Arial" w:hAnsi="Arial" w:cs="Arial"/>
          <w:color w:val="auto"/>
          <w:sz w:val="20"/>
          <w:szCs w:val="20"/>
          <w:lang w:val="sr-Cyrl-RS"/>
        </w:rPr>
        <w:t xml:space="preserve"> и објекта</w:t>
      </w:r>
      <w:r>
        <w:rPr>
          <w:rFonts w:hint="default" w:ascii="Arial" w:hAnsi="Arial" w:cs="Arial"/>
          <w:color w:val="auto"/>
          <w:sz w:val="20"/>
          <w:szCs w:val="20"/>
          <w:lang w:val="ru-RU"/>
        </w:rPr>
        <w:t>, а најповољнијем</w:t>
      </w:r>
      <w:r>
        <w:rPr>
          <w:rFonts w:hint="default" w:ascii="Arial" w:hAnsi="Arial" w:cs="Arial"/>
          <w:color w:val="auto"/>
          <w:spacing w:val="56"/>
          <w:sz w:val="20"/>
          <w:szCs w:val="20"/>
          <w:lang w:val="ru-RU"/>
        </w:rPr>
        <w:t xml:space="preserve"> </w:t>
      </w:r>
      <w:r>
        <w:rPr>
          <w:rFonts w:hint="default" w:ascii="Arial" w:hAnsi="Arial" w:cs="Arial"/>
          <w:color w:val="auto"/>
          <w:sz w:val="20"/>
          <w:szCs w:val="20"/>
          <w:lang w:val="ru-RU"/>
        </w:rPr>
        <w:t>понуђ</w:t>
      </w:r>
      <w:r>
        <w:rPr>
          <w:rFonts w:hint="default" w:ascii="Arial" w:hAnsi="Arial" w:cs="Arial"/>
          <w:color w:val="auto"/>
          <w:spacing w:val="2"/>
          <w:sz w:val="20"/>
          <w:szCs w:val="20"/>
          <w:lang w:val="ru-RU"/>
        </w:rPr>
        <w:t>а</w:t>
      </w:r>
      <w:r>
        <w:rPr>
          <w:rFonts w:hint="default" w:ascii="Arial" w:hAnsi="Arial" w:cs="Arial"/>
          <w:color w:val="auto"/>
          <w:sz w:val="20"/>
          <w:szCs w:val="20"/>
          <w:lang w:val="ru-RU"/>
        </w:rPr>
        <w:t xml:space="preserve">чу ће </w:t>
      </w:r>
      <w:r>
        <w:rPr>
          <w:rFonts w:hint="default" w:ascii="Arial" w:hAnsi="Arial" w:cs="Arial"/>
          <w:color w:val="auto"/>
          <w:spacing w:val="1"/>
          <w:sz w:val="20"/>
          <w:szCs w:val="20"/>
          <w:lang w:val="ru-RU"/>
        </w:rPr>
        <w:t>б</w:t>
      </w:r>
      <w:r>
        <w:rPr>
          <w:rFonts w:hint="default" w:ascii="Arial" w:hAnsi="Arial" w:cs="Arial"/>
          <w:color w:val="auto"/>
          <w:sz w:val="20"/>
          <w:szCs w:val="20"/>
          <w:lang w:val="ru-RU"/>
        </w:rPr>
        <w:t>ити урачунат као део понуђене цене.</w:t>
      </w:r>
      <w:r>
        <w:rPr>
          <w:rFonts w:hint="default" w:ascii="Arial" w:hAnsi="Arial" w:cs="Arial"/>
          <w:color w:val="auto"/>
          <w:spacing w:val="1"/>
          <w:sz w:val="20"/>
          <w:szCs w:val="20"/>
        </w:rPr>
        <w:t xml:space="preserve"> </w:t>
      </w:r>
      <w:r>
        <w:rPr>
          <w:rFonts w:hint="default" w:ascii="Arial" w:hAnsi="Arial" w:cs="Arial"/>
          <w:color w:val="auto"/>
          <w:sz w:val="20"/>
          <w:szCs w:val="20"/>
          <w:lang w:val="ru-RU"/>
        </w:rPr>
        <w:t>Најповољнији по</w:t>
      </w:r>
      <w:r>
        <w:rPr>
          <w:rFonts w:hint="default" w:ascii="Arial" w:hAnsi="Arial" w:cs="Arial"/>
          <w:color w:val="auto"/>
          <w:spacing w:val="1"/>
          <w:sz w:val="20"/>
          <w:szCs w:val="20"/>
          <w:lang w:val="ru-RU"/>
        </w:rPr>
        <w:t>н</w:t>
      </w:r>
      <w:r>
        <w:rPr>
          <w:rFonts w:hint="default" w:ascii="Arial" w:hAnsi="Arial" w:cs="Arial"/>
          <w:color w:val="auto"/>
          <w:spacing w:val="-1"/>
          <w:sz w:val="20"/>
          <w:szCs w:val="20"/>
          <w:lang w:val="ru-RU"/>
        </w:rPr>
        <w:t>у</w:t>
      </w:r>
      <w:r>
        <w:rPr>
          <w:rFonts w:hint="default" w:ascii="Arial" w:hAnsi="Arial" w:cs="Arial"/>
          <w:color w:val="auto"/>
          <w:sz w:val="20"/>
          <w:szCs w:val="20"/>
          <w:lang w:val="ru-RU"/>
        </w:rPr>
        <w:t>ђ</w:t>
      </w:r>
      <w:r>
        <w:rPr>
          <w:rFonts w:hint="default" w:ascii="Arial" w:hAnsi="Arial" w:cs="Arial"/>
          <w:color w:val="auto"/>
          <w:spacing w:val="1"/>
          <w:sz w:val="20"/>
          <w:szCs w:val="20"/>
          <w:lang w:val="ru-RU"/>
        </w:rPr>
        <w:t>а</w:t>
      </w:r>
      <w:r>
        <w:rPr>
          <w:rFonts w:hint="default" w:ascii="Arial" w:hAnsi="Arial" w:cs="Arial"/>
          <w:color w:val="auto"/>
          <w:sz w:val="20"/>
          <w:szCs w:val="20"/>
          <w:lang w:val="ru-RU"/>
        </w:rPr>
        <w:t>ч</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губи</w:t>
      </w:r>
      <w:r>
        <w:rPr>
          <w:rFonts w:hint="default" w:ascii="Arial" w:hAnsi="Arial" w:cs="Arial"/>
          <w:color w:val="auto"/>
          <w:spacing w:val="11"/>
          <w:sz w:val="20"/>
          <w:szCs w:val="20"/>
          <w:lang w:val="ru-RU"/>
        </w:rPr>
        <w:t xml:space="preserve"> </w:t>
      </w:r>
      <w:r>
        <w:rPr>
          <w:rFonts w:hint="default" w:ascii="Arial" w:hAnsi="Arial" w:cs="Arial"/>
          <w:color w:val="auto"/>
          <w:sz w:val="20"/>
          <w:szCs w:val="20"/>
          <w:lang w:val="ru-RU"/>
        </w:rPr>
        <w:t>пр</w:t>
      </w:r>
      <w:r>
        <w:rPr>
          <w:rFonts w:hint="default" w:ascii="Arial" w:hAnsi="Arial" w:cs="Arial"/>
          <w:color w:val="auto"/>
          <w:spacing w:val="1"/>
          <w:sz w:val="20"/>
          <w:szCs w:val="20"/>
          <w:lang w:val="ru-RU"/>
        </w:rPr>
        <w:t>а</w:t>
      </w:r>
      <w:r>
        <w:rPr>
          <w:rFonts w:hint="default" w:ascii="Arial" w:hAnsi="Arial" w:cs="Arial"/>
          <w:color w:val="auto"/>
          <w:sz w:val="20"/>
          <w:szCs w:val="20"/>
          <w:lang w:val="ru-RU"/>
        </w:rPr>
        <w:t>во</w:t>
      </w:r>
      <w:r>
        <w:rPr>
          <w:rFonts w:hint="default" w:ascii="Arial" w:hAnsi="Arial" w:cs="Arial"/>
          <w:color w:val="auto"/>
          <w:spacing w:val="9"/>
          <w:sz w:val="20"/>
          <w:szCs w:val="20"/>
          <w:lang w:val="ru-RU"/>
        </w:rPr>
        <w:t xml:space="preserve"> </w:t>
      </w:r>
      <w:r>
        <w:rPr>
          <w:rFonts w:hint="default" w:ascii="Arial" w:hAnsi="Arial" w:cs="Arial"/>
          <w:color w:val="auto"/>
          <w:sz w:val="20"/>
          <w:szCs w:val="20"/>
          <w:lang w:val="ru-RU"/>
        </w:rPr>
        <w:t>на</w:t>
      </w:r>
      <w:r>
        <w:rPr>
          <w:rFonts w:hint="default" w:ascii="Arial" w:hAnsi="Arial" w:cs="Arial"/>
          <w:color w:val="auto"/>
          <w:spacing w:val="13"/>
          <w:sz w:val="20"/>
          <w:szCs w:val="20"/>
          <w:lang w:val="ru-RU"/>
        </w:rPr>
        <w:t xml:space="preserve"> </w:t>
      </w:r>
      <w:r>
        <w:rPr>
          <w:rFonts w:hint="default" w:ascii="Arial" w:hAnsi="Arial" w:cs="Arial"/>
          <w:color w:val="auto"/>
          <w:sz w:val="20"/>
          <w:szCs w:val="20"/>
          <w:lang w:val="ru-RU"/>
        </w:rPr>
        <w:t>пов</w:t>
      </w:r>
      <w:r>
        <w:rPr>
          <w:rFonts w:hint="default" w:ascii="Arial" w:hAnsi="Arial" w:cs="Arial"/>
          <w:color w:val="auto"/>
          <w:spacing w:val="1"/>
          <w:sz w:val="20"/>
          <w:szCs w:val="20"/>
          <w:lang w:val="ru-RU"/>
        </w:rPr>
        <w:t>р</w:t>
      </w:r>
      <w:r>
        <w:rPr>
          <w:rFonts w:hint="default" w:ascii="Arial" w:hAnsi="Arial" w:cs="Arial"/>
          <w:color w:val="auto"/>
          <w:sz w:val="20"/>
          <w:szCs w:val="20"/>
          <w:lang w:val="ru-RU"/>
        </w:rPr>
        <w:t>аћај</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гаран</w:t>
      </w:r>
      <w:r>
        <w:rPr>
          <w:rFonts w:hint="default" w:ascii="Arial" w:hAnsi="Arial" w:cs="Arial"/>
          <w:color w:val="auto"/>
          <w:spacing w:val="-1"/>
          <w:sz w:val="20"/>
          <w:szCs w:val="20"/>
          <w:lang w:val="ru-RU"/>
        </w:rPr>
        <w:t>т</w:t>
      </w:r>
      <w:r>
        <w:rPr>
          <w:rFonts w:hint="default" w:ascii="Arial" w:hAnsi="Arial" w:cs="Arial"/>
          <w:color w:val="auto"/>
          <w:sz w:val="20"/>
          <w:szCs w:val="20"/>
          <w:lang w:val="ru-RU"/>
        </w:rPr>
        <w:t>ног</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износа</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pacing w:val="13"/>
          <w:sz w:val="20"/>
          <w:szCs w:val="20"/>
          <w:lang w:val="ru-RU"/>
        </w:rPr>
        <w:t xml:space="preserve"> </w:t>
      </w:r>
      <w:r>
        <w:rPr>
          <w:rFonts w:hint="default" w:ascii="Arial" w:hAnsi="Arial" w:cs="Arial"/>
          <w:color w:val="auto"/>
          <w:spacing w:val="1"/>
          <w:sz w:val="20"/>
          <w:szCs w:val="20"/>
          <w:lang w:val="ru-RU"/>
        </w:rPr>
        <w:t>сл</w:t>
      </w:r>
      <w:r>
        <w:rPr>
          <w:rFonts w:hint="default" w:ascii="Arial" w:hAnsi="Arial" w:cs="Arial"/>
          <w:color w:val="auto"/>
          <w:spacing w:val="-1"/>
          <w:sz w:val="20"/>
          <w:szCs w:val="20"/>
          <w:lang w:val="ru-RU"/>
        </w:rPr>
        <w:t>у</w:t>
      </w:r>
      <w:r>
        <w:rPr>
          <w:rFonts w:hint="default" w:ascii="Arial" w:hAnsi="Arial" w:cs="Arial"/>
          <w:color w:val="auto"/>
          <w:sz w:val="20"/>
          <w:szCs w:val="20"/>
          <w:lang w:val="ru-RU"/>
        </w:rPr>
        <w:t>ч</w:t>
      </w:r>
      <w:r>
        <w:rPr>
          <w:rFonts w:hint="default" w:ascii="Arial" w:hAnsi="Arial" w:cs="Arial"/>
          <w:color w:val="auto"/>
          <w:spacing w:val="1"/>
          <w:sz w:val="20"/>
          <w:szCs w:val="20"/>
          <w:lang w:val="ru-RU"/>
        </w:rPr>
        <w:t xml:space="preserve">ају </w:t>
      </w:r>
      <w:r>
        <w:rPr>
          <w:rFonts w:hint="default" w:ascii="Arial" w:hAnsi="Arial" w:cs="Arial"/>
          <w:color w:val="auto"/>
          <w:sz w:val="20"/>
          <w:szCs w:val="20"/>
          <w:lang w:val="ru-RU"/>
        </w:rPr>
        <w:t>одустајања</w:t>
      </w:r>
      <w:r>
        <w:rPr>
          <w:rFonts w:hint="default" w:ascii="Arial" w:hAnsi="Arial" w:cs="Arial"/>
          <w:color w:val="auto"/>
          <w:spacing w:val="15"/>
          <w:sz w:val="20"/>
          <w:szCs w:val="20"/>
          <w:lang w:val="ru-RU"/>
        </w:rPr>
        <w:t xml:space="preserve"> </w:t>
      </w:r>
      <w:r>
        <w:rPr>
          <w:rFonts w:hint="default" w:ascii="Arial" w:hAnsi="Arial" w:cs="Arial"/>
          <w:color w:val="auto"/>
          <w:sz w:val="20"/>
          <w:szCs w:val="20"/>
          <w:lang w:val="ru-RU"/>
        </w:rPr>
        <w:t>од</w:t>
      </w:r>
      <w:r>
        <w:rPr>
          <w:rFonts w:hint="default" w:ascii="Arial" w:hAnsi="Arial" w:cs="Arial"/>
          <w:color w:val="auto"/>
          <w:spacing w:val="24"/>
          <w:sz w:val="20"/>
          <w:szCs w:val="20"/>
          <w:lang w:val="ru-RU"/>
        </w:rPr>
        <w:t xml:space="preserve"> </w:t>
      </w:r>
      <w:r>
        <w:rPr>
          <w:rFonts w:hint="default" w:ascii="Arial" w:hAnsi="Arial" w:cs="Arial"/>
          <w:color w:val="auto"/>
          <w:sz w:val="20"/>
          <w:szCs w:val="20"/>
          <w:lang w:val="ru-RU"/>
        </w:rPr>
        <w:t>своје</w:t>
      </w:r>
      <w:r>
        <w:rPr>
          <w:rFonts w:hint="default" w:ascii="Arial" w:hAnsi="Arial" w:cs="Arial"/>
          <w:color w:val="auto"/>
          <w:spacing w:val="22"/>
          <w:sz w:val="20"/>
          <w:szCs w:val="20"/>
          <w:lang w:val="ru-RU"/>
        </w:rPr>
        <w:t xml:space="preserve"> </w:t>
      </w:r>
      <w:r>
        <w:rPr>
          <w:rFonts w:hint="default" w:ascii="Arial" w:hAnsi="Arial" w:cs="Arial"/>
          <w:color w:val="auto"/>
          <w:sz w:val="20"/>
          <w:szCs w:val="20"/>
          <w:lang w:val="ru-RU"/>
        </w:rPr>
        <w:t>пон</w:t>
      </w:r>
      <w:r>
        <w:rPr>
          <w:rFonts w:hint="default" w:ascii="Arial" w:hAnsi="Arial" w:cs="Arial"/>
          <w:color w:val="auto"/>
          <w:spacing w:val="-1"/>
          <w:sz w:val="20"/>
          <w:szCs w:val="20"/>
          <w:lang w:val="ru-RU"/>
        </w:rPr>
        <w:t>у</w:t>
      </w:r>
      <w:r>
        <w:rPr>
          <w:rFonts w:hint="default" w:ascii="Arial" w:hAnsi="Arial" w:cs="Arial"/>
          <w:color w:val="auto"/>
          <w:sz w:val="20"/>
          <w:szCs w:val="20"/>
          <w:lang w:val="ru-RU"/>
        </w:rPr>
        <w:t>д</w:t>
      </w:r>
      <w:r>
        <w:rPr>
          <w:rFonts w:hint="default" w:ascii="Arial" w:hAnsi="Arial" w:cs="Arial"/>
          <w:color w:val="auto"/>
          <w:spacing w:val="1"/>
          <w:sz w:val="20"/>
          <w:szCs w:val="20"/>
          <w:lang w:val="ru-RU"/>
        </w:rPr>
        <w:t>е</w:t>
      </w:r>
      <w:r>
        <w:rPr>
          <w:rFonts w:hint="default" w:ascii="Arial" w:hAnsi="Arial" w:cs="Arial"/>
          <w:color w:val="auto"/>
          <w:spacing w:val="20"/>
          <w:sz w:val="20"/>
          <w:szCs w:val="20"/>
          <w:lang w:val="ru-RU"/>
        </w:rPr>
        <w:t xml:space="preserve"> </w:t>
      </w:r>
      <w:r>
        <w:rPr>
          <w:rFonts w:hint="default" w:ascii="Arial" w:hAnsi="Arial" w:cs="Arial"/>
          <w:color w:val="auto"/>
          <w:sz w:val="20"/>
          <w:szCs w:val="20"/>
          <w:lang w:val="ru-RU"/>
        </w:rPr>
        <w:t>и</w:t>
      </w:r>
      <w:r>
        <w:rPr>
          <w:rFonts w:hint="default" w:ascii="Arial" w:hAnsi="Arial" w:cs="Arial"/>
          <w:color w:val="auto"/>
          <w:spacing w:val="27"/>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pacing w:val="26"/>
          <w:sz w:val="20"/>
          <w:szCs w:val="20"/>
          <w:lang w:val="ru-RU"/>
        </w:rPr>
        <w:t xml:space="preserve"> </w:t>
      </w:r>
      <w:r>
        <w:rPr>
          <w:rFonts w:hint="default" w:ascii="Arial" w:hAnsi="Arial" w:cs="Arial"/>
          <w:color w:val="auto"/>
          <w:sz w:val="20"/>
          <w:szCs w:val="20"/>
          <w:lang w:val="ru-RU"/>
        </w:rPr>
        <w:t>сл</w:t>
      </w:r>
      <w:r>
        <w:rPr>
          <w:rFonts w:hint="default" w:ascii="Arial" w:hAnsi="Arial" w:cs="Arial"/>
          <w:color w:val="auto"/>
          <w:spacing w:val="-1"/>
          <w:sz w:val="20"/>
          <w:szCs w:val="20"/>
          <w:lang w:val="ru-RU"/>
        </w:rPr>
        <w:t>у</w:t>
      </w:r>
      <w:r>
        <w:rPr>
          <w:rFonts w:hint="default" w:ascii="Arial" w:hAnsi="Arial" w:cs="Arial"/>
          <w:color w:val="auto"/>
          <w:sz w:val="20"/>
          <w:szCs w:val="20"/>
          <w:lang w:val="ru-RU"/>
        </w:rPr>
        <w:t>чају</w:t>
      </w:r>
      <w:r>
        <w:rPr>
          <w:rFonts w:hint="default" w:ascii="Arial" w:hAnsi="Arial" w:cs="Arial"/>
          <w:color w:val="auto"/>
          <w:spacing w:val="21"/>
          <w:sz w:val="20"/>
          <w:szCs w:val="20"/>
          <w:lang w:val="ru-RU"/>
        </w:rPr>
        <w:t xml:space="preserve"> </w:t>
      </w:r>
      <w:r>
        <w:rPr>
          <w:rFonts w:hint="default" w:ascii="Arial" w:hAnsi="Arial" w:cs="Arial"/>
          <w:color w:val="auto"/>
          <w:sz w:val="20"/>
          <w:szCs w:val="20"/>
          <w:lang w:val="ru-RU"/>
        </w:rPr>
        <w:t>да у</w:t>
      </w:r>
      <w:r>
        <w:rPr>
          <w:rFonts w:hint="default" w:ascii="Arial" w:hAnsi="Arial" w:cs="Arial"/>
          <w:color w:val="auto"/>
          <w:spacing w:val="25"/>
          <w:sz w:val="20"/>
          <w:szCs w:val="20"/>
          <w:lang w:val="ru-RU"/>
        </w:rPr>
        <w:t xml:space="preserve"> </w:t>
      </w:r>
      <w:r>
        <w:rPr>
          <w:rFonts w:hint="default" w:ascii="Arial" w:hAnsi="Arial" w:cs="Arial"/>
          <w:color w:val="auto"/>
          <w:sz w:val="20"/>
          <w:szCs w:val="20"/>
          <w:lang w:val="ru-RU"/>
        </w:rPr>
        <w:t>р</w:t>
      </w:r>
      <w:r>
        <w:rPr>
          <w:rFonts w:hint="default" w:ascii="Arial" w:hAnsi="Arial" w:cs="Arial"/>
          <w:color w:val="auto"/>
          <w:spacing w:val="1"/>
          <w:sz w:val="20"/>
          <w:szCs w:val="20"/>
          <w:lang w:val="ru-RU"/>
        </w:rPr>
        <w:t>о</w:t>
      </w:r>
      <w:r>
        <w:rPr>
          <w:rFonts w:hint="default" w:ascii="Arial" w:hAnsi="Arial" w:cs="Arial"/>
          <w:color w:val="auto"/>
          <w:sz w:val="20"/>
          <w:szCs w:val="20"/>
          <w:lang w:val="ru-RU"/>
        </w:rPr>
        <w:t>ку</w:t>
      </w:r>
      <w:r>
        <w:rPr>
          <w:rFonts w:hint="default" w:ascii="Arial" w:hAnsi="Arial" w:cs="Arial"/>
          <w:color w:val="auto"/>
          <w:spacing w:val="22"/>
          <w:sz w:val="20"/>
          <w:szCs w:val="20"/>
          <w:lang w:val="ru-RU"/>
        </w:rPr>
        <w:t xml:space="preserve"> </w:t>
      </w:r>
      <w:r>
        <w:rPr>
          <w:rFonts w:hint="default" w:ascii="Arial" w:hAnsi="Arial" w:cs="Arial"/>
          <w:color w:val="auto"/>
          <w:sz w:val="20"/>
          <w:szCs w:val="20"/>
          <w:lang w:val="ru-RU"/>
        </w:rPr>
        <w:t>од</w:t>
      </w:r>
      <w:r>
        <w:rPr>
          <w:rFonts w:hint="default" w:ascii="Arial" w:hAnsi="Arial" w:cs="Arial"/>
          <w:color w:val="auto"/>
          <w:spacing w:val="24"/>
          <w:sz w:val="20"/>
          <w:szCs w:val="20"/>
          <w:lang w:val="ru-RU"/>
        </w:rPr>
        <w:t xml:space="preserve"> </w:t>
      </w:r>
      <w:r>
        <w:rPr>
          <w:rFonts w:hint="default" w:ascii="Arial" w:hAnsi="Arial" w:cs="Arial"/>
          <w:color w:val="auto"/>
          <w:sz w:val="20"/>
          <w:szCs w:val="20"/>
          <w:lang w:val="ru-RU"/>
        </w:rPr>
        <w:t>30</w:t>
      </w:r>
      <w:r>
        <w:rPr>
          <w:rFonts w:hint="default" w:ascii="Arial" w:hAnsi="Arial" w:cs="Arial"/>
          <w:color w:val="auto"/>
          <w:spacing w:val="25"/>
          <w:sz w:val="20"/>
          <w:szCs w:val="20"/>
          <w:lang w:val="ru-RU"/>
        </w:rPr>
        <w:t xml:space="preserve"> </w:t>
      </w:r>
      <w:r>
        <w:rPr>
          <w:rFonts w:hint="default" w:ascii="Arial" w:hAnsi="Arial" w:cs="Arial"/>
          <w:color w:val="auto"/>
          <w:spacing w:val="1"/>
          <w:sz w:val="20"/>
          <w:szCs w:val="20"/>
          <w:lang w:val="ru-RU"/>
        </w:rPr>
        <w:t>дан</w:t>
      </w:r>
      <w:r>
        <w:rPr>
          <w:rFonts w:hint="default" w:ascii="Arial" w:hAnsi="Arial" w:cs="Arial"/>
          <w:color w:val="auto"/>
          <w:sz w:val="20"/>
          <w:szCs w:val="20"/>
          <w:lang w:val="ru-RU"/>
        </w:rPr>
        <w:t>а</w:t>
      </w:r>
      <w:r>
        <w:rPr>
          <w:rFonts w:hint="default" w:ascii="Arial" w:hAnsi="Arial" w:cs="Arial"/>
          <w:color w:val="auto"/>
          <w:spacing w:val="22"/>
          <w:sz w:val="20"/>
          <w:szCs w:val="20"/>
          <w:lang w:val="ru-RU"/>
        </w:rPr>
        <w:t xml:space="preserve"> </w:t>
      </w:r>
      <w:r>
        <w:rPr>
          <w:rFonts w:hint="default" w:ascii="Arial" w:hAnsi="Arial" w:cs="Arial"/>
          <w:color w:val="auto"/>
          <w:sz w:val="20"/>
          <w:szCs w:val="20"/>
          <w:lang w:val="ru-RU"/>
        </w:rPr>
        <w:t>од</w:t>
      </w:r>
      <w:r>
        <w:rPr>
          <w:rFonts w:hint="default" w:ascii="Arial" w:hAnsi="Arial" w:cs="Arial"/>
          <w:color w:val="auto"/>
          <w:spacing w:val="24"/>
          <w:sz w:val="20"/>
          <w:szCs w:val="20"/>
          <w:lang w:val="ru-RU"/>
        </w:rPr>
        <w:t xml:space="preserve"> </w:t>
      </w:r>
      <w:r>
        <w:rPr>
          <w:rFonts w:hint="default" w:ascii="Arial" w:hAnsi="Arial" w:cs="Arial"/>
          <w:color w:val="auto"/>
          <w:sz w:val="20"/>
          <w:szCs w:val="20"/>
          <w:lang w:val="ru-RU"/>
        </w:rPr>
        <w:t xml:space="preserve">дана </w:t>
      </w:r>
      <w:r>
        <w:rPr>
          <w:rFonts w:hint="default" w:ascii="Arial" w:hAnsi="Arial" w:cs="Arial"/>
          <w:color w:val="auto"/>
          <w:sz w:val="20"/>
          <w:szCs w:val="20"/>
          <w:lang w:val="sr-Cyrl-RS"/>
        </w:rPr>
        <w:t>доношења Одлуке</w:t>
      </w:r>
      <w:r>
        <w:rPr>
          <w:rFonts w:hint="default" w:ascii="Arial" w:hAnsi="Arial" w:cs="Arial"/>
          <w:color w:val="auto"/>
          <w:spacing w:val="54"/>
          <w:sz w:val="20"/>
          <w:szCs w:val="20"/>
          <w:lang w:val="ru-RU"/>
        </w:rPr>
        <w:t xml:space="preserve"> </w:t>
      </w:r>
      <w:r>
        <w:rPr>
          <w:rFonts w:hint="default" w:ascii="Arial" w:hAnsi="Arial" w:cs="Arial"/>
          <w:color w:val="auto"/>
          <w:sz w:val="20"/>
          <w:szCs w:val="20"/>
          <w:lang w:val="ru-RU"/>
        </w:rPr>
        <w:t xml:space="preserve">о </w:t>
      </w:r>
      <w:r>
        <w:rPr>
          <w:rFonts w:hint="default" w:ascii="Arial" w:hAnsi="Arial" w:cs="Arial"/>
          <w:color w:val="auto"/>
          <w:spacing w:val="1"/>
          <w:sz w:val="20"/>
          <w:szCs w:val="20"/>
          <w:lang w:val="ru-RU"/>
        </w:rPr>
        <w:t>отуђењу</w:t>
      </w:r>
      <w:r>
        <w:rPr>
          <w:rFonts w:hint="default" w:ascii="Arial" w:hAnsi="Arial" w:cs="Arial"/>
          <w:color w:val="auto"/>
          <w:spacing w:val="1"/>
          <w:sz w:val="20"/>
          <w:szCs w:val="20"/>
          <w:lang w:val="sr-Cyrl-RS"/>
        </w:rPr>
        <w:t xml:space="preserve"> грађевинског </w:t>
      </w:r>
      <w:r>
        <w:rPr>
          <w:rFonts w:hint="default" w:ascii="Arial" w:hAnsi="Arial" w:cs="Arial"/>
          <w:color w:val="auto"/>
          <w:sz w:val="20"/>
          <w:szCs w:val="20"/>
          <w:lang w:val="ru-RU"/>
        </w:rPr>
        <w:t>земљишта</w:t>
      </w:r>
      <w:r>
        <w:rPr>
          <w:rFonts w:hint="default" w:ascii="Arial" w:hAnsi="Arial" w:cs="Arial"/>
          <w:color w:val="auto"/>
          <w:sz w:val="20"/>
          <w:szCs w:val="20"/>
          <w:lang w:val="sr-Cyrl-RS"/>
        </w:rPr>
        <w:t xml:space="preserve"> и објекта</w:t>
      </w:r>
      <w:r>
        <w:rPr>
          <w:rFonts w:hint="default" w:ascii="Arial" w:hAnsi="Arial" w:cs="Arial"/>
          <w:color w:val="auto"/>
          <w:spacing w:val="52"/>
          <w:sz w:val="20"/>
          <w:szCs w:val="20"/>
          <w:lang w:val="ru-RU"/>
        </w:rPr>
        <w:t xml:space="preserve"> </w:t>
      </w:r>
      <w:r>
        <w:rPr>
          <w:rFonts w:hint="default" w:ascii="Arial" w:hAnsi="Arial" w:cs="Arial"/>
          <w:color w:val="auto"/>
          <w:sz w:val="20"/>
          <w:szCs w:val="20"/>
          <w:lang w:val="ru-RU"/>
        </w:rPr>
        <w:t>не</w:t>
      </w:r>
      <w:r>
        <w:rPr>
          <w:rFonts w:hint="default" w:ascii="Arial" w:hAnsi="Arial" w:cs="Arial"/>
          <w:color w:val="auto"/>
          <w:spacing w:val="60"/>
          <w:sz w:val="20"/>
          <w:szCs w:val="20"/>
          <w:lang w:val="ru-RU"/>
        </w:rPr>
        <w:t xml:space="preserve"> </w:t>
      </w:r>
      <w:r>
        <w:rPr>
          <w:rFonts w:hint="default" w:ascii="Arial" w:hAnsi="Arial" w:cs="Arial"/>
          <w:color w:val="auto"/>
          <w:sz w:val="20"/>
          <w:szCs w:val="20"/>
          <w:lang w:val="ru-RU"/>
        </w:rPr>
        <w:t>закључи</w:t>
      </w:r>
      <w:r>
        <w:rPr>
          <w:rFonts w:hint="default" w:ascii="Arial" w:hAnsi="Arial" w:cs="Arial"/>
          <w:color w:val="auto"/>
          <w:spacing w:val="55"/>
          <w:sz w:val="20"/>
          <w:szCs w:val="20"/>
          <w:lang w:val="ru-RU"/>
        </w:rPr>
        <w:t xml:space="preserve"> </w:t>
      </w:r>
      <w:r>
        <w:rPr>
          <w:rFonts w:hint="default" w:ascii="Arial" w:hAnsi="Arial" w:cs="Arial"/>
          <w:color w:val="auto"/>
          <w:spacing w:val="55"/>
          <w:sz w:val="20"/>
          <w:szCs w:val="20"/>
          <w:lang w:val="sr-Cyrl-RS"/>
        </w:rPr>
        <w:t>У</w:t>
      </w:r>
      <w:r>
        <w:rPr>
          <w:rFonts w:hint="default" w:ascii="Arial" w:hAnsi="Arial" w:cs="Arial"/>
          <w:color w:val="auto"/>
          <w:sz w:val="20"/>
          <w:szCs w:val="20"/>
          <w:lang w:val="ru-RU"/>
        </w:rPr>
        <w:t>говор</w:t>
      </w:r>
      <w:r>
        <w:rPr>
          <w:rFonts w:hint="default" w:ascii="Arial" w:hAnsi="Arial" w:cs="Arial"/>
          <w:color w:val="auto"/>
          <w:spacing w:val="56"/>
          <w:sz w:val="20"/>
          <w:szCs w:val="20"/>
          <w:lang w:val="ru-RU"/>
        </w:rPr>
        <w:t xml:space="preserve"> </w:t>
      </w:r>
      <w:r>
        <w:rPr>
          <w:rFonts w:hint="default" w:ascii="Arial" w:hAnsi="Arial" w:cs="Arial"/>
          <w:color w:val="auto"/>
          <w:spacing w:val="1"/>
          <w:sz w:val="20"/>
          <w:szCs w:val="20"/>
          <w:lang w:val="ru-RU"/>
        </w:rPr>
        <w:t>са</w:t>
      </w:r>
      <w:r>
        <w:rPr>
          <w:rFonts w:hint="default" w:ascii="Arial" w:hAnsi="Arial" w:cs="Arial"/>
          <w:color w:val="auto"/>
          <w:sz w:val="20"/>
          <w:szCs w:val="20"/>
          <w:lang w:val="ru-RU"/>
        </w:rPr>
        <w:t xml:space="preserve"> </w:t>
      </w:r>
      <w:r>
        <w:rPr>
          <w:rFonts w:hint="default" w:ascii="Arial" w:hAnsi="Arial" w:cs="Arial"/>
          <w:color w:val="auto"/>
          <w:sz w:val="20"/>
          <w:szCs w:val="20"/>
          <w:lang w:val="sr-Cyrl-RS"/>
        </w:rPr>
        <w:t>п</w:t>
      </w:r>
      <w:r>
        <w:rPr>
          <w:rFonts w:hint="default" w:ascii="Arial" w:hAnsi="Arial" w:cs="Arial"/>
          <w:color w:val="auto"/>
          <w:sz w:val="20"/>
          <w:szCs w:val="20"/>
          <w:lang w:val="ru-RU"/>
        </w:rPr>
        <w:t>редседником општине</w:t>
      </w:r>
      <w:r>
        <w:rPr>
          <w:rFonts w:hint="default" w:ascii="Arial" w:hAnsi="Arial" w:cs="Arial"/>
          <w:color w:val="auto"/>
          <w:spacing w:val="-18"/>
          <w:sz w:val="20"/>
          <w:szCs w:val="20"/>
          <w:lang w:val="ru-RU"/>
        </w:rPr>
        <w:t xml:space="preserve"> </w:t>
      </w:r>
      <w:r>
        <w:rPr>
          <w:rFonts w:hint="default" w:ascii="Arial" w:hAnsi="Arial" w:cs="Arial"/>
          <w:color w:val="auto"/>
          <w:sz w:val="20"/>
          <w:szCs w:val="20"/>
          <w:lang w:val="ru-RU"/>
        </w:rPr>
        <w:t>и</w:t>
      </w:r>
      <w:r>
        <w:rPr>
          <w:rFonts w:hint="default" w:ascii="Arial" w:hAnsi="Arial" w:cs="Arial"/>
          <w:color w:val="auto"/>
          <w:spacing w:val="1"/>
          <w:sz w:val="20"/>
          <w:szCs w:val="20"/>
          <w:lang w:val="ru-RU"/>
        </w:rPr>
        <w:t>л</w:t>
      </w:r>
      <w:r>
        <w:rPr>
          <w:rFonts w:hint="default" w:ascii="Arial" w:hAnsi="Arial" w:cs="Arial"/>
          <w:color w:val="auto"/>
          <w:sz w:val="20"/>
          <w:szCs w:val="20"/>
          <w:lang w:val="ru-RU"/>
        </w:rPr>
        <w:t>и</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лицем</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које</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он</w:t>
      </w:r>
      <w:r>
        <w:rPr>
          <w:rFonts w:hint="default" w:ascii="Arial" w:hAnsi="Arial" w:cs="Arial"/>
          <w:color w:val="auto"/>
          <w:spacing w:val="-2"/>
          <w:sz w:val="20"/>
          <w:szCs w:val="20"/>
          <w:lang w:val="ru-RU"/>
        </w:rPr>
        <w:t xml:space="preserve"> </w:t>
      </w:r>
      <w:r>
        <w:rPr>
          <w:rFonts w:hint="default" w:ascii="Arial" w:hAnsi="Arial" w:cs="Arial"/>
          <w:color w:val="auto"/>
          <w:sz w:val="20"/>
          <w:szCs w:val="20"/>
          <w:lang w:val="ru-RU"/>
        </w:rPr>
        <w:t>овласти.</w:t>
      </w:r>
    </w:p>
    <w:p>
      <w:pPr>
        <w:widowControl w:val="0"/>
        <w:autoSpaceDE w:val="0"/>
        <w:autoSpaceDN w:val="0"/>
        <w:adjustRightInd w:val="0"/>
        <w:ind w:left="-840" w:leftChars="-400" w:right="0" w:rightChars="0" w:firstLine="841" w:firstLineChars="419"/>
        <w:jc w:val="both"/>
        <w:rPr>
          <w:rFonts w:hint="default" w:ascii="Arial" w:hAnsi="Arial" w:cs="Arial"/>
          <w:color w:val="auto"/>
          <w:sz w:val="20"/>
          <w:szCs w:val="20"/>
          <w:lang w:val="ru-RU"/>
        </w:rPr>
      </w:pPr>
      <w:r>
        <w:rPr>
          <w:rFonts w:hint="default" w:ascii="Arial" w:hAnsi="Arial" w:cs="Arial"/>
          <w:b/>
          <w:bCs/>
          <w:color w:val="auto"/>
          <w:sz w:val="20"/>
          <w:szCs w:val="20"/>
          <w:lang w:val="sr-Latn-RS"/>
        </w:rPr>
        <w:t>11</w:t>
      </w:r>
      <w:r>
        <w:rPr>
          <w:rFonts w:hint="default" w:ascii="Arial" w:hAnsi="Arial" w:cs="Arial"/>
          <w:b/>
          <w:bCs/>
          <w:color w:val="auto"/>
          <w:sz w:val="20"/>
          <w:szCs w:val="20"/>
          <w:lang w:val="ru-RU"/>
        </w:rPr>
        <w:t>.</w:t>
      </w:r>
      <w:r>
        <w:rPr>
          <w:rFonts w:hint="default" w:ascii="Arial" w:hAnsi="Arial" w:cs="Arial"/>
          <w:b/>
          <w:bCs/>
          <w:color w:val="auto"/>
          <w:spacing w:val="-10"/>
          <w:sz w:val="20"/>
          <w:szCs w:val="20"/>
          <w:lang w:val="ru-RU"/>
        </w:rPr>
        <w:t xml:space="preserve"> </w:t>
      </w:r>
      <w:r>
        <w:rPr>
          <w:rFonts w:hint="default" w:ascii="Arial" w:hAnsi="Arial" w:cs="Arial"/>
          <w:color w:val="auto"/>
          <w:sz w:val="20"/>
          <w:szCs w:val="20"/>
          <w:lang w:val="ru-RU"/>
        </w:rPr>
        <w:t>Уколико</w:t>
      </w:r>
      <w:r>
        <w:rPr>
          <w:rFonts w:hint="default" w:ascii="Arial" w:hAnsi="Arial" w:cs="Arial"/>
          <w:color w:val="auto"/>
          <w:spacing w:val="39"/>
          <w:sz w:val="20"/>
          <w:szCs w:val="20"/>
          <w:lang w:val="ru-RU"/>
        </w:rPr>
        <w:t xml:space="preserve"> </w:t>
      </w:r>
      <w:r>
        <w:rPr>
          <w:rFonts w:hint="default" w:ascii="Arial" w:hAnsi="Arial" w:cs="Arial"/>
          <w:color w:val="auto"/>
          <w:spacing w:val="1"/>
          <w:sz w:val="20"/>
          <w:szCs w:val="20"/>
          <w:lang w:val="ru-RU"/>
        </w:rPr>
        <w:t>с</w:t>
      </w:r>
      <w:r>
        <w:rPr>
          <w:rFonts w:hint="default" w:ascii="Arial" w:hAnsi="Arial" w:cs="Arial"/>
          <w:color w:val="auto"/>
          <w:sz w:val="20"/>
          <w:szCs w:val="20"/>
          <w:lang w:val="ru-RU"/>
        </w:rPr>
        <w:t>е</w:t>
      </w:r>
      <w:r>
        <w:rPr>
          <w:rFonts w:hint="default" w:ascii="Arial" w:hAnsi="Arial" w:cs="Arial"/>
          <w:color w:val="auto"/>
          <w:spacing w:val="45"/>
          <w:sz w:val="20"/>
          <w:szCs w:val="20"/>
          <w:lang w:val="ru-RU"/>
        </w:rPr>
        <w:t xml:space="preserve"> </w:t>
      </w:r>
      <w:r>
        <w:rPr>
          <w:rFonts w:hint="default" w:ascii="Arial" w:hAnsi="Arial" w:cs="Arial"/>
          <w:color w:val="auto"/>
          <w:sz w:val="20"/>
          <w:szCs w:val="20"/>
          <w:lang w:val="ru-RU"/>
        </w:rPr>
        <w:t>по закљученом Уговору не исплати утврђена цена, уговор</w:t>
      </w:r>
      <w:r>
        <w:rPr>
          <w:rFonts w:hint="default" w:ascii="Arial" w:hAnsi="Arial" w:cs="Arial"/>
          <w:color w:val="auto"/>
          <w:spacing w:val="5"/>
          <w:sz w:val="20"/>
          <w:szCs w:val="20"/>
          <w:lang w:val="ru-RU"/>
        </w:rPr>
        <w:t xml:space="preserve"> </w:t>
      </w:r>
      <w:r>
        <w:rPr>
          <w:rFonts w:hint="default" w:ascii="Arial" w:hAnsi="Arial" w:cs="Arial"/>
          <w:color w:val="auto"/>
          <w:spacing w:val="1"/>
          <w:sz w:val="20"/>
          <w:szCs w:val="20"/>
          <w:lang w:val="ru-RU"/>
        </w:rPr>
        <w:t>с</w:t>
      </w:r>
      <w:r>
        <w:rPr>
          <w:rFonts w:hint="default" w:ascii="Arial" w:hAnsi="Arial" w:cs="Arial"/>
          <w:color w:val="auto"/>
          <w:sz w:val="20"/>
          <w:szCs w:val="20"/>
          <w:lang w:val="ru-RU"/>
        </w:rPr>
        <w:t>е</w:t>
      </w:r>
      <w:r>
        <w:rPr>
          <w:rFonts w:hint="default" w:ascii="Arial" w:hAnsi="Arial" w:cs="Arial"/>
          <w:color w:val="auto"/>
          <w:spacing w:val="10"/>
          <w:sz w:val="20"/>
          <w:szCs w:val="20"/>
          <w:lang w:val="ru-RU"/>
        </w:rPr>
        <w:t xml:space="preserve"> </w:t>
      </w:r>
      <w:r>
        <w:rPr>
          <w:rFonts w:hint="default" w:ascii="Arial" w:hAnsi="Arial" w:cs="Arial"/>
          <w:color w:val="auto"/>
          <w:sz w:val="20"/>
          <w:szCs w:val="20"/>
          <w:lang w:val="ru-RU"/>
        </w:rPr>
        <w:t>сматра</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раскинутим, а</w:t>
      </w:r>
      <w:r>
        <w:rPr>
          <w:rFonts w:hint="default" w:ascii="Arial" w:hAnsi="Arial" w:cs="Arial"/>
          <w:color w:val="auto"/>
          <w:spacing w:val="12"/>
          <w:sz w:val="20"/>
          <w:szCs w:val="20"/>
          <w:lang w:val="ru-RU"/>
        </w:rPr>
        <w:t xml:space="preserve"> надлежни орган Општинске управе покреће поступак за поништај</w:t>
      </w:r>
      <w:r>
        <w:rPr>
          <w:rFonts w:hint="default" w:ascii="Arial" w:hAnsi="Arial" w:cs="Arial"/>
          <w:color w:val="auto"/>
          <w:sz w:val="20"/>
          <w:szCs w:val="20"/>
          <w:lang w:val="ru-RU"/>
        </w:rPr>
        <w:t xml:space="preserve"> </w:t>
      </w:r>
      <w:r>
        <w:rPr>
          <w:rFonts w:hint="default" w:ascii="Arial" w:hAnsi="Arial" w:cs="Arial"/>
          <w:color w:val="auto"/>
          <w:sz w:val="20"/>
          <w:szCs w:val="20"/>
          <w:lang w:val="sr-Cyrl-RS"/>
        </w:rPr>
        <w:t>Одлуке</w:t>
      </w:r>
      <w:r>
        <w:rPr>
          <w:rFonts w:hint="default" w:ascii="Arial" w:hAnsi="Arial" w:cs="Arial"/>
          <w:color w:val="auto"/>
          <w:spacing w:val="54"/>
          <w:sz w:val="20"/>
          <w:szCs w:val="20"/>
          <w:lang w:val="ru-RU"/>
        </w:rPr>
        <w:t xml:space="preserve"> </w:t>
      </w:r>
      <w:r>
        <w:rPr>
          <w:rFonts w:hint="default" w:ascii="Arial" w:hAnsi="Arial" w:cs="Arial"/>
          <w:color w:val="auto"/>
          <w:sz w:val="20"/>
          <w:szCs w:val="20"/>
          <w:lang w:val="ru-RU"/>
        </w:rPr>
        <w:t xml:space="preserve">о </w:t>
      </w:r>
      <w:r>
        <w:rPr>
          <w:rFonts w:hint="default" w:ascii="Arial" w:hAnsi="Arial" w:cs="Arial"/>
          <w:color w:val="auto"/>
          <w:spacing w:val="1"/>
          <w:sz w:val="20"/>
          <w:szCs w:val="20"/>
          <w:lang w:val="ru-RU"/>
        </w:rPr>
        <w:t>отуђењу</w:t>
      </w:r>
      <w:r>
        <w:rPr>
          <w:rFonts w:hint="default" w:ascii="Arial" w:hAnsi="Arial" w:cs="Arial"/>
          <w:color w:val="auto"/>
          <w:spacing w:val="54"/>
          <w:sz w:val="20"/>
          <w:szCs w:val="20"/>
          <w:lang w:val="ru-RU"/>
        </w:rPr>
        <w:t xml:space="preserve"> </w:t>
      </w:r>
      <w:r>
        <w:rPr>
          <w:rFonts w:hint="default" w:ascii="Arial" w:hAnsi="Arial" w:cs="Arial"/>
          <w:color w:val="auto"/>
          <w:sz w:val="20"/>
          <w:szCs w:val="20"/>
          <w:lang w:val="ru-RU"/>
        </w:rPr>
        <w:t>земљишта</w:t>
      </w:r>
      <w:r>
        <w:rPr>
          <w:rFonts w:hint="default" w:ascii="Arial" w:hAnsi="Arial" w:cs="Arial"/>
          <w:color w:val="auto"/>
          <w:sz w:val="20"/>
          <w:szCs w:val="20"/>
          <w:lang w:val="sr-Cyrl-RS"/>
        </w:rPr>
        <w:t xml:space="preserve"> и објекта</w:t>
      </w:r>
      <w:r>
        <w:rPr>
          <w:rFonts w:hint="default" w:ascii="Arial" w:hAnsi="Arial" w:cs="Arial"/>
          <w:color w:val="auto"/>
          <w:sz w:val="20"/>
          <w:szCs w:val="20"/>
          <w:lang w:val="ru-RU"/>
        </w:rPr>
        <w:t>. Л</w:t>
      </w:r>
      <w:r>
        <w:rPr>
          <w:rFonts w:hint="default" w:ascii="Arial" w:hAnsi="Arial" w:cs="Arial"/>
          <w:color w:val="auto"/>
          <w:sz w:val="20"/>
          <w:szCs w:val="20"/>
        </w:rPr>
        <w:t>иц</w:t>
      </w:r>
      <w:r>
        <w:rPr>
          <w:rFonts w:hint="default" w:ascii="Arial" w:hAnsi="Arial" w:cs="Arial"/>
          <w:color w:val="auto"/>
          <w:sz w:val="20"/>
          <w:szCs w:val="20"/>
          <w:lang w:val="sr-Cyrl-CS"/>
        </w:rPr>
        <w:t>е</w:t>
      </w:r>
      <w:r>
        <w:rPr>
          <w:rFonts w:hint="default" w:ascii="Arial" w:hAnsi="Arial" w:cs="Arial"/>
          <w:color w:val="auto"/>
          <w:sz w:val="20"/>
          <w:szCs w:val="20"/>
        </w:rPr>
        <w:t xml:space="preserve"> коме се земљиште </w:t>
      </w:r>
      <w:r>
        <w:rPr>
          <w:rFonts w:hint="default" w:ascii="Arial" w:hAnsi="Arial" w:cs="Arial"/>
          <w:color w:val="auto"/>
          <w:sz w:val="20"/>
          <w:szCs w:val="20"/>
          <w:lang w:val="sr-Cyrl-RS"/>
        </w:rPr>
        <w:t xml:space="preserve">и објекат </w:t>
      </w:r>
      <w:r>
        <w:rPr>
          <w:rFonts w:hint="default" w:ascii="Arial" w:hAnsi="Arial" w:cs="Arial"/>
          <w:color w:val="auto"/>
          <w:sz w:val="20"/>
          <w:szCs w:val="20"/>
        </w:rPr>
        <w:t>отуђуј</w:t>
      </w:r>
      <w:r>
        <w:rPr>
          <w:rFonts w:hint="default" w:ascii="Arial" w:hAnsi="Arial" w:cs="Arial"/>
          <w:color w:val="auto"/>
          <w:sz w:val="20"/>
          <w:szCs w:val="20"/>
          <w:lang w:val="sr-Cyrl-RS"/>
        </w:rPr>
        <w:t>у</w:t>
      </w:r>
      <w:r>
        <w:rPr>
          <w:rFonts w:hint="default" w:ascii="Arial" w:hAnsi="Arial" w:cs="Arial"/>
          <w:color w:val="auto"/>
          <w:sz w:val="20"/>
          <w:szCs w:val="20"/>
          <w:lang w:val="sr-Cyrl-CS"/>
        </w:rPr>
        <w:t>,</w:t>
      </w:r>
      <w:r>
        <w:rPr>
          <w:rFonts w:hint="default" w:ascii="Arial" w:hAnsi="Arial" w:cs="Arial"/>
          <w:color w:val="auto"/>
          <w:spacing w:val="-5"/>
          <w:sz w:val="20"/>
          <w:szCs w:val="20"/>
          <w:lang w:val="ru-RU"/>
        </w:rPr>
        <w:t xml:space="preserve"> </w:t>
      </w:r>
      <w:r>
        <w:rPr>
          <w:rFonts w:hint="default" w:ascii="Arial" w:hAnsi="Arial" w:cs="Arial"/>
          <w:color w:val="auto"/>
          <w:spacing w:val="1"/>
          <w:sz w:val="20"/>
          <w:szCs w:val="20"/>
          <w:lang w:val="ru-RU"/>
        </w:rPr>
        <w:t>с</w:t>
      </w:r>
      <w:r>
        <w:rPr>
          <w:rFonts w:hint="default" w:ascii="Arial" w:hAnsi="Arial" w:cs="Arial"/>
          <w:color w:val="auto"/>
          <w:sz w:val="20"/>
          <w:szCs w:val="20"/>
          <w:lang w:val="ru-RU"/>
        </w:rPr>
        <w:t>а</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којим је</w:t>
      </w:r>
      <w:r>
        <w:rPr>
          <w:rFonts w:hint="default" w:ascii="Arial" w:hAnsi="Arial" w:cs="Arial"/>
          <w:color w:val="auto"/>
          <w:spacing w:val="-2"/>
          <w:sz w:val="20"/>
          <w:szCs w:val="20"/>
          <w:lang w:val="ru-RU"/>
        </w:rPr>
        <w:t xml:space="preserve"> </w:t>
      </w:r>
      <w:r>
        <w:rPr>
          <w:rFonts w:hint="default" w:ascii="Arial" w:hAnsi="Arial" w:cs="Arial"/>
          <w:color w:val="auto"/>
          <w:sz w:val="20"/>
          <w:szCs w:val="20"/>
          <w:lang w:val="ru-RU"/>
        </w:rPr>
        <w:t>раскинут</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уговор,</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нема</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право</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на</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п</w:t>
      </w:r>
      <w:r>
        <w:rPr>
          <w:rFonts w:hint="default" w:ascii="Arial" w:hAnsi="Arial" w:cs="Arial"/>
          <w:color w:val="auto"/>
          <w:spacing w:val="1"/>
          <w:sz w:val="20"/>
          <w:szCs w:val="20"/>
          <w:lang w:val="ru-RU"/>
        </w:rPr>
        <w:t>о</w:t>
      </w:r>
      <w:r>
        <w:rPr>
          <w:rFonts w:hint="default" w:ascii="Arial" w:hAnsi="Arial" w:cs="Arial"/>
          <w:color w:val="auto"/>
          <w:sz w:val="20"/>
          <w:szCs w:val="20"/>
          <w:lang w:val="ru-RU"/>
        </w:rPr>
        <w:t>враћај</w:t>
      </w:r>
      <w:r>
        <w:rPr>
          <w:rFonts w:hint="default" w:ascii="Arial" w:hAnsi="Arial" w:cs="Arial"/>
          <w:color w:val="auto"/>
          <w:spacing w:val="-8"/>
          <w:sz w:val="20"/>
          <w:szCs w:val="20"/>
          <w:lang w:val="ru-RU"/>
        </w:rPr>
        <w:t xml:space="preserve"> гарантног износа – депозита.</w:t>
      </w:r>
    </w:p>
    <w:p>
      <w:pPr>
        <w:keepNext w:val="0"/>
        <w:keepLines w:val="0"/>
        <w:pageBreakBefore w:val="0"/>
        <w:widowControl w:val="0"/>
        <w:kinsoku/>
        <w:wordWrap/>
        <w:overflowPunct/>
        <w:topLinePunct w:val="0"/>
        <w:autoSpaceDE w:val="0"/>
        <w:autoSpaceDN w:val="0"/>
        <w:bidi w:val="0"/>
        <w:adjustRightInd w:val="0"/>
        <w:snapToGrid/>
        <w:spacing w:line="276" w:lineRule="auto"/>
        <w:ind w:left="-840" w:leftChars="-400" w:right="0" w:rightChars="0" w:firstLine="841" w:firstLineChars="419"/>
        <w:jc w:val="both"/>
        <w:textAlignment w:val="auto"/>
        <w:outlineLvl w:val="9"/>
        <w:rPr>
          <w:rFonts w:hint="default" w:ascii="Arial" w:hAnsi="Arial" w:cs="Arial"/>
          <w:color w:val="auto"/>
          <w:spacing w:val="-7"/>
          <w:sz w:val="20"/>
          <w:szCs w:val="20"/>
          <w:lang w:val="sr-Cyrl-RS"/>
        </w:rPr>
      </w:pPr>
      <w:r>
        <w:rPr>
          <w:rFonts w:hint="default" w:ascii="Arial" w:hAnsi="Arial" w:cs="Arial"/>
          <w:b/>
          <w:bCs/>
          <w:color w:val="auto"/>
          <w:sz w:val="20"/>
          <w:szCs w:val="20"/>
          <w:lang w:val="ru-RU"/>
        </w:rPr>
        <w:t>1</w:t>
      </w:r>
      <w:r>
        <w:rPr>
          <w:rFonts w:hint="default" w:ascii="Arial" w:hAnsi="Arial" w:cs="Arial"/>
          <w:b/>
          <w:bCs/>
          <w:color w:val="auto"/>
          <w:sz w:val="20"/>
          <w:szCs w:val="20"/>
          <w:lang w:val="sr-Latn-RS"/>
        </w:rPr>
        <w:t>2</w:t>
      </w:r>
      <w:r>
        <w:rPr>
          <w:rFonts w:hint="default" w:ascii="Arial" w:hAnsi="Arial" w:cs="Arial"/>
          <w:b/>
          <w:bCs/>
          <w:color w:val="auto"/>
          <w:sz w:val="20"/>
          <w:szCs w:val="20"/>
          <w:lang w:val="ru-RU"/>
        </w:rPr>
        <w:t>.</w:t>
      </w:r>
      <w:r>
        <w:rPr>
          <w:rFonts w:hint="default" w:ascii="Arial" w:hAnsi="Arial" w:cs="Arial"/>
          <w:color w:val="auto"/>
          <w:sz w:val="20"/>
          <w:szCs w:val="20"/>
          <w:lang w:val="ru-RU"/>
        </w:rPr>
        <w:t>Рок</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за</w:t>
      </w:r>
      <w:r>
        <w:rPr>
          <w:rFonts w:hint="default" w:ascii="Arial" w:hAnsi="Arial" w:cs="Arial"/>
          <w:color w:val="auto"/>
          <w:spacing w:val="11"/>
          <w:sz w:val="20"/>
          <w:szCs w:val="20"/>
          <w:lang w:val="ru-RU"/>
        </w:rPr>
        <w:t xml:space="preserve"> </w:t>
      </w:r>
      <w:r>
        <w:rPr>
          <w:rFonts w:hint="default" w:ascii="Arial" w:hAnsi="Arial" w:cs="Arial"/>
          <w:color w:val="auto"/>
          <w:sz w:val="20"/>
          <w:szCs w:val="20"/>
          <w:lang w:val="ru-RU"/>
        </w:rPr>
        <w:t>по</w:t>
      </w:r>
      <w:r>
        <w:rPr>
          <w:rFonts w:hint="default" w:ascii="Arial" w:hAnsi="Arial" w:cs="Arial"/>
          <w:color w:val="auto"/>
          <w:spacing w:val="2"/>
          <w:sz w:val="20"/>
          <w:szCs w:val="20"/>
          <w:lang w:val="ru-RU"/>
        </w:rPr>
        <w:t>д</w:t>
      </w:r>
      <w:r>
        <w:rPr>
          <w:rFonts w:hint="default" w:ascii="Arial" w:hAnsi="Arial" w:cs="Arial"/>
          <w:color w:val="auto"/>
          <w:sz w:val="20"/>
          <w:szCs w:val="20"/>
          <w:lang w:val="ru-RU"/>
        </w:rPr>
        <w:t>ношење п</w:t>
      </w:r>
      <w:r>
        <w:rPr>
          <w:rFonts w:hint="default" w:ascii="Arial" w:hAnsi="Arial" w:cs="Arial"/>
          <w:color w:val="auto"/>
          <w:spacing w:val="1"/>
          <w:sz w:val="20"/>
          <w:szCs w:val="20"/>
          <w:lang w:val="ru-RU"/>
        </w:rPr>
        <w:t>о</w:t>
      </w:r>
      <w:r>
        <w:rPr>
          <w:rFonts w:hint="default" w:ascii="Arial" w:hAnsi="Arial" w:cs="Arial"/>
          <w:color w:val="auto"/>
          <w:sz w:val="20"/>
          <w:szCs w:val="20"/>
          <w:lang w:val="ru-RU"/>
        </w:rPr>
        <w:t>нуда</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је</w:t>
      </w:r>
      <w:r>
        <w:rPr>
          <w:rFonts w:hint="default" w:ascii="Arial" w:hAnsi="Arial" w:cs="Arial"/>
          <w:color w:val="auto"/>
          <w:spacing w:val="11"/>
          <w:sz w:val="20"/>
          <w:szCs w:val="20"/>
          <w:lang w:val="ru-RU"/>
        </w:rPr>
        <w:t xml:space="preserve"> </w:t>
      </w:r>
      <w:r>
        <w:rPr>
          <w:rFonts w:hint="default" w:ascii="Arial" w:hAnsi="Arial" w:cs="Arial"/>
          <w:color w:val="auto"/>
          <w:sz w:val="20"/>
          <w:szCs w:val="20"/>
          <w:lang w:val="ru-RU"/>
        </w:rPr>
        <w:t>30</w:t>
      </w:r>
      <w:r>
        <w:rPr>
          <w:rFonts w:hint="default" w:ascii="Arial" w:hAnsi="Arial" w:cs="Arial"/>
          <w:color w:val="auto"/>
          <w:spacing w:val="12"/>
          <w:sz w:val="20"/>
          <w:szCs w:val="20"/>
          <w:lang w:val="ru-RU"/>
        </w:rPr>
        <w:t xml:space="preserve"> </w:t>
      </w:r>
      <w:r>
        <w:rPr>
          <w:rFonts w:hint="default" w:ascii="Arial" w:hAnsi="Arial" w:cs="Arial"/>
          <w:color w:val="auto"/>
          <w:sz w:val="20"/>
          <w:szCs w:val="20"/>
          <w:lang w:val="ru-RU"/>
        </w:rPr>
        <w:t>дана</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од</w:t>
      </w:r>
      <w:r>
        <w:rPr>
          <w:rFonts w:hint="default" w:ascii="Arial" w:hAnsi="Arial" w:cs="Arial"/>
          <w:color w:val="auto"/>
          <w:spacing w:val="10"/>
          <w:sz w:val="20"/>
          <w:szCs w:val="20"/>
          <w:lang w:val="ru-RU"/>
        </w:rPr>
        <w:t xml:space="preserve"> </w:t>
      </w:r>
      <w:r>
        <w:rPr>
          <w:rFonts w:hint="default" w:ascii="Arial" w:hAnsi="Arial" w:cs="Arial"/>
          <w:color w:val="auto"/>
          <w:sz w:val="20"/>
          <w:szCs w:val="20"/>
          <w:lang w:val="ru-RU"/>
        </w:rPr>
        <w:t>дана</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објављивања</w:t>
      </w:r>
      <w:r>
        <w:rPr>
          <w:rFonts w:hint="default" w:ascii="Arial" w:hAnsi="Arial" w:cs="Arial"/>
          <w:color w:val="auto"/>
          <w:spacing w:val="-1"/>
          <w:sz w:val="20"/>
          <w:szCs w:val="20"/>
          <w:lang w:val="ru-RU"/>
        </w:rPr>
        <w:t xml:space="preserve"> </w:t>
      </w:r>
      <w:r>
        <w:rPr>
          <w:rFonts w:hint="default" w:ascii="Arial" w:hAnsi="Arial" w:cs="Arial"/>
          <w:color w:val="auto"/>
          <w:spacing w:val="1"/>
          <w:sz w:val="20"/>
          <w:szCs w:val="20"/>
          <w:lang w:val="ru-RU"/>
        </w:rPr>
        <w:t>Јавно</w:t>
      </w:r>
      <w:r>
        <w:rPr>
          <w:rFonts w:hint="default" w:ascii="Arial" w:hAnsi="Arial" w:cs="Arial"/>
          <w:color w:val="auto"/>
          <w:sz w:val="20"/>
          <w:szCs w:val="20"/>
          <w:lang w:val="ru-RU"/>
        </w:rPr>
        <w:t>г</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огласа</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у средствима</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информисања,</w:t>
      </w:r>
      <w:r>
        <w:rPr>
          <w:rFonts w:hint="default" w:ascii="Arial" w:hAnsi="Arial" w:cs="Arial"/>
          <w:color w:val="auto"/>
          <w:sz w:val="20"/>
          <w:szCs w:val="20"/>
          <w:lang w:val="sr-Cyrl-RS"/>
        </w:rPr>
        <w:t xml:space="preserve"> </w:t>
      </w:r>
      <w:r>
        <w:rPr>
          <w:rFonts w:hint="default" w:ascii="Arial" w:hAnsi="Arial" w:cs="Arial"/>
          <w:color w:val="auto"/>
          <w:spacing w:val="-3"/>
          <w:sz w:val="20"/>
          <w:szCs w:val="20"/>
          <w:lang w:val="sr-Cyrl-RS"/>
        </w:rPr>
        <w:t>Дневном  листу “</w:t>
      </w:r>
      <w:r>
        <w:rPr>
          <w:rFonts w:hint="default" w:ascii="Arial" w:hAnsi="Arial" w:cs="Arial"/>
          <w:color w:val="auto"/>
          <w:spacing w:val="-3"/>
          <w:sz w:val="20"/>
          <w:szCs w:val="20"/>
          <w:lang w:val="sr-Latn-RS"/>
        </w:rPr>
        <w:t xml:space="preserve"> </w:t>
      </w:r>
      <w:r>
        <w:rPr>
          <w:rFonts w:hint="default" w:ascii="Arial" w:hAnsi="Arial" w:cs="Arial"/>
          <w:color w:val="auto"/>
          <w:spacing w:val="-3"/>
          <w:sz w:val="20"/>
          <w:szCs w:val="20"/>
          <w:lang w:val="sr-Cyrl-RS"/>
        </w:rPr>
        <w:t>Српски</w:t>
      </w:r>
      <w:r>
        <w:rPr>
          <w:rFonts w:hint="default" w:ascii="Arial" w:hAnsi="Arial" w:cs="Arial"/>
          <w:color w:val="auto"/>
          <w:spacing w:val="-3"/>
          <w:sz w:val="20"/>
          <w:szCs w:val="20"/>
          <w:lang w:val="sr-Latn-RS"/>
        </w:rPr>
        <w:t xml:space="preserve"> </w:t>
      </w:r>
      <w:r>
        <w:rPr>
          <w:rFonts w:hint="default" w:ascii="Arial" w:hAnsi="Arial" w:cs="Arial"/>
          <w:color w:val="auto"/>
          <w:spacing w:val="-3"/>
          <w:sz w:val="20"/>
          <w:szCs w:val="20"/>
          <w:lang w:val="sr-Cyrl-RS"/>
        </w:rPr>
        <w:t>Телеграф”, н</w:t>
      </w:r>
      <w:r>
        <w:rPr>
          <w:rFonts w:hint="default" w:ascii="Arial" w:hAnsi="Arial" w:cs="Arial"/>
          <w:color w:val="auto"/>
          <w:sz w:val="20"/>
          <w:szCs w:val="20"/>
          <w:lang w:val="ru-RU"/>
        </w:rPr>
        <w:t>а</w:t>
      </w:r>
      <w:r>
        <w:rPr>
          <w:rFonts w:hint="default" w:ascii="Arial" w:hAnsi="Arial" w:cs="Arial"/>
          <w:color w:val="auto"/>
          <w:spacing w:val="-2"/>
          <w:sz w:val="20"/>
          <w:szCs w:val="20"/>
          <w:lang w:val="ru-RU"/>
        </w:rPr>
        <w:t xml:space="preserve"> </w:t>
      </w:r>
      <w:r>
        <w:rPr>
          <w:rFonts w:hint="default" w:ascii="Arial" w:hAnsi="Arial" w:cs="Arial"/>
          <w:color w:val="auto"/>
          <w:sz w:val="20"/>
          <w:szCs w:val="20"/>
          <w:lang w:val="ru-RU"/>
        </w:rPr>
        <w:t>огласн</w:t>
      </w:r>
      <w:r>
        <w:rPr>
          <w:rFonts w:hint="default" w:ascii="Arial" w:hAnsi="Arial" w:cs="Arial"/>
          <w:color w:val="auto"/>
          <w:sz w:val="20"/>
          <w:szCs w:val="20"/>
          <w:lang w:val="sr-Cyrl-RS"/>
        </w:rPr>
        <w:t>ој</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табл</w:t>
      </w:r>
      <w:r>
        <w:rPr>
          <w:rFonts w:hint="default" w:ascii="Arial" w:hAnsi="Arial" w:cs="Arial"/>
          <w:color w:val="auto"/>
          <w:sz w:val="20"/>
          <w:szCs w:val="20"/>
          <w:lang w:val="sr-Cyrl-RS"/>
        </w:rPr>
        <w:t>и</w:t>
      </w:r>
      <w:r>
        <w:rPr>
          <w:rFonts w:hint="default" w:ascii="Arial" w:hAnsi="Arial" w:cs="Arial"/>
          <w:color w:val="auto"/>
          <w:spacing w:val="-6"/>
          <w:sz w:val="20"/>
          <w:szCs w:val="20"/>
          <w:lang w:val="ru-RU"/>
        </w:rPr>
        <w:t xml:space="preserve"> Општине Србобран</w:t>
      </w:r>
      <w:r>
        <w:rPr>
          <w:rFonts w:hint="default" w:ascii="Arial" w:hAnsi="Arial" w:cs="Arial"/>
          <w:color w:val="auto"/>
          <w:spacing w:val="-6"/>
          <w:sz w:val="20"/>
          <w:szCs w:val="20"/>
          <w:lang w:val="sr-Cyrl-RS"/>
        </w:rPr>
        <w:t xml:space="preserve"> и</w:t>
      </w:r>
      <w:r>
        <w:rPr>
          <w:rFonts w:hint="default" w:ascii="Arial" w:hAnsi="Arial" w:cs="Arial"/>
          <w:color w:val="auto"/>
          <w:spacing w:val="-6"/>
          <w:sz w:val="20"/>
          <w:szCs w:val="20"/>
          <w:lang w:val="ru-RU"/>
        </w:rPr>
        <w:t xml:space="preserve"> на интернет страниц</w:t>
      </w:r>
      <w:r>
        <w:rPr>
          <w:rFonts w:hint="default" w:ascii="Arial" w:hAnsi="Arial" w:cs="Arial"/>
          <w:color w:val="auto"/>
          <w:spacing w:val="-6"/>
          <w:sz w:val="20"/>
          <w:szCs w:val="20"/>
          <w:lang w:val="sr-Cyrl-RS"/>
        </w:rPr>
        <w:t>и</w:t>
      </w:r>
      <w:r>
        <w:rPr>
          <w:rFonts w:hint="default" w:ascii="Arial" w:hAnsi="Arial" w:cs="Arial"/>
          <w:color w:val="auto"/>
          <w:spacing w:val="-6"/>
          <w:sz w:val="20"/>
          <w:szCs w:val="20"/>
          <w:lang w:val="ru-RU"/>
        </w:rPr>
        <w:t xml:space="preserve"> </w:t>
      </w:r>
      <w:r>
        <w:rPr>
          <w:rFonts w:hint="default" w:ascii="Arial" w:hAnsi="Arial" w:cs="Arial"/>
          <w:color w:val="auto"/>
          <w:spacing w:val="-6"/>
          <w:sz w:val="20"/>
          <w:szCs w:val="20"/>
          <w:lang w:val="sr-Cyrl-RS"/>
        </w:rPr>
        <w:t>о</w:t>
      </w:r>
      <w:r>
        <w:rPr>
          <w:rFonts w:hint="default" w:ascii="Arial" w:hAnsi="Arial" w:cs="Arial"/>
          <w:color w:val="auto"/>
          <w:spacing w:val="-6"/>
          <w:sz w:val="20"/>
          <w:szCs w:val="20"/>
          <w:lang w:val="ru-RU"/>
        </w:rPr>
        <w:t>пштине Срб</w:t>
      </w:r>
      <w:r>
        <w:rPr>
          <w:rFonts w:hint="default" w:ascii="Arial" w:hAnsi="Arial" w:cs="Arial"/>
          <w:color w:val="auto"/>
          <w:spacing w:val="-6"/>
          <w:sz w:val="20"/>
          <w:szCs w:val="20"/>
        </w:rPr>
        <w:t>o</w:t>
      </w:r>
      <w:r>
        <w:rPr>
          <w:rFonts w:hint="default" w:ascii="Arial" w:hAnsi="Arial" w:cs="Arial"/>
          <w:color w:val="auto"/>
          <w:spacing w:val="-6"/>
          <w:sz w:val="20"/>
          <w:szCs w:val="20"/>
          <w:lang w:val="sr-Cyrl-CS"/>
        </w:rPr>
        <w:t>бран</w:t>
      </w:r>
      <w:r>
        <w:rPr>
          <w:rFonts w:hint="default" w:ascii="Arial" w:hAnsi="Arial" w:cs="Arial"/>
          <w:color w:val="auto"/>
          <w:spacing w:val="-6"/>
          <w:sz w:val="20"/>
          <w:szCs w:val="20"/>
          <w:lang w:val="sr-Cyrl-RS"/>
        </w:rPr>
        <w:t xml:space="preserve"> ми то почев од 19.05.2023.године до 19.06.2023.године до 14.00 часова.</w:t>
      </w:r>
    </w:p>
    <w:p>
      <w:pPr>
        <w:widowControl w:val="0"/>
        <w:autoSpaceDE w:val="0"/>
        <w:autoSpaceDN w:val="0"/>
        <w:adjustRightInd w:val="0"/>
        <w:ind w:left="-840" w:leftChars="-400" w:right="0" w:rightChars="0" w:firstLine="841" w:firstLineChars="419"/>
        <w:jc w:val="both"/>
        <w:rPr>
          <w:rFonts w:hint="default" w:ascii="Arial" w:hAnsi="Arial" w:cs="Arial"/>
          <w:color w:val="auto"/>
          <w:sz w:val="20"/>
          <w:szCs w:val="20"/>
          <w:lang w:val="ru-RU"/>
        </w:rPr>
      </w:pPr>
      <w:r>
        <w:rPr>
          <w:rFonts w:hint="default" w:ascii="Arial" w:hAnsi="Arial" w:cs="Arial"/>
          <w:b/>
          <w:bCs/>
          <w:color w:val="auto"/>
          <w:sz w:val="20"/>
          <w:szCs w:val="20"/>
          <w:lang w:val="ru-RU"/>
        </w:rPr>
        <w:t>1</w:t>
      </w:r>
      <w:r>
        <w:rPr>
          <w:rFonts w:hint="default" w:ascii="Arial" w:hAnsi="Arial" w:cs="Arial"/>
          <w:b/>
          <w:bCs/>
          <w:color w:val="auto"/>
          <w:sz w:val="20"/>
          <w:szCs w:val="20"/>
          <w:lang w:val="sr-Latn-RS"/>
        </w:rPr>
        <w:t>3</w:t>
      </w:r>
      <w:r>
        <w:rPr>
          <w:rFonts w:hint="default" w:ascii="Arial" w:hAnsi="Arial" w:cs="Arial"/>
          <w:b/>
          <w:bCs/>
          <w:color w:val="auto"/>
          <w:sz w:val="20"/>
          <w:szCs w:val="20"/>
          <w:lang w:val="ru-RU"/>
        </w:rPr>
        <w:t>.</w:t>
      </w:r>
      <w:r>
        <w:rPr>
          <w:rFonts w:hint="default" w:ascii="Arial" w:hAnsi="Arial" w:cs="Arial"/>
          <w:color w:val="auto"/>
          <w:sz w:val="20"/>
          <w:szCs w:val="20"/>
          <w:lang w:val="ru-RU"/>
        </w:rPr>
        <w:t>Право</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уч</w:t>
      </w:r>
      <w:r>
        <w:rPr>
          <w:rFonts w:hint="default" w:ascii="Arial" w:hAnsi="Arial" w:cs="Arial"/>
          <w:color w:val="auto"/>
          <w:spacing w:val="1"/>
          <w:sz w:val="20"/>
          <w:szCs w:val="20"/>
          <w:lang w:val="ru-RU"/>
        </w:rPr>
        <w:t>е</w:t>
      </w:r>
      <w:r>
        <w:rPr>
          <w:rFonts w:hint="default" w:ascii="Arial" w:hAnsi="Arial" w:cs="Arial"/>
          <w:color w:val="auto"/>
          <w:sz w:val="20"/>
          <w:szCs w:val="20"/>
          <w:lang w:val="ru-RU"/>
        </w:rPr>
        <w:t>шћа</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на</w:t>
      </w:r>
      <w:r>
        <w:rPr>
          <w:rFonts w:hint="default" w:ascii="Arial" w:hAnsi="Arial" w:cs="Arial"/>
          <w:color w:val="auto"/>
          <w:spacing w:val="12"/>
          <w:sz w:val="20"/>
          <w:szCs w:val="20"/>
          <w:lang w:val="ru-RU"/>
        </w:rPr>
        <w:t xml:space="preserve"> </w:t>
      </w:r>
      <w:r>
        <w:rPr>
          <w:rFonts w:hint="default" w:ascii="Arial" w:hAnsi="Arial" w:cs="Arial"/>
          <w:color w:val="auto"/>
          <w:sz w:val="20"/>
          <w:szCs w:val="20"/>
          <w:lang w:val="ru-RU"/>
        </w:rPr>
        <w:t>јавном</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огласу</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имају</w:t>
      </w:r>
      <w:r>
        <w:rPr>
          <w:rFonts w:hint="default" w:ascii="Arial" w:hAnsi="Arial" w:cs="Arial"/>
          <w:color w:val="auto"/>
          <w:spacing w:val="8"/>
          <w:sz w:val="20"/>
          <w:szCs w:val="20"/>
          <w:lang w:val="ru-RU"/>
        </w:rPr>
        <w:t xml:space="preserve"> </w:t>
      </w:r>
      <w:r>
        <w:rPr>
          <w:rFonts w:hint="default" w:ascii="Arial" w:hAnsi="Arial" w:cs="Arial"/>
          <w:color w:val="auto"/>
          <w:spacing w:val="8"/>
          <w:sz w:val="20"/>
          <w:szCs w:val="20"/>
        </w:rPr>
        <w:t>физи</w:t>
      </w:r>
      <w:r>
        <w:rPr>
          <w:rFonts w:hint="default" w:ascii="Arial" w:hAnsi="Arial" w:cs="Arial"/>
          <w:color w:val="auto"/>
          <w:spacing w:val="8"/>
          <w:sz w:val="20"/>
          <w:szCs w:val="20"/>
          <w:lang w:val="sr-Cyrl-CS"/>
        </w:rPr>
        <w:t>ч</w:t>
      </w:r>
      <w:r>
        <w:rPr>
          <w:rFonts w:hint="default" w:ascii="Arial" w:hAnsi="Arial" w:cs="Arial"/>
          <w:color w:val="auto"/>
          <w:spacing w:val="8"/>
          <w:sz w:val="20"/>
          <w:szCs w:val="20"/>
        </w:rPr>
        <w:t>ка</w:t>
      </w:r>
      <w:r>
        <w:rPr>
          <w:rFonts w:hint="default" w:ascii="Arial" w:hAnsi="Arial" w:cs="Arial"/>
          <w:color w:val="auto"/>
          <w:spacing w:val="8"/>
          <w:sz w:val="20"/>
          <w:szCs w:val="20"/>
          <w:lang w:val="sr-Cyrl-CS"/>
        </w:rPr>
        <w:t>,</w:t>
      </w:r>
      <w:r>
        <w:rPr>
          <w:rFonts w:hint="default" w:ascii="Arial" w:hAnsi="Arial" w:cs="Arial"/>
          <w:color w:val="auto"/>
          <w:spacing w:val="8"/>
          <w:sz w:val="20"/>
          <w:szCs w:val="20"/>
        </w:rPr>
        <w:t xml:space="preserve"> </w:t>
      </w:r>
      <w:r>
        <w:rPr>
          <w:rFonts w:hint="default" w:ascii="Arial" w:hAnsi="Arial" w:cs="Arial"/>
          <w:color w:val="auto"/>
          <w:sz w:val="20"/>
          <w:szCs w:val="20"/>
          <w:lang w:val="ru-RU"/>
        </w:rPr>
        <w:t>правна</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лица</w:t>
      </w:r>
      <w:r>
        <w:rPr>
          <w:rFonts w:hint="default" w:ascii="Arial" w:hAnsi="Arial" w:cs="Arial"/>
          <w:color w:val="auto"/>
          <w:spacing w:val="9"/>
          <w:sz w:val="20"/>
          <w:szCs w:val="20"/>
          <w:lang w:val="ru-RU"/>
        </w:rPr>
        <w:t xml:space="preserve"> </w:t>
      </w:r>
      <w:r>
        <w:rPr>
          <w:rFonts w:hint="default" w:ascii="Arial" w:hAnsi="Arial" w:cs="Arial"/>
          <w:color w:val="auto"/>
          <w:sz w:val="20"/>
          <w:szCs w:val="20"/>
          <w:lang w:val="ru-RU"/>
        </w:rPr>
        <w:t>и</w:t>
      </w:r>
      <w:r>
        <w:rPr>
          <w:rFonts w:hint="default" w:ascii="Arial" w:hAnsi="Arial" w:cs="Arial"/>
          <w:color w:val="auto"/>
          <w:spacing w:val="14"/>
          <w:sz w:val="20"/>
          <w:szCs w:val="20"/>
          <w:lang w:val="ru-RU"/>
        </w:rPr>
        <w:t xml:space="preserve"> </w:t>
      </w:r>
      <w:r>
        <w:rPr>
          <w:rFonts w:hint="default" w:ascii="Arial" w:hAnsi="Arial" w:cs="Arial"/>
          <w:color w:val="auto"/>
          <w:sz w:val="20"/>
          <w:szCs w:val="20"/>
          <w:lang w:val="ru-RU"/>
        </w:rPr>
        <w:t>предузетници који</w:t>
      </w:r>
      <w:r>
        <w:rPr>
          <w:rFonts w:hint="default" w:ascii="Arial" w:hAnsi="Arial" w:cs="Arial"/>
          <w:color w:val="auto"/>
          <w:spacing w:val="10"/>
          <w:sz w:val="20"/>
          <w:szCs w:val="20"/>
          <w:lang w:val="ru-RU"/>
        </w:rPr>
        <w:t xml:space="preserve"> </w:t>
      </w:r>
      <w:r>
        <w:rPr>
          <w:rFonts w:hint="default" w:ascii="Arial" w:hAnsi="Arial" w:cs="Arial"/>
          <w:color w:val="auto"/>
          <w:spacing w:val="2"/>
          <w:sz w:val="20"/>
          <w:szCs w:val="20"/>
          <w:lang w:val="ru-RU"/>
        </w:rPr>
        <w:t xml:space="preserve">су </w:t>
      </w:r>
      <w:r>
        <w:rPr>
          <w:rFonts w:hint="default" w:ascii="Arial" w:hAnsi="Arial" w:cs="Arial"/>
          <w:color w:val="auto"/>
          <w:sz w:val="20"/>
          <w:szCs w:val="20"/>
          <w:lang w:val="ru-RU"/>
        </w:rPr>
        <w:t>регистровани</w:t>
      </w:r>
      <w:r>
        <w:rPr>
          <w:rFonts w:hint="default" w:ascii="Arial" w:hAnsi="Arial" w:cs="Arial"/>
          <w:color w:val="auto"/>
          <w:spacing w:val="-14"/>
          <w:sz w:val="20"/>
          <w:szCs w:val="20"/>
          <w:lang w:val="ru-RU"/>
        </w:rPr>
        <w:t xml:space="preserve"> </w:t>
      </w:r>
      <w:r>
        <w:rPr>
          <w:rFonts w:hint="default" w:ascii="Arial" w:hAnsi="Arial" w:cs="Arial"/>
          <w:color w:val="auto"/>
          <w:sz w:val="20"/>
          <w:szCs w:val="20"/>
          <w:lang w:val="ru-RU"/>
        </w:rPr>
        <w:t>на</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тери</w:t>
      </w:r>
      <w:r>
        <w:rPr>
          <w:rFonts w:hint="default" w:ascii="Arial" w:hAnsi="Arial" w:cs="Arial"/>
          <w:color w:val="auto"/>
          <w:spacing w:val="1"/>
          <w:sz w:val="20"/>
          <w:szCs w:val="20"/>
          <w:lang w:val="ru-RU"/>
        </w:rPr>
        <w:t>т</w:t>
      </w:r>
      <w:r>
        <w:rPr>
          <w:rFonts w:hint="default" w:ascii="Arial" w:hAnsi="Arial" w:cs="Arial"/>
          <w:color w:val="auto"/>
          <w:sz w:val="20"/>
          <w:szCs w:val="20"/>
          <w:lang w:val="ru-RU"/>
        </w:rPr>
        <w:t>орији</w:t>
      </w:r>
      <w:r>
        <w:rPr>
          <w:rFonts w:hint="default" w:ascii="Arial" w:hAnsi="Arial" w:cs="Arial"/>
          <w:color w:val="auto"/>
          <w:spacing w:val="-11"/>
          <w:sz w:val="20"/>
          <w:szCs w:val="20"/>
          <w:lang w:val="ru-RU"/>
        </w:rPr>
        <w:t xml:space="preserve"> </w:t>
      </w:r>
      <w:r>
        <w:rPr>
          <w:rFonts w:hint="default" w:ascii="Arial" w:hAnsi="Arial" w:cs="Arial"/>
          <w:color w:val="auto"/>
          <w:sz w:val="20"/>
          <w:szCs w:val="20"/>
          <w:lang w:val="ru-RU"/>
        </w:rPr>
        <w:t>Ре</w:t>
      </w:r>
      <w:r>
        <w:rPr>
          <w:rFonts w:hint="default" w:ascii="Arial" w:hAnsi="Arial" w:cs="Arial"/>
          <w:color w:val="auto"/>
          <w:spacing w:val="1"/>
          <w:sz w:val="20"/>
          <w:szCs w:val="20"/>
          <w:lang w:val="ru-RU"/>
        </w:rPr>
        <w:t>п</w:t>
      </w:r>
      <w:r>
        <w:rPr>
          <w:rFonts w:hint="default" w:ascii="Arial" w:hAnsi="Arial" w:cs="Arial"/>
          <w:color w:val="auto"/>
          <w:spacing w:val="-1"/>
          <w:sz w:val="20"/>
          <w:szCs w:val="20"/>
          <w:lang w:val="ru-RU"/>
        </w:rPr>
        <w:t>у</w:t>
      </w:r>
      <w:r>
        <w:rPr>
          <w:rFonts w:hint="default" w:ascii="Arial" w:hAnsi="Arial" w:cs="Arial"/>
          <w:color w:val="auto"/>
          <w:spacing w:val="1"/>
          <w:sz w:val="20"/>
          <w:szCs w:val="20"/>
          <w:lang w:val="ru-RU"/>
        </w:rPr>
        <w:t>б</w:t>
      </w:r>
      <w:r>
        <w:rPr>
          <w:rFonts w:hint="default" w:ascii="Arial" w:hAnsi="Arial" w:cs="Arial"/>
          <w:color w:val="auto"/>
          <w:sz w:val="20"/>
          <w:szCs w:val="20"/>
          <w:lang w:val="ru-RU"/>
        </w:rPr>
        <w:t>лике</w:t>
      </w:r>
      <w:r>
        <w:rPr>
          <w:rFonts w:hint="default" w:ascii="Arial" w:hAnsi="Arial" w:cs="Arial"/>
          <w:color w:val="auto"/>
          <w:spacing w:val="-10"/>
          <w:sz w:val="20"/>
          <w:szCs w:val="20"/>
          <w:lang w:val="ru-RU"/>
        </w:rPr>
        <w:t xml:space="preserve"> </w:t>
      </w:r>
      <w:r>
        <w:rPr>
          <w:rFonts w:hint="default" w:ascii="Arial" w:hAnsi="Arial" w:cs="Arial"/>
          <w:color w:val="auto"/>
          <w:sz w:val="20"/>
          <w:szCs w:val="20"/>
          <w:lang w:val="ru-RU"/>
        </w:rPr>
        <w:t>Срби</w:t>
      </w:r>
      <w:r>
        <w:rPr>
          <w:rFonts w:hint="default" w:ascii="Arial" w:hAnsi="Arial" w:cs="Arial"/>
          <w:color w:val="auto"/>
          <w:spacing w:val="2"/>
          <w:sz w:val="20"/>
          <w:szCs w:val="20"/>
          <w:lang w:val="ru-RU"/>
        </w:rPr>
        <w:t>ј</w:t>
      </w:r>
      <w:r>
        <w:rPr>
          <w:rFonts w:hint="default" w:ascii="Arial" w:hAnsi="Arial" w:cs="Arial"/>
          <w:color w:val="auto"/>
          <w:sz w:val="20"/>
          <w:szCs w:val="20"/>
          <w:lang w:val="ru-RU"/>
        </w:rPr>
        <w:t>е.</w:t>
      </w:r>
    </w:p>
    <w:p>
      <w:pPr>
        <w:widowControl w:val="0"/>
        <w:autoSpaceDE w:val="0"/>
        <w:autoSpaceDN w:val="0"/>
        <w:adjustRightInd w:val="0"/>
        <w:ind w:left="0" w:leftChars="0" w:right="0" w:rightChars="0" w:firstLine="208" w:firstLineChars="104"/>
        <w:jc w:val="both"/>
        <w:rPr>
          <w:rFonts w:hint="default" w:ascii="Arial" w:hAnsi="Arial" w:cs="Arial"/>
          <w:color w:val="auto"/>
          <w:sz w:val="20"/>
          <w:szCs w:val="20"/>
          <w:lang w:val="ru-RU"/>
        </w:rPr>
      </w:pPr>
      <w:r>
        <w:rPr>
          <w:rFonts w:hint="default" w:ascii="Arial" w:hAnsi="Arial" w:cs="Arial"/>
          <w:color w:val="auto"/>
          <w:sz w:val="20"/>
          <w:szCs w:val="20"/>
          <w:lang w:val="ru-RU"/>
        </w:rPr>
        <w:t>Пон</w:t>
      </w:r>
      <w:r>
        <w:rPr>
          <w:rFonts w:hint="default" w:ascii="Arial" w:hAnsi="Arial" w:cs="Arial"/>
          <w:color w:val="auto"/>
          <w:spacing w:val="-1"/>
          <w:sz w:val="20"/>
          <w:szCs w:val="20"/>
          <w:lang w:val="ru-RU"/>
        </w:rPr>
        <w:t>у</w:t>
      </w:r>
      <w:r>
        <w:rPr>
          <w:rFonts w:hint="default" w:ascii="Arial" w:hAnsi="Arial" w:cs="Arial"/>
          <w:color w:val="auto"/>
          <w:sz w:val="20"/>
          <w:szCs w:val="20"/>
          <w:lang w:val="ru-RU"/>
        </w:rPr>
        <w:t>да</w:t>
      </w:r>
      <w:r>
        <w:rPr>
          <w:rFonts w:hint="default" w:ascii="Arial" w:hAnsi="Arial" w:cs="Arial"/>
          <w:color w:val="auto"/>
          <w:spacing w:val="54"/>
          <w:sz w:val="20"/>
          <w:szCs w:val="20"/>
          <w:lang w:val="ru-RU"/>
        </w:rPr>
        <w:t xml:space="preserve"> </w:t>
      </w:r>
      <w:r>
        <w:rPr>
          <w:rFonts w:hint="default" w:ascii="Arial" w:hAnsi="Arial" w:cs="Arial"/>
          <w:color w:val="auto"/>
          <w:sz w:val="20"/>
          <w:szCs w:val="20"/>
          <w:lang w:val="ru-RU"/>
        </w:rPr>
        <w:t>мора</w:t>
      </w:r>
      <w:r>
        <w:rPr>
          <w:rFonts w:hint="default" w:ascii="Arial" w:hAnsi="Arial" w:cs="Arial"/>
          <w:color w:val="auto"/>
          <w:spacing w:val="-5"/>
          <w:sz w:val="20"/>
          <w:szCs w:val="20"/>
          <w:lang w:val="ru-RU"/>
        </w:rPr>
        <w:t xml:space="preserve"> </w:t>
      </w:r>
      <w:r>
        <w:rPr>
          <w:rFonts w:hint="default" w:ascii="Arial" w:hAnsi="Arial" w:cs="Arial"/>
          <w:color w:val="auto"/>
          <w:sz w:val="20"/>
          <w:szCs w:val="20"/>
          <w:lang w:val="ru-RU"/>
        </w:rPr>
        <w:t>да</w:t>
      </w:r>
      <w:r>
        <w:rPr>
          <w:rFonts w:hint="default" w:ascii="Arial" w:hAnsi="Arial" w:cs="Arial"/>
          <w:color w:val="auto"/>
          <w:spacing w:val="-2"/>
          <w:sz w:val="20"/>
          <w:szCs w:val="20"/>
          <w:lang w:val="ru-RU"/>
        </w:rPr>
        <w:t xml:space="preserve"> </w:t>
      </w:r>
      <w:r>
        <w:rPr>
          <w:rFonts w:hint="default" w:ascii="Arial" w:hAnsi="Arial" w:cs="Arial"/>
          <w:color w:val="auto"/>
          <w:sz w:val="20"/>
          <w:szCs w:val="20"/>
          <w:lang w:val="ru-RU"/>
        </w:rPr>
        <w:t>сад</w:t>
      </w:r>
      <w:r>
        <w:rPr>
          <w:rFonts w:hint="default" w:ascii="Arial" w:hAnsi="Arial" w:cs="Arial"/>
          <w:color w:val="auto"/>
          <w:spacing w:val="-1"/>
          <w:sz w:val="20"/>
          <w:szCs w:val="20"/>
          <w:lang w:val="ru-RU"/>
        </w:rPr>
        <w:t>р</w:t>
      </w:r>
      <w:r>
        <w:rPr>
          <w:rFonts w:hint="default" w:ascii="Arial" w:hAnsi="Arial" w:cs="Arial"/>
          <w:color w:val="auto"/>
          <w:sz w:val="20"/>
          <w:szCs w:val="20"/>
          <w:lang w:val="ru-RU"/>
        </w:rPr>
        <w:t>жи:</w:t>
      </w:r>
    </w:p>
    <w:p>
      <w:pPr>
        <w:ind w:left="0" w:leftChars="0" w:right="0" w:rightChars="0" w:firstLine="208" w:firstLineChars="104"/>
        <w:jc w:val="both"/>
        <w:rPr>
          <w:rFonts w:hint="default" w:ascii="Arial" w:hAnsi="Arial" w:cs="Arial"/>
          <w:color w:val="auto"/>
          <w:sz w:val="20"/>
          <w:szCs w:val="20"/>
          <w:lang w:val="sr-Cyrl-CS"/>
        </w:rPr>
      </w:pPr>
      <w:r>
        <w:rPr>
          <w:rFonts w:hint="default" w:ascii="Arial" w:hAnsi="Arial" w:cs="Arial"/>
          <w:color w:val="auto"/>
          <w:sz w:val="20"/>
          <w:szCs w:val="20"/>
          <w:lang w:val="sr-Cyrl-CS"/>
        </w:rPr>
        <w:t>1.</w:t>
      </w:r>
      <w:r>
        <w:rPr>
          <w:rFonts w:hint="default" w:ascii="Arial" w:hAnsi="Arial" w:cs="Arial"/>
          <w:b/>
          <w:color w:val="auto"/>
          <w:sz w:val="20"/>
          <w:szCs w:val="20"/>
          <w:lang w:val="sr-Cyrl-CS"/>
        </w:rPr>
        <w:t xml:space="preserve"> за физичка лица:</w:t>
      </w:r>
      <w:r>
        <w:rPr>
          <w:rFonts w:hint="default" w:ascii="Arial" w:hAnsi="Arial" w:cs="Arial"/>
          <w:color w:val="auto"/>
          <w:sz w:val="20"/>
          <w:szCs w:val="20"/>
          <w:lang w:val="sr-Cyrl-CS"/>
        </w:rPr>
        <w:t xml:space="preserve"> име и презиме, јединствен матични број грађана, број личне карте, адресу становања и број телефона; </w:t>
      </w:r>
    </w:p>
    <w:p>
      <w:pPr>
        <w:ind w:left="0" w:leftChars="0" w:right="0" w:rightChars="0" w:firstLine="208" w:firstLineChars="104"/>
        <w:jc w:val="both"/>
        <w:rPr>
          <w:rFonts w:hint="default" w:ascii="Arial" w:hAnsi="Arial" w:cs="Arial"/>
          <w:color w:val="auto"/>
          <w:sz w:val="20"/>
          <w:szCs w:val="20"/>
          <w:lang w:val="sr-Cyrl-CS"/>
        </w:rPr>
      </w:pPr>
      <w:r>
        <w:rPr>
          <w:rFonts w:hint="default" w:ascii="Arial" w:hAnsi="Arial" w:cs="Arial"/>
          <w:color w:val="auto"/>
          <w:sz w:val="20"/>
          <w:szCs w:val="20"/>
          <w:lang w:val="sr-Cyrl-CS"/>
        </w:rPr>
        <w:t xml:space="preserve">2. </w:t>
      </w:r>
      <w:r>
        <w:rPr>
          <w:rFonts w:hint="default" w:ascii="Arial" w:hAnsi="Arial" w:cs="Arial"/>
          <w:b/>
          <w:color w:val="auto"/>
          <w:sz w:val="20"/>
          <w:szCs w:val="20"/>
          <w:lang w:val="sr-Cyrl-CS"/>
        </w:rPr>
        <w:t xml:space="preserve">за предузетнике и правна лица: </w:t>
      </w:r>
      <w:r>
        <w:rPr>
          <w:rFonts w:hint="default" w:ascii="Arial" w:hAnsi="Arial" w:cs="Arial"/>
          <w:color w:val="auto"/>
          <w:sz w:val="20"/>
          <w:szCs w:val="20"/>
          <w:lang w:val="sr-Cyrl-CS"/>
        </w:rPr>
        <w:t>назив, односно пословно име, порески идентификациони број</w:t>
      </w:r>
      <w:r>
        <w:rPr>
          <w:rFonts w:hint="default" w:ascii="Arial" w:hAnsi="Arial" w:cs="Arial"/>
          <w:color w:val="auto"/>
          <w:sz w:val="20"/>
          <w:szCs w:val="20"/>
          <w:lang w:val="sr-Cyrl-RS"/>
        </w:rPr>
        <w:t xml:space="preserve"> </w:t>
      </w:r>
      <w:r>
        <w:rPr>
          <w:rFonts w:hint="default" w:ascii="Arial" w:hAnsi="Arial" w:cs="Arial"/>
          <w:color w:val="auto"/>
          <w:sz w:val="20"/>
          <w:szCs w:val="20"/>
          <w:lang w:val="sr-Cyrl-CS"/>
        </w:rPr>
        <w:t>, матични број</w:t>
      </w:r>
      <w:r>
        <w:rPr>
          <w:rFonts w:hint="default" w:ascii="Arial" w:hAnsi="Arial" w:cs="Arial"/>
          <w:color w:val="auto"/>
          <w:sz w:val="20"/>
          <w:szCs w:val="20"/>
          <w:lang w:val="sr-Cyrl-RS"/>
        </w:rPr>
        <w:t xml:space="preserve"> и број решења о регистрацији код Агенције за привредне регистре,</w:t>
      </w:r>
      <w:r>
        <w:rPr>
          <w:rFonts w:hint="default" w:ascii="Arial" w:hAnsi="Arial" w:cs="Arial"/>
          <w:color w:val="auto"/>
          <w:sz w:val="20"/>
          <w:szCs w:val="20"/>
          <w:lang w:val="sr-Cyrl-CS"/>
        </w:rPr>
        <w:t>седиште, број телефона, потпис овлашћеног лица.</w:t>
      </w:r>
    </w:p>
    <w:p>
      <w:pPr>
        <w:ind w:left="0" w:leftChars="0" w:right="0" w:rightChars="0" w:firstLine="209" w:firstLineChars="104"/>
        <w:jc w:val="both"/>
        <w:rPr>
          <w:rFonts w:hint="default" w:ascii="Arial" w:hAnsi="Arial" w:cs="Arial"/>
          <w:color w:val="auto"/>
          <w:sz w:val="20"/>
          <w:szCs w:val="20"/>
          <w:lang w:val="ru-RU"/>
        </w:rPr>
      </w:pPr>
      <w:r>
        <w:rPr>
          <w:rFonts w:hint="default" w:ascii="Arial" w:hAnsi="Arial" w:cs="Arial"/>
          <w:b/>
          <w:bCs/>
          <w:color w:val="auto"/>
          <w:sz w:val="20"/>
          <w:szCs w:val="20"/>
          <w:u w:val="single"/>
          <w:lang w:val="sr-Cyrl-CS"/>
        </w:rPr>
        <w:t xml:space="preserve">Поред наведеног </w:t>
      </w:r>
      <w:r>
        <w:rPr>
          <w:rFonts w:hint="default" w:ascii="Arial" w:hAnsi="Arial" w:cs="Arial"/>
          <w:b/>
          <w:bCs/>
          <w:color w:val="auto"/>
          <w:sz w:val="20"/>
          <w:szCs w:val="20"/>
          <w:u w:val="single"/>
          <w:lang w:val="ru-RU"/>
        </w:rPr>
        <w:t>Пон</w:t>
      </w:r>
      <w:r>
        <w:rPr>
          <w:rFonts w:hint="default" w:ascii="Arial" w:hAnsi="Arial" w:cs="Arial"/>
          <w:b/>
          <w:bCs/>
          <w:color w:val="auto"/>
          <w:spacing w:val="-1"/>
          <w:sz w:val="20"/>
          <w:szCs w:val="20"/>
          <w:u w:val="single"/>
          <w:lang w:val="ru-RU"/>
        </w:rPr>
        <w:t>у</w:t>
      </w:r>
      <w:r>
        <w:rPr>
          <w:rFonts w:hint="default" w:ascii="Arial" w:hAnsi="Arial" w:cs="Arial"/>
          <w:b/>
          <w:bCs/>
          <w:color w:val="auto"/>
          <w:sz w:val="20"/>
          <w:szCs w:val="20"/>
          <w:u w:val="single"/>
          <w:lang w:val="ru-RU"/>
        </w:rPr>
        <w:t>да</w:t>
      </w:r>
      <w:r>
        <w:rPr>
          <w:rFonts w:hint="default" w:ascii="Arial" w:hAnsi="Arial" w:cs="Arial"/>
          <w:b/>
          <w:bCs/>
          <w:color w:val="auto"/>
          <w:spacing w:val="54"/>
          <w:sz w:val="20"/>
          <w:szCs w:val="20"/>
          <w:u w:val="single"/>
          <w:lang w:val="ru-RU"/>
        </w:rPr>
        <w:t xml:space="preserve"> </w:t>
      </w:r>
      <w:r>
        <w:rPr>
          <w:rFonts w:hint="default" w:ascii="Arial" w:hAnsi="Arial" w:cs="Arial"/>
          <w:b/>
          <w:bCs/>
          <w:color w:val="auto"/>
          <w:sz w:val="20"/>
          <w:szCs w:val="20"/>
          <w:u w:val="single"/>
          <w:lang w:val="ru-RU"/>
        </w:rPr>
        <w:t>мора</w:t>
      </w:r>
      <w:r>
        <w:rPr>
          <w:rFonts w:hint="default" w:ascii="Arial" w:hAnsi="Arial" w:cs="Arial"/>
          <w:b/>
          <w:bCs/>
          <w:color w:val="auto"/>
          <w:spacing w:val="-5"/>
          <w:sz w:val="20"/>
          <w:szCs w:val="20"/>
          <w:u w:val="single"/>
          <w:lang w:val="ru-RU"/>
        </w:rPr>
        <w:t xml:space="preserve"> </w:t>
      </w:r>
      <w:r>
        <w:rPr>
          <w:rFonts w:hint="default" w:ascii="Arial" w:hAnsi="Arial" w:cs="Arial"/>
          <w:b/>
          <w:bCs/>
          <w:color w:val="auto"/>
          <w:sz w:val="20"/>
          <w:szCs w:val="20"/>
          <w:u w:val="single"/>
          <w:lang w:val="ru-RU"/>
        </w:rPr>
        <w:t>да</w:t>
      </w:r>
      <w:r>
        <w:rPr>
          <w:rFonts w:hint="default" w:ascii="Arial" w:hAnsi="Arial" w:cs="Arial"/>
          <w:b/>
          <w:bCs/>
          <w:color w:val="auto"/>
          <w:spacing w:val="-2"/>
          <w:sz w:val="20"/>
          <w:szCs w:val="20"/>
          <w:u w:val="single"/>
          <w:lang w:val="ru-RU"/>
        </w:rPr>
        <w:t xml:space="preserve"> </w:t>
      </w:r>
      <w:r>
        <w:rPr>
          <w:rFonts w:hint="default" w:ascii="Arial" w:hAnsi="Arial" w:cs="Arial"/>
          <w:b/>
          <w:bCs/>
          <w:color w:val="auto"/>
          <w:sz w:val="20"/>
          <w:szCs w:val="20"/>
          <w:u w:val="single"/>
          <w:lang w:val="ru-RU"/>
        </w:rPr>
        <w:t>сад</w:t>
      </w:r>
      <w:r>
        <w:rPr>
          <w:rFonts w:hint="default" w:ascii="Arial" w:hAnsi="Arial" w:cs="Arial"/>
          <w:b/>
          <w:bCs/>
          <w:color w:val="auto"/>
          <w:spacing w:val="-1"/>
          <w:sz w:val="20"/>
          <w:szCs w:val="20"/>
          <w:u w:val="single"/>
          <w:lang w:val="ru-RU"/>
        </w:rPr>
        <w:t>р</w:t>
      </w:r>
      <w:r>
        <w:rPr>
          <w:rFonts w:hint="default" w:ascii="Arial" w:hAnsi="Arial" w:cs="Arial"/>
          <w:b/>
          <w:bCs/>
          <w:color w:val="auto"/>
          <w:sz w:val="20"/>
          <w:szCs w:val="20"/>
          <w:u w:val="single"/>
          <w:lang w:val="ru-RU"/>
        </w:rPr>
        <w:t>жи  и</w:t>
      </w:r>
      <w:r>
        <w:rPr>
          <w:rFonts w:hint="default" w:ascii="Arial" w:hAnsi="Arial" w:cs="Arial"/>
          <w:color w:val="auto"/>
          <w:sz w:val="20"/>
          <w:szCs w:val="20"/>
          <w:lang w:val="ru-RU"/>
        </w:rPr>
        <w:t>:</w:t>
      </w:r>
    </w:p>
    <w:p>
      <w:pPr>
        <w:ind w:left="0" w:leftChars="0" w:right="0" w:rightChars="0" w:firstLine="208" w:firstLineChars="104"/>
        <w:jc w:val="both"/>
        <w:rPr>
          <w:rFonts w:hint="default" w:ascii="Arial" w:hAnsi="Arial" w:cs="Arial"/>
          <w:color w:val="auto"/>
          <w:sz w:val="20"/>
          <w:szCs w:val="20"/>
          <w:lang w:val="sr-Cyrl-CS"/>
        </w:rPr>
      </w:pPr>
      <w:r>
        <w:rPr>
          <w:rFonts w:hint="default" w:ascii="Arial" w:hAnsi="Arial" w:cs="Arial"/>
          <w:color w:val="auto"/>
          <w:sz w:val="20"/>
          <w:szCs w:val="20"/>
          <w:lang w:val="ru-RU"/>
        </w:rPr>
        <w:t xml:space="preserve">- </w:t>
      </w:r>
      <w:r>
        <w:rPr>
          <w:rFonts w:hint="default" w:ascii="Arial" w:hAnsi="Arial" w:cs="Arial"/>
          <w:color w:val="auto"/>
          <w:sz w:val="20"/>
          <w:szCs w:val="20"/>
          <w:lang w:val="sr-Cyrl-RS"/>
        </w:rPr>
        <w:t xml:space="preserve"> </w:t>
      </w:r>
      <w:r>
        <w:rPr>
          <w:rFonts w:hint="default" w:ascii="Arial" w:hAnsi="Arial" w:cs="Arial"/>
          <w:color w:val="auto"/>
          <w:sz w:val="20"/>
          <w:szCs w:val="20"/>
          <w:lang w:val="ru-RU"/>
        </w:rPr>
        <w:t>износ понуђене цене отуђења земљишта,</w:t>
      </w:r>
    </w:p>
    <w:p>
      <w:pPr>
        <w:ind w:left="0" w:leftChars="0" w:right="0" w:rightChars="0" w:firstLine="208" w:firstLineChars="104"/>
        <w:jc w:val="both"/>
        <w:rPr>
          <w:rFonts w:hint="default" w:ascii="Arial" w:hAnsi="Arial" w:cs="Arial"/>
          <w:color w:val="auto"/>
          <w:sz w:val="20"/>
          <w:szCs w:val="20"/>
          <w:lang w:val="sr-Cyrl-CS"/>
        </w:rPr>
      </w:pPr>
      <w:r>
        <w:rPr>
          <w:rFonts w:hint="default" w:ascii="Arial" w:hAnsi="Arial" w:cs="Arial"/>
          <w:color w:val="auto"/>
          <w:sz w:val="20"/>
          <w:szCs w:val="20"/>
          <w:lang w:val="sr-Cyrl-CS"/>
        </w:rPr>
        <w:t>-  доказ о уплаћеном гарантном износу,</w:t>
      </w:r>
    </w:p>
    <w:p>
      <w:pPr>
        <w:ind w:left="0" w:leftChars="0" w:right="0" w:rightChars="0" w:firstLine="208" w:firstLineChars="104"/>
        <w:jc w:val="both"/>
        <w:rPr>
          <w:rFonts w:hint="default" w:ascii="Arial" w:hAnsi="Arial" w:cs="Arial"/>
          <w:color w:val="auto"/>
          <w:sz w:val="20"/>
          <w:szCs w:val="20"/>
          <w:lang w:val="sr-Cyrl-CS"/>
        </w:rPr>
      </w:pPr>
      <w:r>
        <w:rPr>
          <w:rFonts w:hint="default" w:ascii="Arial" w:hAnsi="Arial" w:cs="Arial"/>
          <w:color w:val="auto"/>
          <w:sz w:val="20"/>
          <w:szCs w:val="20"/>
          <w:lang w:val="sr-Cyrl-CS"/>
        </w:rPr>
        <w:t>-  специјална и оверена пуномоћ</w:t>
      </w:r>
      <w:r>
        <w:rPr>
          <w:rFonts w:hint="default" w:ascii="Arial" w:hAnsi="Arial" w:cs="Arial"/>
          <w:color w:val="auto"/>
          <w:sz w:val="20"/>
          <w:szCs w:val="20"/>
          <w:lang w:val="sr-Cyrl-RS"/>
        </w:rPr>
        <w:t xml:space="preserve"> (у случају да понуду доставља пуномоћник)</w:t>
      </w:r>
      <w:r>
        <w:rPr>
          <w:rFonts w:hint="default" w:ascii="Arial" w:hAnsi="Arial" w:cs="Arial"/>
          <w:color w:val="auto"/>
          <w:sz w:val="20"/>
          <w:szCs w:val="20"/>
          <w:lang w:val="sr-Cyrl-CS"/>
        </w:rPr>
        <w:t>,</w:t>
      </w:r>
    </w:p>
    <w:p>
      <w:pPr>
        <w:ind w:left="0" w:leftChars="0" w:right="0" w:rightChars="0" w:firstLine="208" w:firstLineChars="104"/>
        <w:jc w:val="both"/>
        <w:rPr>
          <w:rFonts w:hint="default" w:ascii="Arial" w:hAnsi="Arial" w:cs="Arial"/>
          <w:color w:val="auto"/>
          <w:sz w:val="20"/>
          <w:szCs w:val="20"/>
          <w:lang w:val="sr-Cyrl-CS"/>
        </w:rPr>
      </w:pPr>
      <w:r>
        <w:rPr>
          <w:rFonts w:hint="default" w:ascii="Arial" w:hAnsi="Arial" w:cs="Arial"/>
          <w:color w:val="auto"/>
          <w:sz w:val="20"/>
          <w:szCs w:val="20"/>
          <w:lang w:val="sr-Cyrl-CS"/>
        </w:rPr>
        <w:t>-  фотокопија личне карте за физичка лица,</w:t>
      </w:r>
    </w:p>
    <w:p>
      <w:pPr>
        <w:ind w:left="0" w:leftChars="0" w:right="0" w:rightChars="0" w:firstLine="208" w:firstLineChars="104"/>
        <w:jc w:val="both"/>
        <w:rPr>
          <w:rFonts w:hint="default" w:ascii="Arial" w:hAnsi="Arial" w:cs="Arial"/>
          <w:color w:val="auto"/>
          <w:sz w:val="20"/>
          <w:szCs w:val="20"/>
          <w:lang w:val="sr-Cyrl-CS"/>
        </w:rPr>
      </w:pPr>
      <w:r>
        <w:rPr>
          <w:rFonts w:hint="default" w:ascii="Arial" w:hAnsi="Arial" w:cs="Arial"/>
          <w:color w:val="auto"/>
          <w:sz w:val="20"/>
          <w:szCs w:val="20"/>
          <w:lang w:val="sr-Cyrl-CS"/>
        </w:rPr>
        <w:t xml:space="preserve">- </w:t>
      </w:r>
      <w:r>
        <w:rPr>
          <w:rFonts w:hint="default" w:ascii="Arial" w:hAnsi="Arial" w:cs="Arial"/>
          <w:color w:val="auto"/>
          <w:sz w:val="20"/>
          <w:szCs w:val="20"/>
          <w:lang w:val="sr-Cyrl-RS"/>
        </w:rPr>
        <w:t xml:space="preserve"> </w:t>
      </w:r>
      <w:r>
        <w:rPr>
          <w:rFonts w:hint="default" w:ascii="Arial" w:hAnsi="Arial" w:cs="Arial"/>
          <w:color w:val="auto"/>
          <w:sz w:val="20"/>
          <w:szCs w:val="20"/>
          <w:lang w:val="sr-Cyrl-CS"/>
        </w:rPr>
        <w:t>решење о упису у Регистар привредних субјеката или други одговарајући регистар,</w:t>
      </w:r>
    </w:p>
    <w:p>
      <w:pPr>
        <w:widowControl w:val="0"/>
        <w:autoSpaceDE w:val="0"/>
        <w:autoSpaceDN w:val="0"/>
        <w:adjustRightInd w:val="0"/>
        <w:ind w:left="0" w:leftChars="0" w:right="0" w:rightChars="0" w:firstLine="208" w:firstLineChars="104"/>
        <w:jc w:val="both"/>
        <w:rPr>
          <w:rFonts w:hint="default" w:ascii="Arial" w:hAnsi="Arial" w:cs="Arial"/>
          <w:color w:val="auto"/>
          <w:spacing w:val="1"/>
          <w:sz w:val="20"/>
          <w:szCs w:val="20"/>
        </w:rPr>
      </w:pPr>
      <w:r>
        <w:rPr>
          <w:rFonts w:hint="default" w:ascii="Arial" w:hAnsi="Arial" w:cs="Arial"/>
          <w:color w:val="auto"/>
          <w:sz w:val="20"/>
          <w:szCs w:val="20"/>
          <w:lang w:val="sr-Cyrl-CS"/>
        </w:rPr>
        <w:t xml:space="preserve">- </w:t>
      </w:r>
      <w:r>
        <w:rPr>
          <w:rFonts w:hint="default" w:ascii="Arial" w:hAnsi="Arial" w:cs="Arial"/>
          <w:color w:val="auto"/>
          <w:spacing w:val="-9"/>
          <w:sz w:val="20"/>
          <w:szCs w:val="20"/>
        </w:rPr>
        <w:t xml:space="preserve"> </w:t>
      </w:r>
      <w:r>
        <w:rPr>
          <w:rFonts w:hint="default" w:ascii="Arial" w:hAnsi="Arial" w:cs="Arial"/>
          <w:color w:val="auto"/>
          <w:sz w:val="20"/>
          <w:szCs w:val="20"/>
        </w:rPr>
        <w:t>из</w:t>
      </w:r>
      <w:r>
        <w:rPr>
          <w:rFonts w:hint="default" w:ascii="Arial" w:hAnsi="Arial" w:cs="Arial"/>
          <w:color w:val="auto"/>
          <w:spacing w:val="2"/>
          <w:sz w:val="20"/>
          <w:szCs w:val="20"/>
        </w:rPr>
        <w:t>ј</w:t>
      </w:r>
      <w:r>
        <w:rPr>
          <w:rFonts w:hint="default" w:ascii="Arial" w:hAnsi="Arial" w:cs="Arial"/>
          <w:color w:val="auto"/>
          <w:sz w:val="20"/>
          <w:szCs w:val="20"/>
        </w:rPr>
        <w:t>аву</w:t>
      </w:r>
      <w:r>
        <w:rPr>
          <w:rFonts w:hint="default" w:ascii="Arial" w:hAnsi="Arial" w:cs="Arial"/>
          <w:color w:val="auto"/>
          <w:spacing w:val="-6"/>
          <w:sz w:val="20"/>
          <w:szCs w:val="20"/>
        </w:rPr>
        <w:t xml:space="preserve"> </w:t>
      </w:r>
      <w:r>
        <w:rPr>
          <w:rFonts w:hint="default" w:ascii="Arial" w:hAnsi="Arial" w:cs="Arial"/>
          <w:color w:val="auto"/>
          <w:sz w:val="20"/>
          <w:szCs w:val="20"/>
        </w:rPr>
        <w:t>о</w:t>
      </w:r>
      <w:r>
        <w:rPr>
          <w:rFonts w:hint="default" w:ascii="Arial" w:hAnsi="Arial" w:cs="Arial"/>
          <w:color w:val="auto"/>
          <w:spacing w:val="-1"/>
          <w:sz w:val="20"/>
          <w:szCs w:val="20"/>
        </w:rPr>
        <w:t xml:space="preserve"> </w:t>
      </w:r>
      <w:r>
        <w:rPr>
          <w:rFonts w:hint="default" w:ascii="Arial" w:hAnsi="Arial" w:cs="Arial"/>
          <w:color w:val="auto"/>
          <w:sz w:val="20"/>
          <w:szCs w:val="20"/>
        </w:rPr>
        <w:t>прихватању</w:t>
      </w:r>
      <w:r>
        <w:rPr>
          <w:rFonts w:hint="default" w:ascii="Arial" w:hAnsi="Arial" w:cs="Arial"/>
          <w:color w:val="auto"/>
          <w:spacing w:val="-12"/>
          <w:sz w:val="20"/>
          <w:szCs w:val="20"/>
        </w:rPr>
        <w:t xml:space="preserve"> </w:t>
      </w:r>
      <w:r>
        <w:rPr>
          <w:rFonts w:hint="default" w:ascii="Arial" w:hAnsi="Arial" w:cs="Arial"/>
          <w:color w:val="auto"/>
          <w:spacing w:val="1"/>
          <w:sz w:val="20"/>
          <w:szCs w:val="20"/>
        </w:rPr>
        <w:t>сви</w:t>
      </w:r>
      <w:r>
        <w:rPr>
          <w:rFonts w:hint="default" w:ascii="Arial" w:hAnsi="Arial" w:cs="Arial"/>
          <w:color w:val="auto"/>
          <w:sz w:val="20"/>
          <w:szCs w:val="20"/>
        </w:rPr>
        <w:t>х</w:t>
      </w:r>
      <w:r>
        <w:rPr>
          <w:rFonts w:hint="default" w:ascii="Arial" w:hAnsi="Arial" w:cs="Arial"/>
          <w:color w:val="auto"/>
          <w:spacing w:val="-6"/>
          <w:sz w:val="20"/>
          <w:szCs w:val="20"/>
        </w:rPr>
        <w:t xml:space="preserve"> </w:t>
      </w:r>
      <w:r>
        <w:rPr>
          <w:rFonts w:hint="default" w:ascii="Arial" w:hAnsi="Arial" w:cs="Arial"/>
          <w:color w:val="auto"/>
          <w:sz w:val="20"/>
          <w:szCs w:val="20"/>
        </w:rPr>
        <w:t>у</w:t>
      </w:r>
      <w:r>
        <w:rPr>
          <w:rFonts w:hint="default" w:ascii="Arial" w:hAnsi="Arial" w:cs="Arial"/>
          <w:color w:val="auto"/>
          <w:spacing w:val="1"/>
          <w:sz w:val="20"/>
          <w:szCs w:val="20"/>
        </w:rPr>
        <w:t>с</w:t>
      </w:r>
      <w:r>
        <w:rPr>
          <w:rFonts w:hint="default" w:ascii="Arial" w:hAnsi="Arial" w:cs="Arial"/>
          <w:color w:val="auto"/>
          <w:sz w:val="20"/>
          <w:szCs w:val="20"/>
        </w:rPr>
        <w:t>л</w:t>
      </w:r>
      <w:r>
        <w:rPr>
          <w:rFonts w:hint="default" w:ascii="Arial" w:hAnsi="Arial" w:cs="Arial"/>
          <w:color w:val="auto"/>
          <w:spacing w:val="2"/>
          <w:sz w:val="20"/>
          <w:szCs w:val="20"/>
        </w:rPr>
        <w:t>о</w:t>
      </w:r>
      <w:r>
        <w:rPr>
          <w:rFonts w:hint="default" w:ascii="Arial" w:hAnsi="Arial" w:cs="Arial"/>
          <w:color w:val="auto"/>
          <w:sz w:val="20"/>
          <w:szCs w:val="20"/>
        </w:rPr>
        <w:t>ва</w:t>
      </w:r>
      <w:r>
        <w:rPr>
          <w:rFonts w:hint="default" w:ascii="Arial" w:hAnsi="Arial" w:cs="Arial"/>
          <w:color w:val="auto"/>
          <w:spacing w:val="-6"/>
          <w:sz w:val="20"/>
          <w:szCs w:val="20"/>
        </w:rPr>
        <w:t xml:space="preserve"> </w:t>
      </w:r>
      <w:r>
        <w:rPr>
          <w:rFonts w:hint="default" w:ascii="Arial" w:hAnsi="Arial" w:cs="Arial"/>
          <w:color w:val="auto"/>
          <w:sz w:val="20"/>
          <w:szCs w:val="20"/>
        </w:rPr>
        <w:t>из</w:t>
      </w:r>
      <w:r>
        <w:rPr>
          <w:rFonts w:hint="default" w:ascii="Arial" w:hAnsi="Arial" w:cs="Arial"/>
          <w:color w:val="auto"/>
          <w:spacing w:val="-2"/>
          <w:sz w:val="20"/>
          <w:szCs w:val="20"/>
        </w:rPr>
        <w:t xml:space="preserve"> </w:t>
      </w:r>
      <w:r>
        <w:rPr>
          <w:rFonts w:hint="default" w:ascii="Arial" w:hAnsi="Arial" w:cs="Arial"/>
          <w:color w:val="auto"/>
          <w:sz w:val="20"/>
          <w:szCs w:val="20"/>
        </w:rPr>
        <w:t>оглас</w:t>
      </w:r>
      <w:r>
        <w:rPr>
          <w:rFonts w:hint="default" w:ascii="Arial" w:hAnsi="Arial" w:cs="Arial"/>
          <w:color w:val="auto"/>
          <w:spacing w:val="1"/>
          <w:sz w:val="20"/>
          <w:szCs w:val="20"/>
        </w:rPr>
        <w:t>а</w:t>
      </w:r>
    </w:p>
    <w:p>
      <w:pPr>
        <w:widowControl w:val="0"/>
        <w:autoSpaceDE w:val="0"/>
        <w:autoSpaceDN w:val="0"/>
        <w:adjustRightInd w:val="0"/>
        <w:ind w:left="0" w:leftChars="0" w:right="0" w:rightChars="0" w:firstLine="208" w:firstLineChars="104"/>
        <w:jc w:val="both"/>
        <w:rPr>
          <w:rFonts w:hint="default" w:ascii="Arial" w:hAnsi="Arial" w:cs="Arial"/>
          <w:color w:val="auto"/>
          <w:sz w:val="20"/>
          <w:szCs w:val="20"/>
          <w:lang w:val="sr-Cyrl-CS"/>
        </w:rPr>
      </w:pPr>
      <w:r>
        <w:rPr>
          <w:rFonts w:hint="default" w:ascii="Arial" w:hAnsi="Arial" w:cs="Arial"/>
          <w:color w:val="auto"/>
          <w:sz w:val="20"/>
          <w:szCs w:val="20"/>
          <w:lang w:val="sr-Cyrl-CS"/>
        </w:rPr>
        <w:t>-</w:t>
      </w:r>
      <w:r>
        <w:rPr>
          <w:rFonts w:hint="default" w:ascii="Arial" w:hAnsi="Arial" w:cs="Arial"/>
          <w:color w:val="auto"/>
          <w:sz w:val="20"/>
          <w:szCs w:val="20"/>
        </w:rPr>
        <w:t xml:space="preserve"> </w:t>
      </w:r>
      <w:r>
        <w:rPr>
          <w:rFonts w:hint="default" w:ascii="Arial" w:hAnsi="Arial" w:cs="Arial"/>
          <w:color w:val="auto"/>
          <w:sz w:val="20"/>
          <w:szCs w:val="20"/>
          <w:lang w:val="sr-Latn-RS"/>
        </w:rPr>
        <w:t xml:space="preserve"> </w:t>
      </w:r>
      <w:r>
        <w:rPr>
          <w:rFonts w:hint="default" w:ascii="Arial" w:hAnsi="Arial" w:cs="Arial"/>
          <w:color w:val="auto"/>
          <w:sz w:val="20"/>
          <w:szCs w:val="20"/>
          <w:lang w:val="sr-Cyrl-CS"/>
        </w:rPr>
        <w:t>б</w:t>
      </w:r>
      <w:r>
        <w:rPr>
          <w:rFonts w:hint="default" w:ascii="Arial" w:hAnsi="Arial" w:cs="Arial"/>
          <w:color w:val="auto"/>
          <w:sz w:val="20"/>
          <w:szCs w:val="20"/>
        </w:rPr>
        <w:t>рој</w:t>
      </w:r>
      <w:r>
        <w:rPr>
          <w:rFonts w:hint="default" w:ascii="Arial" w:hAnsi="Arial" w:cs="Arial"/>
          <w:color w:val="auto"/>
          <w:spacing w:val="-3"/>
          <w:sz w:val="20"/>
          <w:szCs w:val="20"/>
        </w:rPr>
        <w:t xml:space="preserve"> </w:t>
      </w:r>
      <w:r>
        <w:rPr>
          <w:rFonts w:hint="default" w:ascii="Arial" w:hAnsi="Arial" w:cs="Arial"/>
          <w:color w:val="auto"/>
          <w:sz w:val="20"/>
          <w:szCs w:val="20"/>
        </w:rPr>
        <w:t>текућ</w:t>
      </w:r>
      <w:r>
        <w:rPr>
          <w:rFonts w:hint="default" w:ascii="Arial" w:hAnsi="Arial" w:cs="Arial"/>
          <w:color w:val="auto"/>
          <w:spacing w:val="1"/>
          <w:sz w:val="20"/>
          <w:szCs w:val="20"/>
        </w:rPr>
        <w:t>е</w:t>
      </w:r>
      <w:r>
        <w:rPr>
          <w:rFonts w:hint="default" w:ascii="Arial" w:hAnsi="Arial" w:cs="Arial"/>
          <w:color w:val="auto"/>
          <w:sz w:val="20"/>
          <w:szCs w:val="20"/>
        </w:rPr>
        <w:t>г</w:t>
      </w:r>
      <w:r>
        <w:rPr>
          <w:rFonts w:hint="default" w:ascii="Arial" w:hAnsi="Arial" w:cs="Arial"/>
          <w:color w:val="auto"/>
          <w:spacing w:val="-7"/>
          <w:sz w:val="20"/>
          <w:szCs w:val="20"/>
        </w:rPr>
        <w:t xml:space="preserve"> </w:t>
      </w:r>
      <w:r>
        <w:rPr>
          <w:rFonts w:hint="default" w:ascii="Arial" w:hAnsi="Arial" w:cs="Arial"/>
          <w:color w:val="auto"/>
          <w:sz w:val="20"/>
          <w:szCs w:val="20"/>
        </w:rPr>
        <w:t>рачуна</w:t>
      </w:r>
      <w:r>
        <w:rPr>
          <w:rFonts w:hint="default" w:ascii="Arial" w:hAnsi="Arial" w:cs="Arial"/>
          <w:color w:val="auto"/>
          <w:spacing w:val="-6"/>
          <w:sz w:val="20"/>
          <w:szCs w:val="20"/>
        </w:rPr>
        <w:t xml:space="preserve"> </w:t>
      </w:r>
      <w:r>
        <w:rPr>
          <w:rFonts w:hint="default" w:ascii="Arial" w:hAnsi="Arial" w:cs="Arial"/>
          <w:color w:val="auto"/>
          <w:sz w:val="20"/>
          <w:szCs w:val="20"/>
        </w:rPr>
        <w:t>за враћање</w:t>
      </w:r>
      <w:r>
        <w:rPr>
          <w:rFonts w:hint="default" w:ascii="Arial" w:hAnsi="Arial" w:cs="Arial"/>
          <w:color w:val="auto"/>
          <w:spacing w:val="-8"/>
          <w:sz w:val="20"/>
          <w:szCs w:val="20"/>
        </w:rPr>
        <w:t xml:space="preserve"> </w:t>
      </w:r>
      <w:r>
        <w:rPr>
          <w:rFonts w:hint="default" w:ascii="Arial" w:hAnsi="Arial" w:cs="Arial"/>
          <w:color w:val="auto"/>
          <w:sz w:val="20"/>
          <w:szCs w:val="20"/>
        </w:rPr>
        <w:t>депозита</w:t>
      </w:r>
      <w:r>
        <w:rPr>
          <w:rFonts w:hint="default" w:ascii="Arial" w:hAnsi="Arial" w:cs="Arial"/>
          <w:color w:val="auto"/>
          <w:sz w:val="20"/>
          <w:szCs w:val="20"/>
          <w:lang w:val="sr-Cyrl-CS"/>
        </w:rPr>
        <w:t>.</w:t>
      </w:r>
    </w:p>
    <w:p>
      <w:pPr>
        <w:widowControl w:val="0"/>
        <w:autoSpaceDE w:val="0"/>
        <w:autoSpaceDN w:val="0"/>
        <w:adjustRightInd w:val="0"/>
        <w:ind w:left="119" w:right="0" w:rightChars="0" w:firstLine="720"/>
        <w:jc w:val="both"/>
        <w:rPr>
          <w:rFonts w:hint="default" w:ascii="Arial" w:hAnsi="Arial" w:cs="Arial"/>
          <w:color w:val="auto"/>
          <w:sz w:val="20"/>
          <w:szCs w:val="20"/>
        </w:rPr>
      </w:pPr>
      <w:r>
        <w:rPr>
          <w:rFonts w:hint="default" w:ascii="Arial" w:hAnsi="Arial" w:cs="Arial"/>
          <w:color w:val="auto"/>
          <w:sz w:val="20"/>
          <w:szCs w:val="20"/>
          <w:lang w:val="ru-RU"/>
        </w:rPr>
        <w:t>Документа</w:t>
      </w:r>
      <w:r>
        <w:rPr>
          <w:rFonts w:hint="default" w:ascii="Arial" w:hAnsi="Arial" w:cs="Arial"/>
          <w:color w:val="auto"/>
          <w:spacing w:val="24"/>
          <w:sz w:val="20"/>
          <w:szCs w:val="20"/>
          <w:lang w:val="ru-RU"/>
        </w:rPr>
        <w:t xml:space="preserve"> </w:t>
      </w:r>
      <w:r>
        <w:rPr>
          <w:rFonts w:hint="default" w:ascii="Arial" w:hAnsi="Arial" w:cs="Arial"/>
          <w:color w:val="auto"/>
          <w:sz w:val="20"/>
          <w:szCs w:val="20"/>
          <w:lang w:val="ru-RU"/>
        </w:rPr>
        <w:t>која</w:t>
      </w:r>
      <w:r>
        <w:rPr>
          <w:rFonts w:hint="default" w:ascii="Arial" w:hAnsi="Arial" w:cs="Arial"/>
          <w:color w:val="auto"/>
          <w:spacing w:val="30"/>
          <w:sz w:val="20"/>
          <w:szCs w:val="20"/>
          <w:lang w:val="ru-RU"/>
        </w:rPr>
        <w:t xml:space="preserve"> </w:t>
      </w:r>
      <w:r>
        <w:rPr>
          <w:rFonts w:hint="default" w:ascii="Arial" w:hAnsi="Arial" w:cs="Arial"/>
          <w:color w:val="auto"/>
          <w:spacing w:val="1"/>
          <w:sz w:val="20"/>
          <w:szCs w:val="20"/>
          <w:lang w:val="ru-RU"/>
        </w:rPr>
        <w:t>с</w:t>
      </w:r>
      <w:r>
        <w:rPr>
          <w:rFonts w:hint="default" w:ascii="Arial" w:hAnsi="Arial" w:cs="Arial"/>
          <w:color w:val="auto"/>
          <w:sz w:val="20"/>
          <w:szCs w:val="20"/>
          <w:lang w:val="ru-RU"/>
        </w:rPr>
        <w:t>е</w:t>
      </w:r>
      <w:r>
        <w:rPr>
          <w:rFonts w:hint="default" w:ascii="Arial" w:hAnsi="Arial" w:cs="Arial"/>
          <w:color w:val="auto"/>
          <w:spacing w:val="32"/>
          <w:sz w:val="20"/>
          <w:szCs w:val="20"/>
          <w:lang w:val="ru-RU"/>
        </w:rPr>
        <w:t xml:space="preserve"> </w:t>
      </w:r>
      <w:r>
        <w:rPr>
          <w:rFonts w:hint="default" w:ascii="Arial" w:hAnsi="Arial" w:cs="Arial"/>
          <w:color w:val="auto"/>
          <w:sz w:val="20"/>
          <w:szCs w:val="20"/>
          <w:lang w:val="ru-RU"/>
        </w:rPr>
        <w:t>пр</w:t>
      </w:r>
      <w:r>
        <w:rPr>
          <w:rFonts w:hint="default" w:ascii="Arial" w:hAnsi="Arial" w:cs="Arial"/>
          <w:color w:val="auto"/>
          <w:spacing w:val="-1"/>
          <w:sz w:val="20"/>
          <w:szCs w:val="20"/>
          <w:lang w:val="ru-RU"/>
        </w:rPr>
        <w:t>и</w:t>
      </w:r>
      <w:r>
        <w:rPr>
          <w:rFonts w:hint="default" w:ascii="Arial" w:hAnsi="Arial" w:cs="Arial"/>
          <w:color w:val="auto"/>
          <w:sz w:val="20"/>
          <w:szCs w:val="20"/>
          <w:lang w:val="ru-RU"/>
        </w:rPr>
        <w:t>лажу</w:t>
      </w:r>
      <w:r>
        <w:rPr>
          <w:rFonts w:hint="default" w:ascii="Arial" w:hAnsi="Arial" w:cs="Arial"/>
          <w:color w:val="auto"/>
          <w:spacing w:val="24"/>
          <w:sz w:val="20"/>
          <w:szCs w:val="20"/>
          <w:lang w:val="ru-RU"/>
        </w:rPr>
        <w:t xml:space="preserve"> </w:t>
      </w:r>
      <w:r>
        <w:rPr>
          <w:rFonts w:hint="default" w:ascii="Arial" w:hAnsi="Arial" w:cs="Arial"/>
          <w:color w:val="auto"/>
          <w:sz w:val="20"/>
          <w:szCs w:val="20"/>
          <w:lang w:val="ru-RU"/>
        </w:rPr>
        <w:t>морају</w:t>
      </w:r>
      <w:r>
        <w:rPr>
          <w:rFonts w:hint="default" w:ascii="Arial" w:hAnsi="Arial" w:cs="Arial"/>
          <w:color w:val="auto"/>
          <w:spacing w:val="26"/>
          <w:sz w:val="20"/>
          <w:szCs w:val="20"/>
          <w:lang w:val="ru-RU"/>
        </w:rPr>
        <w:t xml:space="preserve"> </w:t>
      </w:r>
      <w:r>
        <w:rPr>
          <w:rFonts w:hint="default" w:ascii="Arial" w:hAnsi="Arial" w:cs="Arial"/>
          <w:color w:val="auto"/>
          <w:sz w:val="20"/>
          <w:szCs w:val="20"/>
          <w:lang w:val="ru-RU"/>
        </w:rPr>
        <w:t>бити</w:t>
      </w:r>
      <w:r>
        <w:rPr>
          <w:rFonts w:hint="default" w:ascii="Arial" w:hAnsi="Arial" w:cs="Arial"/>
          <w:color w:val="auto"/>
          <w:spacing w:val="28"/>
          <w:sz w:val="20"/>
          <w:szCs w:val="20"/>
          <w:lang w:val="ru-RU"/>
        </w:rPr>
        <w:t xml:space="preserve"> </w:t>
      </w:r>
      <w:r>
        <w:rPr>
          <w:rFonts w:hint="default" w:ascii="Arial" w:hAnsi="Arial" w:cs="Arial"/>
          <w:color w:val="auto"/>
          <w:sz w:val="20"/>
          <w:szCs w:val="20"/>
          <w:lang w:val="ru-RU"/>
        </w:rPr>
        <w:t>ори</w:t>
      </w:r>
      <w:r>
        <w:rPr>
          <w:rFonts w:hint="default" w:ascii="Arial" w:hAnsi="Arial" w:cs="Arial"/>
          <w:color w:val="auto"/>
          <w:spacing w:val="1"/>
          <w:sz w:val="20"/>
          <w:szCs w:val="20"/>
          <w:lang w:val="ru-RU"/>
        </w:rPr>
        <w:t>г</w:t>
      </w:r>
      <w:r>
        <w:rPr>
          <w:rFonts w:hint="default" w:ascii="Arial" w:hAnsi="Arial" w:cs="Arial"/>
          <w:color w:val="auto"/>
          <w:sz w:val="20"/>
          <w:szCs w:val="20"/>
          <w:lang w:val="ru-RU"/>
        </w:rPr>
        <w:t>инали</w:t>
      </w:r>
      <w:r>
        <w:rPr>
          <w:rFonts w:hint="default" w:ascii="Arial" w:hAnsi="Arial" w:cs="Arial"/>
          <w:color w:val="auto"/>
          <w:spacing w:val="23"/>
          <w:sz w:val="20"/>
          <w:szCs w:val="20"/>
          <w:lang w:val="ru-RU"/>
        </w:rPr>
        <w:t xml:space="preserve"> </w:t>
      </w:r>
      <w:r>
        <w:rPr>
          <w:rFonts w:hint="default" w:ascii="Arial" w:hAnsi="Arial" w:cs="Arial"/>
          <w:color w:val="auto"/>
          <w:sz w:val="20"/>
          <w:szCs w:val="20"/>
          <w:lang w:val="ru-RU"/>
        </w:rPr>
        <w:t>не</w:t>
      </w:r>
      <w:r>
        <w:rPr>
          <w:rFonts w:hint="default" w:ascii="Arial" w:hAnsi="Arial" w:cs="Arial"/>
          <w:color w:val="auto"/>
          <w:spacing w:val="32"/>
          <w:sz w:val="20"/>
          <w:szCs w:val="20"/>
          <w:lang w:val="ru-RU"/>
        </w:rPr>
        <w:t xml:space="preserve"> </w:t>
      </w:r>
      <w:r>
        <w:rPr>
          <w:rFonts w:hint="default" w:ascii="Arial" w:hAnsi="Arial" w:cs="Arial"/>
          <w:color w:val="auto"/>
          <w:sz w:val="20"/>
          <w:szCs w:val="20"/>
          <w:lang w:val="ru-RU"/>
        </w:rPr>
        <w:t>старији</w:t>
      </w:r>
      <w:r>
        <w:rPr>
          <w:rFonts w:hint="default" w:ascii="Arial" w:hAnsi="Arial" w:cs="Arial"/>
          <w:color w:val="auto"/>
          <w:spacing w:val="26"/>
          <w:sz w:val="20"/>
          <w:szCs w:val="20"/>
          <w:lang w:val="ru-RU"/>
        </w:rPr>
        <w:t xml:space="preserve"> </w:t>
      </w:r>
      <w:r>
        <w:rPr>
          <w:rFonts w:hint="default" w:ascii="Arial" w:hAnsi="Arial" w:cs="Arial"/>
          <w:color w:val="auto"/>
          <w:sz w:val="20"/>
          <w:szCs w:val="20"/>
          <w:lang w:val="ru-RU"/>
        </w:rPr>
        <w:t>од</w:t>
      </w:r>
      <w:r>
        <w:rPr>
          <w:rFonts w:hint="default" w:ascii="Arial" w:hAnsi="Arial" w:cs="Arial"/>
          <w:color w:val="auto"/>
          <w:spacing w:val="31"/>
          <w:sz w:val="20"/>
          <w:szCs w:val="20"/>
          <w:lang w:val="ru-RU"/>
        </w:rPr>
        <w:t xml:space="preserve"> </w:t>
      </w:r>
      <w:r>
        <w:rPr>
          <w:rFonts w:hint="default" w:ascii="Arial" w:hAnsi="Arial" w:cs="Arial"/>
          <w:color w:val="auto"/>
          <w:sz w:val="20"/>
          <w:szCs w:val="20"/>
          <w:lang w:val="ru-RU"/>
        </w:rPr>
        <w:t>шест</w:t>
      </w:r>
      <w:r>
        <w:rPr>
          <w:rFonts w:hint="default" w:ascii="Arial" w:hAnsi="Arial" w:cs="Arial"/>
          <w:color w:val="auto"/>
          <w:spacing w:val="29"/>
          <w:sz w:val="20"/>
          <w:szCs w:val="20"/>
          <w:lang w:val="ru-RU"/>
        </w:rPr>
        <w:t xml:space="preserve"> </w:t>
      </w:r>
      <w:r>
        <w:rPr>
          <w:rFonts w:hint="default" w:ascii="Arial" w:hAnsi="Arial" w:cs="Arial"/>
          <w:color w:val="auto"/>
          <w:sz w:val="20"/>
          <w:szCs w:val="20"/>
          <w:lang w:val="ru-RU"/>
        </w:rPr>
        <w:t>мес</w:t>
      </w:r>
      <w:r>
        <w:rPr>
          <w:rFonts w:hint="default" w:ascii="Arial" w:hAnsi="Arial" w:cs="Arial"/>
          <w:color w:val="auto"/>
          <w:spacing w:val="-1"/>
          <w:sz w:val="20"/>
          <w:szCs w:val="20"/>
          <w:lang w:val="ru-RU"/>
        </w:rPr>
        <w:t>е</w:t>
      </w:r>
      <w:r>
        <w:rPr>
          <w:rFonts w:hint="default" w:ascii="Arial" w:hAnsi="Arial" w:cs="Arial"/>
          <w:color w:val="auto"/>
          <w:sz w:val="20"/>
          <w:szCs w:val="20"/>
          <w:lang w:val="ru-RU"/>
        </w:rPr>
        <w:t>ци или</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оверене</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фотокопије.</w:t>
      </w:r>
    </w:p>
    <w:p>
      <w:pPr>
        <w:widowControl w:val="0"/>
        <w:autoSpaceDE w:val="0"/>
        <w:autoSpaceDN w:val="0"/>
        <w:adjustRightInd w:val="0"/>
        <w:ind w:right="0" w:rightChars="0" w:firstLine="839"/>
        <w:jc w:val="both"/>
        <w:rPr>
          <w:rFonts w:hint="default" w:ascii="Arial" w:hAnsi="Arial" w:cs="Arial"/>
          <w:color w:val="auto"/>
          <w:sz w:val="20"/>
          <w:szCs w:val="20"/>
          <w:lang w:val="ru-RU"/>
        </w:rPr>
      </w:pPr>
      <w:r>
        <w:rPr>
          <w:rFonts w:hint="default" w:ascii="Arial" w:hAnsi="Arial" w:cs="Arial"/>
          <w:color w:val="auto"/>
          <w:sz w:val="20"/>
          <w:szCs w:val="20"/>
          <w:lang w:val="ru-RU"/>
        </w:rPr>
        <w:t>Ако</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по</w:t>
      </w:r>
      <w:r>
        <w:rPr>
          <w:rFonts w:hint="default" w:ascii="Arial" w:hAnsi="Arial" w:cs="Arial"/>
          <w:color w:val="auto"/>
          <w:spacing w:val="1"/>
          <w:sz w:val="20"/>
          <w:szCs w:val="20"/>
          <w:lang w:val="ru-RU"/>
        </w:rPr>
        <w:t>н</w:t>
      </w:r>
      <w:r>
        <w:rPr>
          <w:rFonts w:hint="default" w:ascii="Arial" w:hAnsi="Arial" w:cs="Arial"/>
          <w:color w:val="auto"/>
          <w:spacing w:val="-1"/>
          <w:sz w:val="20"/>
          <w:szCs w:val="20"/>
          <w:lang w:val="ru-RU"/>
        </w:rPr>
        <w:t>у</w:t>
      </w:r>
      <w:r>
        <w:rPr>
          <w:rFonts w:hint="default" w:ascii="Arial" w:hAnsi="Arial" w:cs="Arial"/>
          <w:color w:val="auto"/>
          <w:sz w:val="20"/>
          <w:szCs w:val="20"/>
          <w:lang w:val="ru-RU"/>
        </w:rPr>
        <w:t>да</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не</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садржи</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наведене</w:t>
      </w:r>
      <w:r>
        <w:rPr>
          <w:rFonts w:hint="default" w:ascii="Arial" w:hAnsi="Arial" w:cs="Arial"/>
          <w:color w:val="auto"/>
          <w:spacing w:val="-9"/>
          <w:sz w:val="20"/>
          <w:szCs w:val="20"/>
          <w:lang w:val="ru-RU"/>
        </w:rPr>
        <w:t xml:space="preserve"> </w:t>
      </w:r>
      <w:r>
        <w:rPr>
          <w:rFonts w:hint="default" w:ascii="Arial" w:hAnsi="Arial" w:cs="Arial"/>
          <w:color w:val="auto"/>
          <w:sz w:val="20"/>
          <w:szCs w:val="20"/>
          <w:lang w:val="ru-RU"/>
        </w:rPr>
        <w:t>податк</w:t>
      </w:r>
      <w:r>
        <w:rPr>
          <w:rFonts w:hint="default" w:ascii="Arial" w:hAnsi="Arial" w:cs="Arial"/>
          <w:color w:val="auto"/>
          <w:spacing w:val="1"/>
          <w:sz w:val="20"/>
          <w:szCs w:val="20"/>
          <w:lang w:val="ru-RU"/>
        </w:rPr>
        <w:t>е</w:t>
      </w:r>
      <w:r>
        <w:rPr>
          <w:rFonts w:hint="default" w:ascii="Arial" w:hAnsi="Arial" w:cs="Arial"/>
          <w:color w:val="auto"/>
          <w:sz w:val="20"/>
          <w:szCs w:val="20"/>
          <w:lang w:val="ru-RU"/>
        </w:rPr>
        <w:t>,</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уч</w:t>
      </w:r>
      <w:r>
        <w:rPr>
          <w:rFonts w:hint="default" w:ascii="Arial" w:hAnsi="Arial" w:cs="Arial"/>
          <w:color w:val="auto"/>
          <w:spacing w:val="1"/>
          <w:sz w:val="20"/>
          <w:szCs w:val="20"/>
          <w:lang w:val="ru-RU"/>
        </w:rPr>
        <w:t>ес</w:t>
      </w:r>
      <w:r>
        <w:rPr>
          <w:rFonts w:hint="default" w:ascii="Arial" w:hAnsi="Arial" w:cs="Arial"/>
          <w:color w:val="auto"/>
          <w:sz w:val="20"/>
          <w:szCs w:val="20"/>
          <w:lang w:val="ru-RU"/>
        </w:rPr>
        <w:t>ник</w:t>
      </w:r>
      <w:r>
        <w:rPr>
          <w:rFonts w:hint="default" w:ascii="Arial" w:hAnsi="Arial" w:cs="Arial"/>
          <w:color w:val="auto"/>
          <w:spacing w:val="-8"/>
          <w:sz w:val="20"/>
          <w:szCs w:val="20"/>
          <w:lang w:val="ru-RU"/>
        </w:rPr>
        <w:t xml:space="preserve"> </w:t>
      </w:r>
      <w:r>
        <w:rPr>
          <w:rFonts w:hint="default" w:ascii="Arial" w:hAnsi="Arial" w:cs="Arial"/>
          <w:color w:val="auto"/>
          <w:sz w:val="20"/>
          <w:szCs w:val="20"/>
          <w:lang w:val="ru-RU"/>
        </w:rPr>
        <w:t>губи</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право</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z w:val="20"/>
          <w:szCs w:val="20"/>
          <w:lang w:val="sr-Cyrl-RS"/>
        </w:rPr>
        <w:t>ч</w:t>
      </w:r>
      <w:r>
        <w:rPr>
          <w:rFonts w:hint="default" w:ascii="Arial" w:hAnsi="Arial" w:cs="Arial"/>
          <w:color w:val="auto"/>
          <w:sz w:val="20"/>
          <w:szCs w:val="20"/>
          <w:lang w:val="ru-RU"/>
        </w:rPr>
        <w:t>еш</w:t>
      </w:r>
      <w:r>
        <w:rPr>
          <w:rFonts w:hint="default" w:ascii="Arial" w:hAnsi="Arial" w:cs="Arial"/>
          <w:color w:val="auto"/>
          <w:spacing w:val="1"/>
          <w:sz w:val="20"/>
          <w:szCs w:val="20"/>
          <w:lang w:val="ru-RU"/>
        </w:rPr>
        <w:t>ћ</w:t>
      </w:r>
      <w:r>
        <w:rPr>
          <w:rFonts w:hint="default" w:ascii="Arial" w:hAnsi="Arial" w:cs="Arial"/>
          <w:color w:val="auto"/>
          <w:sz w:val="20"/>
          <w:szCs w:val="20"/>
          <w:lang w:val="ru-RU"/>
        </w:rPr>
        <w:t>а</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поступ</w:t>
      </w:r>
      <w:r>
        <w:rPr>
          <w:rFonts w:hint="default" w:ascii="Arial" w:hAnsi="Arial" w:cs="Arial"/>
          <w:color w:val="auto"/>
          <w:spacing w:val="1"/>
          <w:sz w:val="20"/>
          <w:szCs w:val="20"/>
          <w:lang w:val="ru-RU"/>
        </w:rPr>
        <w:t>к</w:t>
      </w:r>
      <w:r>
        <w:rPr>
          <w:rFonts w:hint="default" w:ascii="Arial" w:hAnsi="Arial" w:cs="Arial"/>
          <w:color w:val="auto"/>
          <w:spacing w:val="-1"/>
          <w:sz w:val="20"/>
          <w:szCs w:val="20"/>
          <w:lang w:val="ru-RU"/>
        </w:rPr>
        <w:t>у</w:t>
      </w:r>
      <w:r>
        <w:rPr>
          <w:rFonts w:hint="default" w:ascii="Arial" w:hAnsi="Arial" w:cs="Arial"/>
          <w:color w:val="auto"/>
          <w:sz w:val="20"/>
          <w:szCs w:val="20"/>
          <w:lang w:val="ru-RU"/>
        </w:rPr>
        <w:t>.</w:t>
      </w:r>
    </w:p>
    <w:p>
      <w:pPr>
        <w:widowControl w:val="0"/>
        <w:autoSpaceDE w:val="0"/>
        <w:autoSpaceDN w:val="0"/>
        <w:adjustRightInd w:val="0"/>
        <w:ind w:right="0" w:rightChars="0" w:firstLine="839"/>
        <w:jc w:val="both"/>
        <w:rPr>
          <w:rFonts w:hint="default" w:ascii="Arial" w:hAnsi="Arial" w:cs="Arial"/>
          <w:color w:val="auto"/>
          <w:sz w:val="20"/>
          <w:szCs w:val="20"/>
          <w:lang w:val="ru-RU"/>
        </w:rPr>
      </w:pPr>
      <w:r>
        <w:rPr>
          <w:rFonts w:hint="default" w:ascii="Arial" w:hAnsi="Arial" w:cs="Arial"/>
          <w:color w:val="auto"/>
          <w:sz w:val="20"/>
          <w:szCs w:val="20"/>
          <w:lang w:val="ru-RU"/>
        </w:rPr>
        <w:t>Уколико се на Јавни оглас пријави само један учесник, грађевинско земљиште</w:t>
      </w:r>
      <w:r>
        <w:rPr>
          <w:rFonts w:hint="default" w:ascii="Arial" w:hAnsi="Arial" w:cs="Arial"/>
          <w:color w:val="auto"/>
          <w:sz w:val="20"/>
          <w:szCs w:val="20"/>
          <w:lang w:val="sr-Cyrl-RS"/>
        </w:rPr>
        <w:t xml:space="preserve"> и објекат</w:t>
      </w:r>
      <w:r>
        <w:rPr>
          <w:rFonts w:hint="default" w:ascii="Arial" w:hAnsi="Arial" w:cs="Arial"/>
          <w:color w:val="auto"/>
          <w:sz w:val="20"/>
          <w:szCs w:val="20"/>
          <w:lang w:val="ru-RU"/>
        </w:rPr>
        <w:t xml:space="preserve"> у јавној својини се може отуђити под условом да је учесник понудио најмање почетни износ цене за отуђење грађевинског земљишта </w:t>
      </w:r>
      <w:r>
        <w:rPr>
          <w:rFonts w:hint="default" w:ascii="Arial" w:hAnsi="Arial" w:cs="Arial"/>
          <w:color w:val="auto"/>
          <w:sz w:val="20"/>
          <w:szCs w:val="20"/>
          <w:lang w:val="sr-Cyrl-RS"/>
        </w:rPr>
        <w:t xml:space="preserve">и објекта на земљишту </w:t>
      </w:r>
      <w:r>
        <w:rPr>
          <w:rFonts w:hint="default" w:ascii="Arial" w:hAnsi="Arial" w:cs="Arial"/>
          <w:color w:val="auto"/>
          <w:sz w:val="20"/>
          <w:szCs w:val="20"/>
          <w:lang w:val="ru-RU"/>
        </w:rPr>
        <w:t xml:space="preserve">и прихватио све друге услове из огласа. </w:t>
      </w:r>
    </w:p>
    <w:p>
      <w:pPr>
        <w:widowControl w:val="0"/>
        <w:autoSpaceDE w:val="0"/>
        <w:autoSpaceDN w:val="0"/>
        <w:adjustRightInd w:val="0"/>
        <w:ind w:left="119" w:right="0" w:rightChars="0" w:firstLine="720"/>
        <w:jc w:val="both"/>
        <w:rPr>
          <w:rFonts w:hint="default" w:ascii="Arial" w:hAnsi="Arial" w:cs="Arial"/>
          <w:color w:val="auto"/>
          <w:sz w:val="20"/>
          <w:szCs w:val="20"/>
          <w:lang w:val="ru-RU"/>
        </w:rPr>
      </w:pPr>
      <w:r>
        <w:rPr>
          <w:rFonts w:hint="default" w:ascii="Arial" w:hAnsi="Arial" w:cs="Arial"/>
          <w:color w:val="auto"/>
          <w:sz w:val="20"/>
          <w:szCs w:val="20"/>
          <w:lang w:val="ru-RU"/>
        </w:rPr>
        <w:t>Графички</w:t>
      </w:r>
      <w:r>
        <w:rPr>
          <w:rFonts w:hint="default" w:ascii="Arial" w:hAnsi="Arial" w:cs="Arial"/>
          <w:color w:val="auto"/>
          <w:spacing w:val="54"/>
          <w:sz w:val="20"/>
          <w:szCs w:val="20"/>
          <w:lang w:val="ru-RU"/>
        </w:rPr>
        <w:t xml:space="preserve"> </w:t>
      </w:r>
      <w:r>
        <w:rPr>
          <w:rFonts w:hint="default" w:ascii="Arial" w:hAnsi="Arial" w:cs="Arial"/>
          <w:color w:val="auto"/>
          <w:sz w:val="20"/>
          <w:szCs w:val="20"/>
          <w:lang w:val="ru-RU"/>
        </w:rPr>
        <w:t>приказ</w:t>
      </w:r>
      <w:r>
        <w:rPr>
          <w:rFonts w:hint="default" w:ascii="Arial" w:hAnsi="Arial" w:cs="Arial"/>
          <w:color w:val="auto"/>
          <w:spacing w:val="57"/>
          <w:sz w:val="20"/>
          <w:szCs w:val="20"/>
          <w:lang w:val="ru-RU"/>
        </w:rPr>
        <w:t xml:space="preserve"> </w:t>
      </w:r>
      <w:r>
        <w:rPr>
          <w:rFonts w:hint="default" w:ascii="Arial" w:hAnsi="Arial" w:cs="Arial"/>
          <w:color w:val="auto"/>
          <w:sz w:val="20"/>
          <w:szCs w:val="20"/>
          <w:lang w:val="ru-RU"/>
        </w:rPr>
        <w:t>зе</w:t>
      </w:r>
      <w:r>
        <w:rPr>
          <w:rFonts w:hint="default" w:ascii="Arial" w:hAnsi="Arial" w:cs="Arial"/>
          <w:color w:val="auto"/>
          <w:spacing w:val="1"/>
          <w:sz w:val="20"/>
          <w:szCs w:val="20"/>
          <w:lang w:val="ru-RU"/>
        </w:rPr>
        <w:t>м</w:t>
      </w:r>
      <w:r>
        <w:rPr>
          <w:rFonts w:hint="default" w:ascii="Arial" w:hAnsi="Arial" w:cs="Arial"/>
          <w:color w:val="auto"/>
          <w:sz w:val="20"/>
          <w:szCs w:val="20"/>
          <w:lang w:val="ru-RU"/>
        </w:rPr>
        <w:t>љишта</w:t>
      </w:r>
      <w:r>
        <w:rPr>
          <w:rFonts w:hint="default" w:ascii="Arial" w:hAnsi="Arial" w:cs="Arial"/>
          <w:color w:val="auto"/>
          <w:sz w:val="20"/>
          <w:szCs w:val="20"/>
          <w:lang w:val="sr-Cyrl-RS"/>
        </w:rPr>
        <w:t xml:space="preserve"> и објекта који су предмет отуђења</w:t>
      </w:r>
      <w:r>
        <w:rPr>
          <w:rFonts w:hint="default" w:ascii="Arial" w:hAnsi="Arial" w:cs="Arial"/>
          <w:color w:val="auto"/>
          <w:sz w:val="20"/>
          <w:szCs w:val="20"/>
          <w:lang w:val="ru-RU"/>
        </w:rPr>
        <w:t xml:space="preserve"> биће </w:t>
      </w:r>
      <w:r>
        <w:rPr>
          <w:rFonts w:hint="default" w:ascii="Arial" w:hAnsi="Arial" w:cs="Arial"/>
          <w:color w:val="auto"/>
          <w:spacing w:val="1"/>
          <w:sz w:val="20"/>
          <w:szCs w:val="20"/>
          <w:lang w:val="ru-RU"/>
        </w:rPr>
        <w:t>д</w:t>
      </w:r>
      <w:r>
        <w:rPr>
          <w:rFonts w:hint="default" w:ascii="Arial" w:hAnsi="Arial" w:cs="Arial"/>
          <w:color w:val="auto"/>
          <w:sz w:val="20"/>
          <w:szCs w:val="20"/>
          <w:lang w:val="ru-RU"/>
        </w:rPr>
        <w:t>о</w:t>
      </w:r>
      <w:r>
        <w:rPr>
          <w:rFonts w:hint="default" w:ascii="Arial" w:hAnsi="Arial" w:cs="Arial"/>
          <w:color w:val="auto"/>
          <w:spacing w:val="1"/>
          <w:sz w:val="20"/>
          <w:szCs w:val="20"/>
          <w:lang w:val="ru-RU"/>
        </w:rPr>
        <w:t>с</w:t>
      </w:r>
      <w:r>
        <w:rPr>
          <w:rFonts w:hint="default" w:ascii="Arial" w:hAnsi="Arial" w:cs="Arial"/>
          <w:color w:val="auto"/>
          <w:sz w:val="20"/>
          <w:szCs w:val="20"/>
          <w:lang w:val="ru-RU"/>
        </w:rPr>
        <w:t>т</w:t>
      </w:r>
      <w:r>
        <w:rPr>
          <w:rFonts w:hint="default" w:ascii="Arial" w:hAnsi="Arial" w:cs="Arial"/>
          <w:color w:val="auto"/>
          <w:spacing w:val="-1"/>
          <w:sz w:val="20"/>
          <w:szCs w:val="20"/>
          <w:lang w:val="ru-RU"/>
        </w:rPr>
        <w:t>у</w:t>
      </w:r>
      <w:r>
        <w:rPr>
          <w:rFonts w:hint="default" w:ascii="Arial" w:hAnsi="Arial" w:cs="Arial"/>
          <w:color w:val="auto"/>
          <w:sz w:val="20"/>
          <w:szCs w:val="20"/>
          <w:lang w:val="ru-RU"/>
        </w:rPr>
        <w:t>п</w:t>
      </w:r>
      <w:r>
        <w:rPr>
          <w:rFonts w:hint="default" w:ascii="Arial" w:hAnsi="Arial" w:cs="Arial"/>
          <w:color w:val="auto"/>
          <w:sz w:val="20"/>
          <w:szCs w:val="20"/>
          <w:lang w:val="sr-Cyrl-RS"/>
        </w:rPr>
        <w:t>ни</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јавности</w:t>
      </w:r>
      <w:r>
        <w:rPr>
          <w:rFonts w:hint="default" w:ascii="Arial" w:hAnsi="Arial" w:cs="Arial"/>
          <w:color w:val="auto"/>
          <w:spacing w:val="-4"/>
          <w:sz w:val="20"/>
          <w:szCs w:val="20"/>
          <w:lang w:val="ru-RU"/>
        </w:rPr>
        <w:t xml:space="preserve"> </w:t>
      </w:r>
      <w:r>
        <w:rPr>
          <w:rFonts w:hint="default" w:ascii="Arial" w:hAnsi="Arial" w:cs="Arial"/>
          <w:color w:val="auto"/>
          <w:sz w:val="20"/>
          <w:szCs w:val="20"/>
          <w:lang w:val="ru-RU"/>
        </w:rPr>
        <w:t>радним</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даном</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pacing w:val="3"/>
          <w:sz w:val="20"/>
          <w:szCs w:val="20"/>
          <w:lang w:val="ru-RU"/>
        </w:rPr>
        <w:t xml:space="preserve"> </w:t>
      </w:r>
      <w:r>
        <w:rPr>
          <w:rFonts w:hint="default" w:ascii="Arial" w:hAnsi="Arial" w:cs="Arial"/>
          <w:color w:val="auto"/>
          <w:sz w:val="20"/>
          <w:szCs w:val="20"/>
          <w:lang w:val="ru-RU"/>
        </w:rPr>
        <w:t>временском</w:t>
      </w:r>
      <w:r>
        <w:rPr>
          <w:rFonts w:hint="default" w:ascii="Arial" w:hAnsi="Arial" w:cs="Arial"/>
          <w:color w:val="auto"/>
          <w:spacing w:val="-7"/>
          <w:sz w:val="20"/>
          <w:szCs w:val="20"/>
          <w:lang w:val="ru-RU"/>
        </w:rPr>
        <w:t xml:space="preserve"> </w:t>
      </w:r>
      <w:r>
        <w:rPr>
          <w:rFonts w:hint="default" w:ascii="Arial" w:hAnsi="Arial" w:cs="Arial"/>
          <w:color w:val="auto"/>
          <w:sz w:val="20"/>
          <w:szCs w:val="20"/>
          <w:lang w:val="ru-RU"/>
        </w:rPr>
        <w:t>периоду од</w:t>
      </w:r>
      <w:r>
        <w:rPr>
          <w:rFonts w:hint="default" w:ascii="Arial" w:hAnsi="Arial" w:cs="Arial"/>
          <w:color w:val="auto"/>
          <w:spacing w:val="2"/>
          <w:sz w:val="20"/>
          <w:szCs w:val="20"/>
          <w:lang w:val="ru-RU"/>
        </w:rPr>
        <w:t xml:space="preserve"> 0</w:t>
      </w:r>
      <w:r>
        <w:rPr>
          <w:rFonts w:hint="default" w:ascii="Arial" w:hAnsi="Arial" w:cs="Arial"/>
          <w:color w:val="auto"/>
          <w:spacing w:val="1"/>
          <w:sz w:val="20"/>
          <w:szCs w:val="20"/>
          <w:lang w:val="ru-RU"/>
        </w:rPr>
        <w:t>7:00</w:t>
      </w:r>
      <w:r>
        <w:rPr>
          <w:rFonts w:hint="default" w:ascii="Arial" w:hAnsi="Arial" w:cs="Arial"/>
          <w:color w:val="auto"/>
          <w:spacing w:val="25"/>
          <w:position w:val="10"/>
          <w:sz w:val="20"/>
          <w:szCs w:val="20"/>
          <w:lang w:val="ru-RU"/>
        </w:rPr>
        <w:t xml:space="preserve"> </w:t>
      </w:r>
      <w:r>
        <w:rPr>
          <w:rFonts w:hint="default" w:ascii="Arial" w:hAnsi="Arial" w:cs="Arial"/>
          <w:color w:val="auto"/>
          <w:sz w:val="20"/>
          <w:szCs w:val="20"/>
          <w:lang w:val="ru-RU"/>
        </w:rPr>
        <w:t>до 1</w:t>
      </w:r>
      <w:r>
        <w:rPr>
          <w:rFonts w:hint="default" w:ascii="Arial" w:hAnsi="Arial" w:cs="Arial"/>
          <w:color w:val="auto"/>
          <w:spacing w:val="1"/>
          <w:sz w:val="20"/>
          <w:szCs w:val="20"/>
          <w:lang w:val="ru-RU"/>
        </w:rPr>
        <w:t>4:00</w:t>
      </w:r>
      <w:r>
        <w:rPr>
          <w:rFonts w:hint="default" w:ascii="Arial" w:hAnsi="Arial" w:cs="Arial"/>
          <w:color w:val="auto"/>
          <w:spacing w:val="20"/>
          <w:position w:val="10"/>
          <w:sz w:val="20"/>
          <w:szCs w:val="20"/>
          <w:lang w:val="ru-RU"/>
        </w:rPr>
        <w:t xml:space="preserve"> </w:t>
      </w:r>
      <w:r>
        <w:rPr>
          <w:rFonts w:hint="default" w:ascii="Arial" w:hAnsi="Arial" w:cs="Arial"/>
          <w:color w:val="auto"/>
          <w:sz w:val="20"/>
          <w:szCs w:val="20"/>
          <w:lang w:val="ru-RU"/>
        </w:rPr>
        <w:t>часова</w:t>
      </w:r>
      <w:r>
        <w:rPr>
          <w:rFonts w:hint="default" w:ascii="Arial" w:hAnsi="Arial" w:cs="Arial"/>
          <w:color w:val="auto"/>
          <w:spacing w:val="-6"/>
          <w:sz w:val="20"/>
          <w:szCs w:val="20"/>
          <w:lang w:val="ru-RU"/>
        </w:rPr>
        <w:t xml:space="preserve"> </w:t>
      </w:r>
      <w:r>
        <w:rPr>
          <w:rFonts w:hint="default" w:ascii="Arial" w:hAnsi="Arial" w:cs="Arial"/>
          <w:color w:val="auto"/>
          <w:sz w:val="20"/>
          <w:szCs w:val="20"/>
          <w:lang w:val="ru-RU"/>
        </w:rPr>
        <w:t>у</w:t>
      </w:r>
      <w:r>
        <w:rPr>
          <w:rFonts w:hint="default" w:ascii="Arial" w:hAnsi="Arial" w:cs="Arial"/>
          <w:color w:val="auto"/>
          <w:spacing w:val="-1"/>
          <w:sz w:val="20"/>
          <w:szCs w:val="20"/>
          <w:lang w:val="ru-RU"/>
        </w:rPr>
        <w:t xml:space="preserve"> </w:t>
      </w:r>
      <w:r>
        <w:rPr>
          <w:rFonts w:hint="default" w:ascii="Arial" w:hAnsi="Arial" w:cs="Arial"/>
          <w:color w:val="auto"/>
          <w:sz w:val="20"/>
          <w:szCs w:val="20"/>
          <w:lang w:val="ru-RU"/>
        </w:rPr>
        <w:t>просторијама</w:t>
      </w:r>
      <w:r>
        <w:rPr>
          <w:rFonts w:hint="default" w:ascii="Arial" w:hAnsi="Arial" w:cs="Arial"/>
          <w:color w:val="auto"/>
          <w:spacing w:val="48"/>
          <w:sz w:val="20"/>
          <w:szCs w:val="20"/>
          <w:lang w:val="ru-RU"/>
        </w:rPr>
        <w:t xml:space="preserve"> </w:t>
      </w:r>
      <w:r>
        <w:rPr>
          <w:rFonts w:hint="default" w:ascii="Arial" w:hAnsi="Arial" w:cs="Arial"/>
          <w:color w:val="auto"/>
          <w:sz w:val="20"/>
          <w:szCs w:val="20"/>
          <w:lang w:val="ru-RU"/>
        </w:rPr>
        <w:t>Од</w:t>
      </w:r>
      <w:r>
        <w:rPr>
          <w:rFonts w:hint="default" w:ascii="Arial" w:hAnsi="Arial" w:cs="Arial"/>
          <w:color w:val="auto"/>
          <w:spacing w:val="1"/>
          <w:sz w:val="20"/>
          <w:szCs w:val="20"/>
          <w:lang w:val="ru-RU"/>
        </w:rPr>
        <w:t>е</w:t>
      </w:r>
      <w:r>
        <w:rPr>
          <w:rFonts w:hint="default" w:ascii="Arial" w:hAnsi="Arial" w:cs="Arial"/>
          <w:color w:val="auto"/>
          <w:sz w:val="20"/>
          <w:szCs w:val="20"/>
          <w:lang w:val="ru-RU"/>
        </w:rPr>
        <w:t>љењ</w:t>
      </w:r>
      <w:r>
        <w:rPr>
          <w:rFonts w:hint="default" w:ascii="Arial" w:hAnsi="Arial" w:cs="Arial"/>
          <w:color w:val="auto"/>
          <w:sz w:val="20"/>
          <w:szCs w:val="20"/>
          <w:lang w:val="sr-Cyrl-RS"/>
        </w:rPr>
        <w:t>а</w:t>
      </w:r>
      <w:r>
        <w:rPr>
          <w:rFonts w:hint="default" w:ascii="Arial" w:hAnsi="Arial" w:cs="Arial"/>
          <w:color w:val="auto"/>
          <w:spacing w:val="59"/>
          <w:sz w:val="20"/>
          <w:szCs w:val="20"/>
          <w:lang w:val="ru-RU"/>
        </w:rPr>
        <w:t xml:space="preserve"> </w:t>
      </w:r>
      <w:r>
        <w:rPr>
          <w:rFonts w:hint="default" w:ascii="Arial" w:hAnsi="Arial" w:cs="Arial"/>
          <w:color w:val="auto"/>
          <w:sz w:val="20"/>
          <w:szCs w:val="20"/>
          <w:lang w:val="ru-RU"/>
        </w:rPr>
        <w:t>за урбанизам</w:t>
      </w:r>
      <w:r>
        <w:rPr>
          <w:rFonts w:hint="default" w:ascii="Arial" w:hAnsi="Arial" w:cs="Arial"/>
          <w:color w:val="auto"/>
          <w:sz w:val="20"/>
          <w:szCs w:val="20"/>
          <w:lang w:val="en"/>
        </w:rPr>
        <w:t>,</w:t>
      </w:r>
      <w:r>
        <w:rPr>
          <w:rFonts w:hint="default" w:ascii="Arial" w:hAnsi="Arial" w:cs="Arial"/>
          <w:color w:val="auto"/>
          <w:sz w:val="20"/>
          <w:szCs w:val="20"/>
          <w:lang w:val="ru-RU"/>
        </w:rPr>
        <w:t xml:space="preserve"> стамбено</w:t>
      </w:r>
      <w:r>
        <w:rPr>
          <w:rFonts w:hint="default" w:ascii="Arial" w:hAnsi="Arial" w:cs="Arial"/>
          <w:color w:val="auto"/>
          <w:sz w:val="20"/>
          <w:szCs w:val="20"/>
          <w:lang w:val="sr-Cyrl-RS"/>
        </w:rPr>
        <w:t>-</w:t>
      </w:r>
      <w:r>
        <w:rPr>
          <w:rFonts w:hint="default" w:ascii="Arial" w:hAnsi="Arial" w:cs="Arial"/>
          <w:color w:val="auto"/>
          <w:sz w:val="20"/>
          <w:szCs w:val="20"/>
          <w:lang w:val="ru-RU"/>
        </w:rPr>
        <w:t>комуналне послове и заштиту животне средине Општинске управе Србобран.</w:t>
      </w:r>
    </w:p>
    <w:p>
      <w:pPr>
        <w:widowControl w:val="0"/>
        <w:autoSpaceDE w:val="0"/>
        <w:autoSpaceDN w:val="0"/>
        <w:adjustRightInd w:val="0"/>
        <w:ind w:left="119" w:right="0" w:rightChars="0" w:firstLine="720"/>
        <w:jc w:val="both"/>
        <w:rPr>
          <w:rFonts w:hint="default" w:ascii="Arial" w:hAnsi="Arial" w:cs="Arial"/>
          <w:color w:val="auto"/>
          <w:sz w:val="20"/>
          <w:szCs w:val="20"/>
          <w:lang w:val="ru-RU"/>
        </w:rPr>
      </w:pPr>
    </w:p>
    <w:p>
      <w:pPr>
        <w:pStyle w:val="4"/>
        <w:ind w:left="4609" w:leftChars="2195" w:right="420" w:rightChars="200" w:firstLine="3824" w:firstLineChars="1912"/>
        <w:rPr>
          <w:rFonts w:hint="default" w:ascii="Arial" w:hAnsi="Arial" w:cs="Arial"/>
          <w:color w:val="auto"/>
          <w:sz w:val="20"/>
          <w:szCs w:val="20"/>
        </w:rPr>
      </w:pPr>
      <w:r>
        <w:rPr>
          <w:rFonts w:hint="default" w:ascii="Arial" w:hAnsi="Arial" w:cs="Arial"/>
          <w:color w:val="auto"/>
          <w:sz w:val="20"/>
          <w:szCs w:val="20"/>
          <w:lang w:val="sr-Cyrl-RS"/>
        </w:rPr>
        <w:t xml:space="preserve"> </w:t>
      </w:r>
      <w:r>
        <w:rPr>
          <w:rFonts w:hint="default" w:ascii="Arial" w:hAnsi="Arial" w:cs="Arial"/>
          <w:color w:val="auto"/>
          <w:sz w:val="20"/>
          <w:szCs w:val="20"/>
          <w:lang w:val="en-US"/>
        </w:rPr>
        <w:t xml:space="preserve">  </w:t>
      </w:r>
      <w:r>
        <w:rPr>
          <w:rFonts w:hint="default" w:ascii="Arial" w:hAnsi="Arial" w:cs="Arial"/>
          <w:color w:val="auto"/>
          <w:sz w:val="20"/>
          <w:szCs w:val="20"/>
          <w:lang w:val="sr-Cyrl-RS"/>
        </w:rPr>
        <w:t xml:space="preserve">                                                                                                       </w:t>
      </w:r>
      <w:bookmarkStart w:id="0" w:name="_GoBack"/>
      <w:bookmarkEnd w:id="0"/>
      <w:r>
        <w:rPr>
          <w:rFonts w:hint="default" w:ascii="Arial" w:hAnsi="Arial" w:cs="Arial"/>
          <w:color w:val="auto"/>
          <w:sz w:val="20"/>
          <w:szCs w:val="20"/>
        </w:rPr>
        <w:t>Председник општине Србобран</w:t>
      </w:r>
    </w:p>
    <w:p>
      <w:pPr>
        <w:pStyle w:val="4"/>
        <w:ind w:left="5050" w:leftChars="2405" w:right="420" w:rightChars="200" w:firstLine="3492" w:firstLineChars="1746"/>
        <w:rPr>
          <w:rFonts w:hint="default" w:ascii="Arial" w:hAnsi="Arial" w:cs="Arial"/>
          <w:color w:val="auto"/>
          <w:sz w:val="20"/>
          <w:szCs w:val="20"/>
        </w:rPr>
      </w:pPr>
      <w:r>
        <w:rPr>
          <w:rFonts w:hint="default" w:ascii="Arial" w:hAnsi="Arial" w:cs="Arial"/>
          <w:color w:val="auto"/>
          <w:sz w:val="20"/>
          <w:szCs w:val="20"/>
          <w:lang w:val="en-US"/>
        </w:rPr>
        <w:t xml:space="preserve">                                                                       </w:t>
      </w:r>
      <w:r>
        <w:rPr>
          <w:rFonts w:hint="default" w:ascii="Arial" w:hAnsi="Arial" w:cs="Arial"/>
          <w:color w:val="auto"/>
          <w:sz w:val="20"/>
          <w:szCs w:val="20"/>
        </w:rPr>
        <w:t xml:space="preserve">              </w:t>
      </w:r>
      <w:r>
        <w:rPr>
          <w:rFonts w:hint="default" w:ascii="Arial" w:hAnsi="Arial" w:cs="Arial"/>
          <w:color w:val="auto"/>
          <w:sz w:val="20"/>
          <w:szCs w:val="20"/>
          <w:lang w:val="en-US"/>
        </w:rPr>
        <w:t xml:space="preserve">       </w:t>
      </w:r>
      <w:r>
        <w:rPr>
          <w:rFonts w:hint="default" w:ascii="Arial" w:hAnsi="Arial" w:cs="Arial"/>
          <w:color w:val="auto"/>
          <w:sz w:val="20"/>
          <w:szCs w:val="20"/>
        </w:rPr>
        <w:t xml:space="preserve"> </w:t>
      </w:r>
      <w:r>
        <w:rPr>
          <w:rFonts w:hint="default" w:ascii="Arial" w:hAnsi="Arial" w:cs="Arial"/>
          <w:color w:val="auto"/>
          <w:sz w:val="20"/>
          <w:szCs w:val="20"/>
          <w:lang w:val="en-US"/>
        </w:rPr>
        <w:t xml:space="preserve">                      </w:t>
      </w:r>
      <w:r>
        <w:rPr>
          <w:rFonts w:hint="default" w:ascii="Arial" w:hAnsi="Arial" w:cs="Arial"/>
          <w:color w:val="auto"/>
          <w:sz w:val="20"/>
          <w:szCs w:val="20"/>
          <w:lang w:val="sr-Cyrl-RS"/>
        </w:rPr>
        <w:t xml:space="preserve">      </w:t>
      </w:r>
      <w:r>
        <w:rPr>
          <w:rFonts w:hint="default" w:ascii="Arial" w:hAnsi="Arial" w:cs="Arial"/>
          <w:color w:val="auto"/>
          <w:sz w:val="20"/>
          <w:szCs w:val="20"/>
        </w:rPr>
        <w:t>Радивој  Дебељачки</w:t>
      </w:r>
    </w:p>
    <w:p>
      <w:pPr>
        <w:pStyle w:val="4"/>
        <w:ind w:right="420" w:rightChars="200"/>
        <w:rPr>
          <w:rFonts w:hint="default" w:ascii="Arial" w:hAnsi="Arial" w:cs="Arial"/>
          <w:color w:val="auto"/>
          <w:sz w:val="20"/>
          <w:szCs w:val="20"/>
        </w:rPr>
      </w:pPr>
      <w:r>
        <w:rPr>
          <w:rFonts w:hint="default" w:ascii="Arial" w:hAnsi="Arial" w:cs="Arial"/>
          <w:bCs/>
          <w:color w:val="auto"/>
          <w:sz w:val="20"/>
          <w:szCs w:val="20"/>
        </w:rPr>
        <w:t xml:space="preserve">У Србобрану, </w:t>
      </w:r>
      <w:r>
        <w:rPr>
          <w:rFonts w:hint="default" w:ascii="Arial" w:hAnsi="Arial" w:cs="Arial"/>
          <w:bCs/>
          <w:color w:val="auto"/>
          <w:sz w:val="20"/>
          <w:szCs w:val="20"/>
          <w:lang w:val="en-US"/>
        </w:rPr>
        <w:t>19</w:t>
      </w:r>
      <w:r>
        <w:rPr>
          <w:rFonts w:hint="default" w:ascii="Arial" w:hAnsi="Arial" w:cs="Arial"/>
          <w:bCs/>
          <w:color w:val="auto"/>
          <w:sz w:val="20"/>
          <w:szCs w:val="20"/>
        </w:rPr>
        <w:t>.</w:t>
      </w:r>
      <w:r>
        <w:rPr>
          <w:rFonts w:hint="default" w:ascii="Arial" w:hAnsi="Arial" w:cs="Arial"/>
          <w:bCs/>
          <w:color w:val="auto"/>
          <w:sz w:val="20"/>
          <w:szCs w:val="20"/>
          <w:lang w:val="sr-Cyrl-RS"/>
        </w:rPr>
        <w:t>0</w:t>
      </w:r>
      <w:r>
        <w:rPr>
          <w:rFonts w:hint="default" w:ascii="Arial" w:hAnsi="Arial" w:cs="Arial"/>
          <w:bCs/>
          <w:color w:val="auto"/>
          <w:sz w:val="20"/>
          <w:szCs w:val="20"/>
          <w:lang w:val="en-US"/>
        </w:rPr>
        <w:t>5</w:t>
      </w:r>
      <w:r>
        <w:rPr>
          <w:rFonts w:hint="default" w:ascii="Arial" w:hAnsi="Arial" w:cs="Arial"/>
          <w:bCs/>
          <w:color w:val="auto"/>
          <w:sz w:val="20"/>
          <w:szCs w:val="20"/>
        </w:rPr>
        <w:t>.202</w:t>
      </w:r>
      <w:r>
        <w:rPr>
          <w:rFonts w:hint="default" w:ascii="Arial" w:hAnsi="Arial" w:cs="Arial"/>
          <w:bCs/>
          <w:color w:val="auto"/>
          <w:sz w:val="20"/>
          <w:szCs w:val="20"/>
          <w:lang w:val="sr-Cyrl-RS"/>
        </w:rPr>
        <w:t>3</w:t>
      </w:r>
      <w:r>
        <w:rPr>
          <w:rFonts w:hint="default" w:ascii="Arial" w:hAnsi="Arial" w:cs="Arial"/>
          <w:bCs/>
          <w:color w:val="auto"/>
          <w:sz w:val="20"/>
          <w:szCs w:val="20"/>
        </w:rPr>
        <w:t>.године</w:t>
      </w:r>
    </w:p>
    <w:p>
      <w:pPr>
        <w:pStyle w:val="4"/>
        <w:ind w:left="-409" w:leftChars="-195" w:right="420" w:rightChars="200" w:firstLine="1188" w:firstLineChars="594"/>
        <w:rPr>
          <w:rFonts w:hint="default" w:ascii="Arial" w:hAnsi="Arial" w:cs="Arial"/>
          <w:color w:val="auto"/>
          <w:sz w:val="20"/>
          <w:szCs w:val="20"/>
        </w:rPr>
      </w:pPr>
    </w:p>
    <w:p>
      <w:pPr>
        <w:pStyle w:val="4"/>
        <w:ind w:left="-409" w:leftChars="-195" w:right="420" w:rightChars="200" w:firstLine="1188" w:firstLineChars="594"/>
        <w:rPr>
          <w:rFonts w:hint="default" w:ascii="Arial" w:hAnsi="Arial" w:cs="Arial"/>
          <w:color w:val="auto"/>
          <w:sz w:val="20"/>
          <w:szCs w:val="20"/>
        </w:rPr>
      </w:pPr>
    </w:p>
    <w:p>
      <w:pPr>
        <w:ind w:right="420" w:rightChars="200"/>
        <w:rPr>
          <w:rFonts w:hint="default" w:ascii="Arial" w:hAnsi="Arial" w:cs="Arial"/>
          <w:sz w:val="20"/>
          <w:szCs w:val="20"/>
        </w:rPr>
      </w:pPr>
    </w:p>
    <w:p>
      <w:pPr>
        <w:pStyle w:val="4"/>
        <w:ind w:left="-840" w:leftChars="-400" w:right="420" w:rightChars="200" w:firstLine="838" w:firstLineChars="419"/>
        <w:jc w:val="both"/>
        <w:rPr>
          <w:rFonts w:hint="default" w:ascii="Arial" w:hAnsi="Arial" w:cs="Arial"/>
          <w:sz w:val="20"/>
          <w:szCs w:val="20"/>
          <w:lang w:val="sr-Cyrl-RS"/>
        </w:rPr>
      </w:pPr>
    </w:p>
    <w:p>
      <w:pPr>
        <w:pStyle w:val="4"/>
        <w:ind w:left="-840" w:leftChars="-400" w:right="0" w:rightChars="0" w:firstLine="838" w:firstLineChars="419"/>
        <w:jc w:val="both"/>
        <w:rPr>
          <w:rFonts w:hint="default" w:ascii="Arial" w:hAnsi="Arial" w:cs="Arial"/>
          <w:sz w:val="20"/>
          <w:szCs w:val="20"/>
          <w:lang w:val="sr-Cyrl-RS"/>
        </w:rPr>
      </w:pPr>
    </w:p>
    <w:p>
      <w:pPr>
        <w:pStyle w:val="4"/>
        <w:ind w:left="-840" w:leftChars="-400" w:right="0" w:rightChars="0" w:firstLine="670" w:firstLineChars="419"/>
        <w:jc w:val="both"/>
        <w:rPr>
          <w:rFonts w:hint="default" w:ascii="Arial" w:hAnsi="Arial" w:cs="Arial"/>
          <w:sz w:val="16"/>
          <w:szCs w:val="16"/>
          <w:lang w:val="sr-Cyrl-RS"/>
        </w:rPr>
      </w:pPr>
    </w:p>
    <w:p>
      <w:pPr>
        <w:ind w:right="420" w:rightChars="200"/>
        <w:rPr>
          <w:rFonts w:hint="default" w:ascii="Arial" w:hAnsi="Arial" w:cs="Arial"/>
          <w:sz w:val="16"/>
          <w:szCs w:val="16"/>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C Times Roman">
    <w:altName w:val="Segoe Print"/>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75D6D"/>
    <w:rsid w:val="74575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pPr>
    <w:rPr>
      <w:rFonts w:ascii="Yu C Times Roman" w:hAnsi="Yu C Times Roman" w:eastAsiaTheme="minorEastAsia" w:cstheme="minorBidi"/>
      <w:sz w:val="21"/>
      <w:szCs w:val="22"/>
      <w:lang w:val="en-US" w:eastAsia="sr-Latn-C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ind w:right="-1054"/>
      <w:jc w:val="both"/>
    </w:pPr>
    <w:rPr>
      <w:lang w:val="sr-Cyrl-CS"/>
    </w:rPr>
  </w:style>
  <w:style w:type="paragraph" w:styleId="5">
    <w:name w:val="Body Text 2"/>
    <w:basedOn w:val="1"/>
    <w:qFormat/>
    <w:uiPriority w:val="0"/>
    <w:pPr>
      <w:ind w:right="-1054"/>
      <w:jc w:val="center"/>
    </w:pPr>
    <w:rPr>
      <w:b/>
      <w:bCs/>
      <w:lang w:val="sr-Cyrl-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2023-05-18T08:53:00Z</dcterms:created>
  <dc:creator>milana</dc:creator>
  <cp:lastModifiedBy>milana</cp:lastModifiedBy>
  <dcterms:modified xsi:type="dcterms:W3CDTF">2023-05-18T08:55:56Z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40CA52358EB4484D86B8DC72C5D6E0FF</vt:lpwstr>
  </property>
</Properties>
</file>