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E01" w:rsidRDefault="00C51C7F">
      <w:pPr>
        <w:ind w:leftChars="-195" w:left="-390" w:rightChars="-646" w:right="-1292" w:firstLineChars="594" w:firstLine="1188"/>
        <w:jc w:val="both"/>
        <w:rPr>
          <w:rFonts w:ascii="Arial" w:hAnsi="Arial" w:cs="Arial"/>
        </w:rPr>
      </w:pPr>
      <w:r>
        <w:rPr>
          <w:rFonts w:ascii="Arial" w:hAnsi="Arial" w:cs="Arial"/>
          <w:lang w:val="sr-Cyrl-CS"/>
        </w:rPr>
        <w:t xml:space="preserve"> </w:t>
      </w:r>
    </w:p>
    <w:p w:rsidR="005A4E01" w:rsidRDefault="00C51C7F">
      <w:pPr>
        <w:ind w:leftChars="-195" w:left="-390" w:rightChars="-646" w:right="-1292" w:firstLineChars="594" w:firstLine="1188"/>
        <w:jc w:val="both"/>
        <w:rPr>
          <w:rFonts w:ascii="Arial" w:hAnsi="Arial" w:cs="Arial"/>
          <w:lang w:val="sr-Cyrl-CS"/>
        </w:rPr>
      </w:pPr>
      <w:bookmarkStart w:id="0" w:name="_GoBack"/>
      <w:proofErr w:type="spellStart"/>
      <w:r>
        <w:rPr>
          <w:rFonts w:ascii="Arial" w:eastAsia="SimSun" w:hAnsi="Arial" w:cs="Arial"/>
          <w:lang w:eastAsia="en-US"/>
        </w:rPr>
        <w:t>На</w:t>
      </w:r>
      <w:proofErr w:type="spellEnd"/>
      <w:r>
        <w:rPr>
          <w:rFonts w:ascii="Arial" w:eastAsia="SimSun" w:hAnsi="Arial" w:cs="Arial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lang w:eastAsia="en-US"/>
        </w:rPr>
        <w:t>основу</w:t>
      </w:r>
      <w:proofErr w:type="spellEnd"/>
      <w:r>
        <w:rPr>
          <w:rFonts w:ascii="Arial" w:eastAsia="SimSun" w:hAnsi="Arial" w:cs="Arial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lang w:eastAsia="en-US"/>
        </w:rPr>
        <w:t>члан</w:t>
      </w:r>
      <w:proofErr w:type="spellEnd"/>
      <w:r>
        <w:rPr>
          <w:rFonts w:ascii="Arial" w:eastAsia="SimSun" w:hAnsi="Arial" w:cs="Arial"/>
          <w:lang w:val="sr-Cyrl-RS" w:eastAsia="en-US"/>
        </w:rPr>
        <w:t>а</w:t>
      </w:r>
      <w:r>
        <w:rPr>
          <w:rFonts w:ascii="Arial" w:eastAsia="SimSun" w:hAnsi="Arial" w:cs="Arial"/>
          <w:lang w:eastAsia="en-US"/>
        </w:rPr>
        <w:t xml:space="preserve"> 27 </w:t>
      </w:r>
      <w:proofErr w:type="spellStart"/>
      <w:r>
        <w:rPr>
          <w:rFonts w:ascii="Arial" w:eastAsia="SimSun" w:hAnsi="Arial" w:cs="Arial"/>
          <w:lang w:eastAsia="en-US"/>
        </w:rPr>
        <w:t>Закона</w:t>
      </w:r>
      <w:proofErr w:type="spellEnd"/>
      <w:r>
        <w:rPr>
          <w:rFonts w:ascii="Arial" w:eastAsia="SimSun" w:hAnsi="Arial" w:cs="Arial"/>
          <w:lang w:eastAsia="en-US"/>
        </w:rPr>
        <w:t xml:space="preserve"> о </w:t>
      </w:r>
      <w:proofErr w:type="spellStart"/>
      <w:r>
        <w:rPr>
          <w:rFonts w:ascii="Arial" w:eastAsia="SimSun" w:hAnsi="Arial" w:cs="Arial"/>
          <w:lang w:eastAsia="en-US"/>
        </w:rPr>
        <w:t>јавној</w:t>
      </w:r>
      <w:proofErr w:type="spellEnd"/>
      <w:r>
        <w:rPr>
          <w:rFonts w:ascii="Arial" w:eastAsia="SimSun" w:hAnsi="Arial" w:cs="Arial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lang w:eastAsia="en-US"/>
        </w:rPr>
        <w:t>својини</w:t>
      </w:r>
      <w:proofErr w:type="spellEnd"/>
      <w:r>
        <w:rPr>
          <w:rFonts w:ascii="Arial" w:eastAsia="SimSun" w:hAnsi="Arial" w:cs="Arial"/>
          <w:lang w:eastAsia="en-US"/>
        </w:rPr>
        <w:t xml:space="preserve"> ("</w:t>
      </w:r>
      <w:proofErr w:type="spellStart"/>
      <w:r>
        <w:rPr>
          <w:rFonts w:ascii="Arial" w:eastAsia="SimSun" w:hAnsi="Arial" w:cs="Arial"/>
          <w:lang w:eastAsia="en-US"/>
        </w:rPr>
        <w:t>Службени</w:t>
      </w:r>
      <w:proofErr w:type="spellEnd"/>
      <w:r>
        <w:rPr>
          <w:rFonts w:ascii="Arial" w:eastAsia="SimSun" w:hAnsi="Arial" w:cs="Arial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lang w:eastAsia="en-US"/>
        </w:rPr>
        <w:t>гласник</w:t>
      </w:r>
      <w:proofErr w:type="spellEnd"/>
      <w:r>
        <w:rPr>
          <w:rFonts w:ascii="Arial" w:eastAsia="SimSun" w:hAnsi="Arial" w:cs="Arial"/>
          <w:lang w:eastAsia="en-US"/>
        </w:rPr>
        <w:t xml:space="preserve"> РС", </w:t>
      </w:r>
      <w:proofErr w:type="spellStart"/>
      <w:r>
        <w:rPr>
          <w:rFonts w:ascii="Arial" w:eastAsia="SimSun" w:hAnsi="Arial" w:cs="Arial"/>
          <w:lang w:eastAsia="en-US"/>
        </w:rPr>
        <w:t>бр</w:t>
      </w:r>
      <w:proofErr w:type="spellEnd"/>
      <w:r>
        <w:rPr>
          <w:rFonts w:ascii="Arial" w:eastAsia="SimSun" w:hAnsi="Arial" w:cs="Arial"/>
          <w:lang w:eastAsia="en-US"/>
        </w:rPr>
        <w:t>. 72/2011</w:t>
      </w:r>
      <w:r>
        <w:rPr>
          <w:rFonts w:ascii="Arial" w:eastAsia="SimSun" w:hAnsi="Arial" w:cs="Arial"/>
          <w:lang w:val="sr-Cyrl-RS" w:eastAsia="en-US"/>
        </w:rPr>
        <w:t>, 88/2013</w:t>
      </w:r>
      <w:r>
        <w:rPr>
          <w:rFonts w:ascii="Arial" w:eastAsia="SimSun" w:hAnsi="Arial" w:cs="Arial"/>
          <w:lang w:val="sr-Latn-RS" w:eastAsia="en-US"/>
        </w:rPr>
        <w:t>,</w:t>
      </w:r>
      <w:r>
        <w:rPr>
          <w:rFonts w:ascii="Arial" w:eastAsia="SimSun" w:hAnsi="Arial" w:cs="Arial"/>
          <w:lang w:val="sr-Cyrl-RS" w:eastAsia="en-US"/>
        </w:rPr>
        <w:t xml:space="preserve"> </w:t>
      </w:r>
      <w:bookmarkEnd w:id="0"/>
      <w:r>
        <w:rPr>
          <w:rFonts w:ascii="Arial" w:eastAsia="SimSun" w:hAnsi="Arial" w:cs="Arial"/>
          <w:lang w:val="sr-Cyrl-RS" w:eastAsia="en-US"/>
        </w:rPr>
        <w:t>105/2014</w:t>
      </w:r>
      <w:r>
        <w:rPr>
          <w:rFonts w:ascii="Arial" w:eastAsia="SimSun" w:hAnsi="Arial" w:cs="Arial"/>
          <w:lang w:val="sr-Latn-RS" w:eastAsia="en-US"/>
        </w:rPr>
        <w:t>, 104/2016-</w:t>
      </w:r>
      <w:r>
        <w:rPr>
          <w:rFonts w:ascii="Arial" w:eastAsia="SimSun" w:hAnsi="Arial" w:cs="Arial"/>
          <w:lang w:val="sr-Cyrl-RS" w:eastAsia="en-US"/>
        </w:rPr>
        <w:t>др</w:t>
      </w:r>
      <w:r>
        <w:rPr>
          <w:rFonts w:ascii="Arial" w:eastAsia="SimSun" w:hAnsi="Arial" w:cs="Arial"/>
          <w:lang w:val="sr-Latn-RS" w:eastAsia="en-US"/>
        </w:rPr>
        <w:t xml:space="preserve"> </w:t>
      </w:r>
      <w:r>
        <w:rPr>
          <w:rFonts w:ascii="Arial" w:eastAsia="SimSun" w:hAnsi="Arial" w:cs="Arial"/>
          <w:lang w:val="sr-Cyrl-RS" w:eastAsia="en-US"/>
        </w:rPr>
        <w:t>Закон</w:t>
      </w:r>
      <w:r>
        <w:rPr>
          <w:rFonts w:ascii="Arial" w:eastAsia="SimSun" w:hAnsi="Arial" w:cs="Arial"/>
          <w:lang w:val="sr-Latn-RS" w:eastAsia="en-US"/>
        </w:rPr>
        <w:t xml:space="preserve">, 108/2016 </w:t>
      </w:r>
      <w:r>
        <w:rPr>
          <w:rFonts w:ascii="Arial" w:eastAsia="SimSun" w:hAnsi="Arial" w:cs="Arial"/>
          <w:lang w:val="sr-Cyrl-RS" w:eastAsia="en-US"/>
        </w:rPr>
        <w:t>,</w:t>
      </w:r>
      <w:r>
        <w:rPr>
          <w:rFonts w:ascii="Arial" w:eastAsia="SimSun" w:hAnsi="Arial" w:cs="Arial"/>
          <w:lang w:val="sr-Latn-RS" w:eastAsia="en-US"/>
        </w:rPr>
        <w:t xml:space="preserve"> 113/2017</w:t>
      </w:r>
      <w:r>
        <w:rPr>
          <w:rFonts w:ascii="Arial" w:eastAsia="SimSun" w:hAnsi="Arial" w:cs="Arial"/>
          <w:lang w:val="sr-Cyrl-RS" w:eastAsia="en-US"/>
        </w:rPr>
        <w:t>, 95/2018 и 153/2020</w:t>
      </w:r>
      <w:r>
        <w:rPr>
          <w:rFonts w:ascii="Arial" w:eastAsia="SimSun" w:hAnsi="Arial" w:cs="Arial"/>
          <w:lang w:eastAsia="en-US"/>
        </w:rPr>
        <w:t>)</w:t>
      </w:r>
      <w:r>
        <w:rPr>
          <w:rFonts w:ascii="Arial" w:eastAsia="SimSun" w:hAnsi="Arial" w:cs="Arial"/>
          <w:lang w:val="sr-Latn-RS" w:eastAsia="en-US"/>
        </w:rPr>
        <w:t>,</w:t>
      </w:r>
      <w:r>
        <w:rPr>
          <w:rFonts w:ascii="Arial" w:eastAsia="SimSun" w:hAnsi="Arial" w:cs="Arial"/>
          <w:lang w:eastAsia="en-US"/>
        </w:rPr>
        <w:t xml:space="preserve"> </w:t>
      </w:r>
      <w:r>
        <w:rPr>
          <w:rFonts w:ascii="Arial" w:eastAsia="SimSun" w:hAnsi="Arial" w:cs="Arial"/>
          <w:lang w:val="sr-Cyrl-RS" w:eastAsia="en-US"/>
        </w:rPr>
        <w:t>члана</w:t>
      </w:r>
      <w:r>
        <w:rPr>
          <w:rFonts w:ascii="Arial" w:eastAsia="SimSun" w:hAnsi="Arial" w:cs="Arial"/>
          <w:lang w:val="sr-Latn-RS" w:eastAsia="en-US"/>
        </w:rPr>
        <w:t xml:space="preserve"> </w:t>
      </w:r>
      <w:r>
        <w:rPr>
          <w:rFonts w:ascii="Arial" w:eastAsia="SimSun" w:hAnsi="Arial" w:cs="Arial"/>
          <w:lang w:val="sr-Cyrl-RS" w:eastAsia="en-US"/>
        </w:rPr>
        <w:t>100</w:t>
      </w:r>
      <w:r>
        <w:rPr>
          <w:rFonts w:ascii="Arial" w:eastAsia="SimSun" w:hAnsi="Arial" w:cs="Arial"/>
          <w:spacing w:val="-3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Закона</w:t>
      </w:r>
      <w:r>
        <w:rPr>
          <w:rFonts w:ascii="Arial" w:eastAsia="SimSun" w:hAnsi="Arial" w:cs="Arial"/>
          <w:spacing w:val="-6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о</w:t>
      </w:r>
      <w:r>
        <w:rPr>
          <w:rFonts w:ascii="Arial" w:eastAsia="SimSun" w:hAnsi="Arial" w:cs="Arial"/>
          <w:spacing w:val="-1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планирању</w:t>
      </w:r>
      <w:r>
        <w:rPr>
          <w:rFonts w:ascii="Arial" w:eastAsia="SimSun" w:hAnsi="Arial" w:cs="Arial"/>
          <w:spacing w:val="-11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и из</w:t>
      </w:r>
      <w:r>
        <w:rPr>
          <w:rFonts w:ascii="Arial" w:eastAsia="SimSun" w:hAnsi="Arial" w:cs="Arial"/>
          <w:spacing w:val="1"/>
          <w:lang w:val="ru-RU" w:eastAsia="en-US"/>
        </w:rPr>
        <w:t>г</w:t>
      </w:r>
      <w:r>
        <w:rPr>
          <w:rFonts w:ascii="Arial" w:eastAsia="SimSun" w:hAnsi="Arial" w:cs="Arial"/>
          <w:lang w:val="ru-RU" w:eastAsia="en-US"/>
        </w:rPr>
        <w:t>радњи</w:t>
      </w:r>
      <w:r>
        <w:rPr>
          <w:rFonts w:ascii="Arial" w:eastAsia="SimSun" w:hAnsi="Arial" w:cs="Arial"/>
          <w:spacing w:val="-10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(„С</w:t>
      </w:r>
      <w:r>
        <w:rPr>
          <w:rFonts w:ascii="Arial" w:eastAsia="SimSun" w:hAnsi="Arial" w:cs="Arial"/>
          <w:spacing w:val="1"/>
          <w:lang w:val="ru-RU" w:eastAsia="en-US"/>
        </w:rPr>
        <w:t>л</w:t>
      </w:r>
      <w:r>
        <w:rPr>
          <w:rFonts w:ascii="Arial" w:eastAsia="SimSun" w:hAnsi="Arial" w:cs="Arial"/>
          <w:lang w:val="ru-RU" w:eastAsia="en-US"/>
        </w:rPr>
        <w:t>ужбе</w:t>
      </w:r>
      <w:r>
        <w:rPr>
          <w:rFonts w:ascii="Arial" w:eastAsia="SimSun" w:hAnsi="Arial" w:cs="Arial"/>
          <w:spacing w:val="1"/>
          <w:lang w:val="ru-RU" w:eastAsia="en-US"/>
        </w:rPr>
        <w:t>н</w:t>
      </w:r>
      <w:r>
        <w:rPr>
          <w:rFonts w:ascii="Arial" w:eastAsia="SimSun" w:hAnsi="Arial" w:cs="Arial"/>
          <w:lang w:val="ru-RU" w:eastAsia="en-US"/>
        </w:rPr>
        <w:t>и</w:t>
      </w:r>
      <w:r>
        <w:rPr>
          <w:rFonts w:ascii="Arial" w:eastAsia="SimSun" w:hAnsi="Arial" w:cs="Arial"/>
          <w:spacing w:val="-12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гл</w:t>
      </w:r>
      <w:r>
        <w:rPr>
          <w:rFonts w:ascii="Arial" w:eastAsia="SimSun" w:hAnsi="Arial" w:cs="Arial"/>
          <w:spacing w:val="1"/>
          <w:lang w:val="ru-RU" w:eastAsia="en-US"/>
        </w:rPr>
        <w:t>ас</w:t>
      </w:r>
      <w:r>
        <w:rPr>
          <w:rFonts w:ascii="Arial" w:eastAsia="SimSun" w:hAnsi="Arial" w:cs="Arial"/>
          <w:lang w:val="ru-RU" w:eastAsia="en-US"/>
        </w:rPr>
        <w:t>ник</w:t>
      </w:r>
      <w:r>
        <w:rPr>
          <w:rFonts w:ascii="Arial" w:eastAsia="SimSun" w:hAnsi="Arial" w:cs="Arial"/>
          <w:spacing w:val="-8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Републике Србије“,</w:t>
      </w:r>
      <w:r>
        <w:rPr>
          <w:rFonts w:ascii="Arial" w:eastAsia="SimSun" w:hAnsi="Arial" w:cs="Arial"/>
          <w:spacing w:val="-4"/>
          <w:lang w:val="ru-RU" w:eastAsia="en-US"/>
        </w:rPr>
        <w:t xml:space="preserve"> </w:t>
      </w:r>
      <w:r>
        <w:rPr>
          <w:rFonts w:ascii="Arial" w:eastAsia="SimSun" w:hAnsi="Arial" w:cs="Arial"/>
          <w:lang w:val="ru-RU" w:eastAsia="en-US"/>
        </w:rPr>
        <w:t>број: 72/2009</w:t>
      </w:r>
      <w:r>
        <w:rPr>
          <w:rFonts w:ascii="Arial" w:eastAsia="SimSun" w:hAnsi="Arial" w:cs="Arial"/>
          <w:lang w:eastAsia="en-US"/>
        </w:rPr>
        <w:t xml:space="preserve">, </w:t>
      </w:r>
      <w:r>
        <w:rPr>
          <w:rFonts w:ascii="Arial" w:eastAsia="SimSun" w:hAnsi="Arial" w:cs="Arial"/>
          <w:lang w:val="sr-Cyrl-CS" w:eastAsia="en-US"/>
        </w:rPr>
        <w:t>81/2009 - испр., 64/2010–одлука УС</w:t>
      </w:r>
      <w:r>
        <w:rPr>
          <w:rFonts w:ascii="Arial" w:eastAsia="SimSun" w:hAnsi="Arial" w:cs="Arial"/>
          <w:lang w:val="sr-Cyrl-RS" w:eastAsia="en-US"/>
        </w:rPr>
        <w:t>,</w:t>
      </w:r>
      <w:r>
        <w:rPr>
          <w:rFonts w:ascii="Arial" w:eastAsia="SimSun" w:hAnsi="Arial" w:cs="Arial"/>
          <w:lang w:val="sr-Cyrl-CS" w:eastAsia="en-US"/>
        </w:rPr>
        <w:t xml:space="preserve"> 24/2011</w:t>
      </w:r>
      <w:r>
        <w:rPr>
          <w:rFonts w:ascii="Arial" w:eastAsia="SimSun" w:hAnsi="Arial" w:cs="Arial"/>
          <w:lang w:val="sr-Cyrl-RS" w:eastAsia="en-US"/>
        </w:rPr>
        <w:t>, 121/2012, 42/2013, 98/2013-</w:t>
      </w:r>
      <w:r>
        <w:rPr>
          <w:rFonts w:ascii="Arial" w:eastAsia="SimSun" w:hAnsi="Arial" w:cs="Arial"/>
          <w:lang w:val="sr-Cyrl-CS" w:eastAsia="en-US"/>
        </w:rPr>
        <w:t>одлука</w:t>
      </w:r>
      <w:r>
        <w:rPr>
          <w:rFonts w:ascii="Arial" w:eastAsia="SimSun" w:hAnsi="Arial" w:cs="Arial"/>
          <w:lang w:val="sr-Cyrl-RS" w:eastAsia="en-US"/>
        </w:rPr>
        <w:t xml:space="preserve"> </w:t>
      </w:r>
      <w:r>
        <w:rPr>
          <w:rFonts w:ascii="Arial" w:eastAsia="SimSun" w:hAnsi="Arial" w:cs="Arial"/>
          <w:lang w:val="sr-Cyrl-CS" w:eastAsia="en-US"/>
        </w:rPr>
        <w:t>УС</w:t>
      </w:r>
      <w:r>
        <w:rPr>
          <w:rFonts w:ascii="Arial" w:eastAsia="SimSun" w:hAnsi="Arial" w:cs="Arial"/>
          <w:lang w:val="sr-Cyrl-RS" w:eastAsia="en-US"/>
        </w:rPr>
        <w:t>, 132/2014 ,145/2014,83/2018, 31/2019 , 37/2019-други закон</w:t>
      </w:r>
      <w:r>
        <w:rPr>
          <w:rFonts w:ascii="Arial" w:eastAsia="SimSun" w:hAnsi="Arial" w:cs="Arial"/>
          <w:lang w:val="sr-Latn-RS" w:eastAsia="en-US"/>
        </w:rPr>
        <w:t>,</w:t>
      </w:r>
      <w:r>
        <w:rPr>
          <w:rFonts w:ascii="Arial" w:eastAsia="SimSun" w:hAnsi="Arial" w:cs="Arial"/>
          <w:lang w:val="sr-Cyrl-RS" w:eastAsia="en-US"/>
        </w:rPr>
        <w:t xml:space="preserve"> 9/2020</w:t>
      </w:r>
      <w:r>
        <w:rPr>
          <w:rFonts w:ascii="Arial" w:eastAsia="SimSun" w:hAnsi="Arial" w:cs="Arial"/>
          <w:lang w:val="sr-Latn-RS" w:eastAsia="en-US"/>
        </w:rPr>
        <w:t xml:space="preserve">, 52/2021 </w:t>
      </w:r>
      <w:r>
        <w:rPr>
          <w:rFonts w:ascii="Arial" w:eastAsia="SimSun" w:hAnsi="Arial" w:cs="Arial"/>
          <w:lang w:val="sr-Cyrl-RS" w:eastAsia="en-US"/>
        </w:rPr>
        <w:t>и</w:t>
      </w:r>
      <w:r>
        <w:rPr>
          <w:rFonts w:ascii="Arial" w:eastAsia="SimSun" w:hAnsi="Arial" w:cs="Arial"/>
          <w:lang w:val="sr-Latn-RS" w:eastAsia="en-US"/>
        </w:rPr>
        <w:t xml:space="preserve"> 62/2023</w:t>
      </w:r>
      <w:r>
        <w:rPr>
          <w:rFonts w:ascii="Arial" w:eastAsia="SimSun" w:hAnsi="Arial" w:cs="Arial"/>
          <w:lang w:val="sr-Cyrl-CS" w:eastAsia="en-US"/>
        </w:rPr>
        <w:t>)</w:t>
      </w:r>
      <w:r>
        <w:rPr>
          <w:rFonts w:ascii="Arial" w:eastAsia="SimSun" w:hAnsi="Arial" w:cs="Arial"/>
          <w:lang w:val="en-GB" w:eastAsia="en-US"/>
        </w:rPr>
        <w:t>,</w:t>
      </w:r>
      <w:r>
        <w:rPr>
          <w:rFonts w:ascii="Arial" w:eastAsia="SimSun" w:hAnsi="Arial" w:cs="Arial"/>
          <w:lang w:val="sr-Cyrl-RS" w:eastAsia="en-US"/>
        </w:rPr>
        <w:t xml:space="preserve"> </w:t>
      </w:r>
      <w:proofErr w:type="spellStart"/>
      <w:r>
        <w:rPr>
          <w:rFonts w:ascii="Arial" w:hAnsi="Arial" w:cs="Arial"/>
        </w:rPr>
        <w:t>Програма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отуђења</w:t>
      </w:r>
      <w:proofErr w:type="spellEnd"/>
      <w:r>
        <w:rPr>
          <w:rFonts w:ascii="Arial" w:hAnsi="Arial" w:cs="Arial"/>
        </w:rPr>
        <w:t xml:space="preserve"> и </w:t>
      </w:r>
      <w:proofErr w:type="spellStart"/>
      <w:r>
        <w:rPr>
          <w:rFonts w:ascii="Arial" w:hAnsi="Arial" w:cs="Arial"/>
        </w:rPr>
        <w:t>давања</w:t>
      </w:r>
      <w:proofErr w:type="spellEnd"/>
      <w:r>
        <w:rPr>
          <w:rFonts w:ascii="Arial" w:hAnsi="Arial" w:cs="Arial"/>
        </w:rPr>
        <w:t xml:space="preserve"> у </w:t>
      </w:r>
      <w:proofErr w:type="spellStart"/>
      <w:r>
        <w:rPr>
          <w:rFonts w:ascii="Arial" w:hAnsi="Arial" w:cs="Arial"/>
        </w:rPr>
        <w:t>закуп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на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одређено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време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грађевинског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земљишта</w:t>
      </w:r>
      <w:proofErr w:type="spellEnd"/>
      <w:r>
        <w:rPr>
          <w:rFonts w:ascii="Arial" w:hAnsi="Arial" w:cs="Arial"/>
        </w:rPr>
        <w:t xml:space="preserve"> у </w:t>
      </w:r>
      <w:proofErr w:type="spellStart"/>
      <w:r>
        <w:rPr>
          <w:rFonts w:ascii="Arial" w:hAnsi="Arial" w:cs="Arial"/>
        </w:rPr>
        <w:t>јавној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сво</w:t>
      </w:r>
      <w:r>
        <w:rPr>
          <w:rFonts w:ascii="Arial" w:hAnsi="Arial" w:cs="Arial"/>
        </w:rPr>
        <w:t>јини</w:t>
      </w:r>
      <w:proofErr w:type="spellEnd"/>
      <w:r>
        <w:rPr>
          <w:rFonts w:ascii="Arial" w:hAnsi="Arial" w:cs="Arial"/>
        </w:rPr>
        <w:t xml:space="preserve"> у </w:t>
      </w:r>
      <w:proofErr w:type="spellStart"/>
      <w:r>
        <w:rPr>
          <w:rFonts w:ascii="Arial" w:hAnsi="Arial" w:cs="Arial"/>
        </w:rPr>
        <w:t>општини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Србобран</w:t>
      </w:r>
      <w:proofErr w:type="spellEnd"/>
      <w:r>
        <w:rPr>
          <w:rFonts w:ascii="Arial" w:hAnsi="Arial" w:cs="Arial"/>
        </w:rPr>
        <w:t xml:space="preserve"> ("</w:t>
      </w:r>
      <w:proofErr w:type="spellStart"/>
      <w:r>
        <w:rPr>
          <w:rFonts w:ascii="Arial" w:hAnsi="Arial" w:cs="Arial"/>
        </w:rPr>
        <w:t>Службени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лист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општине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Србобран</w:t>
      </w:r>
      <w:proofErr w:type="spellEnd"/>
      <w:r>
        <w:rPr>
          <w:rFonts w:ascii="Arial" w:hAnsi="Arial" w:cs="Arial"/>
        </w:rPr>
        <w:t xml:space="preserve">", </w:t>
      </w:r>
      <w:proofErr w:type="spellStart"/>
      <w:r>
        <w:rPr>
          <w:rFonts w:ascii="Arial" w:hAnsi="Arial" w:cs="Arial"/>
        </w:rPr>
        <w:t>број</w:t>
      </w:r>
      <w:proofErr w:type="spellEnd"/>
      <w:r>
        <w:rPr>
          <w:rFonts w:ascii="Arial" w:hAnsi="Arial" w:cs="Arial"/>
        </w:rPr>
        <w:t xml:space="preserve"> 19/2019, 6/2021, 6/2022</w:t>
      </w:r>
      <w:r>
        <w:rPr>
          <w:rFonts w:ascii="Arial" w:hAnsi="Arial" w:cs="Arial"/>
          <w:lang w:val="sr-Cyrl-RS"/>
        </w:rPr>
        <w:t>,</w:t>
      </w:r>
      <w:r>
        <w:rPr>
          <w:rFonts w:ascii="Arial" w:hAnsi="Arial" w:cs="Arial"/>
        </w:rPr>
        <w:t xml:space="preserve"> 15/2022</w:t>
      </w:r>
      <w:r>
        <w:rPr>
          <w:rFonts w:ascii="Arial" w:hAnsi="Arial" w:cs="Arial"/>
          <w:lang w:val="sr-Cyrl-RS"/>
        </w:rPr>
        <w:t>,24/2022</w:t>
      </w:r>
      <w:r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RS"/>
        </w:rPr>
        <w:t xml:space="preserve"> 29/2023</w:t>
      </w:r>
      <w:r>
        <w:rPr>
          <w:rFonts w:ascii="Arial" w:hAnsi="Arial" w:cs="Arial"/>
          <w:lang w:val="sr-Cyrl-RS"/>
        </w:rPr>
        <w:t xml:space="preserve"> и 6/2024</w:t>
      </w:r>
      <w:r>
        <w:rPr>
          <w:rFonts w:ascii="Arial" w:hAnsi="Arial" w:cs="Arial"/>
        </w:rPr>
        <w:t>)</w:t>
      </w:r>
      <w:r>
        <w:rPr>
          <w:rFonts w:ascii="Arial" w:eastAsia="SimSun" w:hAnsi="Arial" w:cs="Arial"/>
          <w:lang w:val="sr-Cyrl-RS" w:eastAsia="en-US"/>
        </w:rPr>
        <w:t xml:space="preserve">,члана 13, 19 и 20 Одлуке о грађевинском земљишту општине </w:t>
      </w:r>
      <w:r>
        <w:rPr>
          <w:rFonts w:ascii="Arial" w:eastAsia="SimSun" w:hAnsi="Arial" w:cs="Arial"/>
          <w:lang w:val="sr-Cyrl-CS" w:eastAsia="en-US"/>
        </w:rPr>
        <w:t xml:space="preserve">Србобран („Сл.лист </w:t>
      </w:r>
      <w:r>
        <w:rPr>
          <w:rFonts w:ascii="Arial" w:eastAsia="SimSun" w:hAnsi="Arial" w:cs="Arial"/>
          <w:lang w:val="sr-Cyrl-RS" w:eastAsia="en-US"/>
        </w:rPr>
        <w:t>о</w:t>
      </w:r>
      <w:r>
        <w:rPr>
          <w:rFonts w:ascii="Arial" w:eastAsia="SimSun" w:hAnsi="Arial" w:cs="Arial"/>
          <w:lang w:val="sr-Cyrl-CS" w:eastAsia="en-US"/>
        </w:rPr>
        <w:t>пштине Србобран“ бр</w:t>
      </w:r>
      <w:r>
        <w:rPr>
          <w:rFonts w:ascii="Arial" w:eastAsia="SimSun" w:hAnsi="Arial" w:cs="Arial"/>
          <w:lang w:val="sr-Cyrl-RS" w:eastAsia="en-US"/>
        </w:rPr>
        <w:t>ој 19/2023 и 6/2024)</w:t>
      </w:r>
      <w:r>
        <w:rPr>
          <w:rFonts w:ascii="Arial" w:eastAsia="SimSun" w:hAnsi="Arial" w:cs="Arial"/>
          <w:lang w:eastAsia="en-US"/>
        </w:rPr>
        <w:t xml:space="preserve"> </w:t>
      </w:r>
      <w:r>
        <w:rPr>
          <w:rFonts w:ascii="Arial" w:eastAsia="SimSun" w:hAnsi="Arial" w:cs="Arial"/>
          <w:lang w:val="sr-Cyrl-RS" w:eastAsia="en-US"/>
        </w:rPr>
        <w:t xml:space="preserve">и </w:t>
      </w:r>
      <w:r>
        <w:rPr>
          <w:rFonts w:ascii="Arial" w:hAnsi="Arial" w:cs="Arial"/>
          <w:lang w:val="sr-Cyrl-CS"/>
        </w:rPr>
        <w:t>Одлук</w:t>
      </w:r>
      <w:r>
        <w:rPr>
          <w:rFonts w:ascii="Arial" w:hAnsi="Arial" w:cs="Arial"/>
          <w:lang w:val="sr-Cyrl-RS"/>
        </w:rPr>
        <w:t xml:space="preserve">е </w:t>
      </w:r>
      <w:r>
        <w:rPr>
          <w:rFonts w:ascii="Arial" w:hAnsi="Arial" w:cs="Arial"/>
          <w:lang w:val="sr-Cyrl-RS"/>
        </w:rPr>
        <w:t xml:space="preserve">о покретању поступка за отуђење  грађевинског земљишта </w:t>
      </w:r>
      <w:r>
        <w:rPr>
          <w:rFonts w:ascii="Arial" w:hAnsi="Arial" w:cs="Arial"/>
          <w:lang w:val="sr-Cyrl-RS"/>
        </w:rPr>
        <w:t>у Србобрану,катастарских парцела број 4984/6 и 4984/9 К.О.Србобран,</w:t>
      </w:r>
      <w:r>
        <w:rPr>
          <w:rFonts w:ascii="Arial" w:hAnsi="Arial" w:cs="Arial"/>
          <w:lang w:val="sr-Cyrl-RS"/>
        </w:rPr>
        <w:t>број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>001303633 2024 08910 003 000 000 001 06 002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 xml:space="preserve">од </w:t>
      </w:r>
      <w:r>
        <w:rPr>
          <w:rFonts w:ascii="Arial" w:hAnsi="Arial" w:cs="Arial"/>
          <w:lang w:val="sr-Cyrl-RS"/>
        </w:rPr>
        <w:t>08</w:t>
      </w:r>
      <w:r>
        <w:rPr>
          <w:rFonts w:ascii="Arial" w:hAnsi="Arial" w:cs="Arial"/>
          <w:lang w:val="sr-Cyrl-RS"/>
        </w:rPr>
        <w:t>.0</w:t>
      </w:r>
      <w:r>
        <w:rPr>
          <w:rFonts w:ascii="Arial" w:hAnsi="Arial" w:cs="Arial"/>
          <w:lang w:val="sr-Cyrl-RS"/>
        </w:rPr>
        <w:t>4</w:t>
      </w:r>
      <w:r>
        <w:rPr>
          <w:rFonts w:ascii="Arial" w:hAnsi="Arial" w:cs="Arial"/>
          <w:lang w:val="sr-Cyrl-RS"/>
        </w:rPr>
        <w:t xml:space="preserve">.2024.године </w:t>
      </w:r>
      <w:r>
        <w:rPr>
          <w:rFonts w:ascii="Arial" w:hAnsi="Arial" w:cs="Arial"/>
          <w:lang w:val="sr-Cyrl-CS"/>
        </w:rPr>
        <w:t>расписује се:</w:t>
      </w:r>
    </w:p>
    <w:p w:rsidR="005A4E01" w:rsidRDefault="005A4E01">
      <w:pPr>
        <w:ind w:rightChars="-646" w:right="-1292" w:firstLine="720"/>
        <w:jc w:val="both"/>
        <w:rPr>
          <w:rFonts w:ascii="Arial" w:eastAsia="SimSun" w:hAnsi="Arial" w:cs="Arial"/>
          <w:lang w:val="sr-Cyrl-CS" w:eastAsia="en-US"/>
        </w:rPr>
      </w:pPr>
    </w:p>
    <w:p w:rsidR="005A4E01" w:rsidRDefault="005A4E01">
      <w:pPr>
        <w:pStyle w:val="BodyText"/>
        <w:ind w:rightChars="-646" w:right="-1292"/>
        <w:rPr>
          <w:rFonts w:ascii="Arial" w:hAnsi="Arial" w:cs="Arial"/>
          <w:sz w:val="20"/>
          <w:szCs w:val="20"/>
        </w:rPr>
      </w:pPr>
    </w:p>
    <w:p w:rsidR="005A4E01" w:rsidRDefault="005A4E01">
      <w:pPr>
        <w:ind w:leftChars="-195" w:left="-390" w:rightChars="-646" w:right="-1292" w:firstLineChars="594" w:firstLine="1188"/>
        <w:jc w:val="center"/>
        <w:rPr>
          <w:rFonts w:ascii="Arial" w:hAnsi="Arial" w:cs="Arial"/>
          <w:lang w:val="sr-Cyrl-CS"/>
        </w:rPr>
      </w:pPr>
    </w:p>
    <w:p w:rsidR="005A4E01" w:rsidRDefault="00C51C7F">
      <w:pPr>
        <w:tabs>
          <w:tab w:val="left" w:pos="8820"/>
        </w:tabs>
        <w:ind w:rightChars="-646" w:right="-1292"/>
        <w:jc w:val="center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CS"/>
        </w:rPr>
        <w:t>ЈАВНИ</w:t>
      </w:r>
      <w:r>
        <w:rPr>
          <w:rFonts w:ascii="Arial" w:hAnsi="Arial" w:cs="Arial"/>
          <w:b/>
          <w:bCs/>
          <w:lang w:val="sr-Cyrl-RS"/>
        </w:rPr>
        <w:t xml:space="preserve"> </w:t>
      </w:r>
      <w:r>
        <w:rPr>
          <w:rFonts w:ascii="Arial" w:hAnsi="Arial" w:cs="Arial"/>
          <w:b/>
          <w:bCs/>
          <w:lang w:val="sr-Cyrl-CS"/>
        </w:rPr>
        <w:t>ОГЛАС ЗА ПРИКУПЉАЊЕ ПОНУДА РАДИ ОТУЂЕЊА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b/>
          <w:bCs/>
          <w:lang w:val="sr-Cyrl-CS"/>
        </w:rPr>
        <w:t>ГРАЂЕВИНСКОГ</w:t>
      </w:r>
      <w:r>
        <w:rPr>
          <w:rFonts w:ascii="Arial" w:hAnsi="Arial" w:cs="Arial"/>
          <w:b/>
          <w:bCs/>
          <w:lang w:val="sr-Cyrl-RS"/>
        </w:rPr>
        <w:t xml:space="preserve"> </w:t>
      </w:r>
      <w:r>
        <w:rPr>
          <w:rFonts w:ascii="Arial" w:hAnsi="Arial" w:cs="Arial"/>
          <w:b/>
          <w:bCs/>
          <w:lang w:val="sr-Cyrl-CS"/>
        </w:rPr>
        <w:t xml:space="preserve">ЗЕМЉИШТА </w:t>
      </w:r>
      <w:r>
        <w:rPr>
          <w:rFonts w:ascii="Arial" w:hAnsi="Arial" w:cs="Arial"/>
          <w:b/>
          <w:bCs/>
          <w:lang w:val="sr-Cyrl-RS"/>
        </w:rPr>
        <w:t xml:space="preserve"> </w:t>
      </w:r>
      <w:r>
        <w:rPr>
          <w:rFonts w:ascii="Arial" w:hAnsi="Arial" w:cs="Arial"/>
          <w:b/>
          <w:bCs/>
          <w:lang w:val="sr-Cyrl-CS"/>
        </w:rPr>
        <w:t xml:space="preserve">У </w:t>
      </w:r>
      <w:r>
        <w:rPr>
          <w:rFonts w:ascii="Arial" w:hAnsi="Arial" w:cs="Arial"/>
          <w:b/>
          <w:bCs/>
          <w:lang w:val="sr-Latn-RS"/>
        </w:rPr>
        <w:t xml:space="preserve">  </w:t>
      </w:r>
      <w:r>
        <w:rPr>
          <w:rFonts w:ascii="Arial" w:hAnsi="Arial" w:cs="Arial"/>
          <w:b/>
          <w:bCs/>
          <w:lang w:val="sr-Cyrl-RS"/>
        </w:rPr>
        <w:t>СРБОБРАНУ</w:t>
      </w:r>
      <w:r>
        <w:rPr>
          <w:rFonts w:ascii="Arial" w:hAnsi="Arial" w:cs="Arial"/>
          <w:b/>
          <w:bCs/>
          <w:lang w:val="sr-Cyrl-RS"/>
        </w:rPr>
        <w:t>-КАТАСТАРСКИХ ПАРЦЕЛА БРОЈ 4984/6 И 4984/9 У К.О.СРБОБРАН</w:t>
      </w:r>
    </w:p>
    <w:p w:rsidR="005A4E01" w:rsidRDefault="005A4E01">
      <w:pPr>
        <w:tabs>
          <w:tab w:val="left" w:pos="8820"/>
        </w:tabs>
        <w:ind w:rightChars="-646" w:right="-1292"/>
        <w:jc w:val="center"/>
        <w:rPr>
          <w:rFonts w:ascii="Arial" w:hAnsi="Arial" w:cs="Arial"/>
          <w:b/>
          <w:bCs/>
          <w:lang w:val="sr-Cyrl-RS"/>
        </w:rPr>
      </w:pPr>
    </w:p>
    <w:p w:rsidR="005A4E01" w:rsidRDefault="005A4E01">
      <w:pPr>
        <w:tabs>
          <w:tab w:val="left" w:pos="8820"/>
        </w:tabs>
        <w:ind w:rightChars="-46" w:right="-92"/>
        <w:jc w:val="center"/>
        <w:rPr>
          <w:rFonts w:ascii="Arial" w:hAnsi="Arial" w:cs="Arial"/>
          <w:b/>
          <w:bCs/>
          <w:sz w:val="18"/>
          <w:szCs w:val="18"/>
          <w:lang w:val="sr-Cyrl-RS"/>
        </w:rPr>
      </w:pPr>
    </w:p>
    <w:p w:rsidR="005A4E01" w:rsidRDefault="00C51C7F">
      <w:pPr>
        <w:pStyle w:val="BodyText2"/>
        <w:ind w:rightChars="-244" w:right="-488" w:firstLineChars="450" w:firstLine="813"/>
        <w:jc w:val="both"/>
        <w:rPr>
          <w:rFonts w:ascii="Arial" w:hAnsi="Arial" w:cs="Arial"/>
          <w:sz w:val="20"/>
          <w:szCs w:val="20"/>
          <w:lang w:val="sr-Cyrl-RS" w:eastAsia="zh-CN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sr-Latn-RS"/>
        </w:rPr>
        <w:t xml:space="preserve">I </w:t>
      </w:r>
      <w:r>
        <w:rPr>
          <w:rFonts w:ascii="Arial" w:hAnsi="Arial" w:cs="Arial"/>
          <w:sz w:val="18"/>
          <w:szCs w:val="18"/>
          <w:lang w:val="sr-Cyrl-RS"/>
        </w:rPr>
        <w:t>ПРЕДМЕТ ОТУЂЕЊА</w:t>
      </w:r>
    </w:p>
    <w:p w:rsidR="005A4E01" w:rsidRDefault="005A4E01">
      <w:pPr>
        <w:tabs>
          <w:tab w:val="left" w:pos="8820"/>
        </w:tabs>
        <w:ind w:leftChars="179" w:left="2968" w:rightChars="-646" w:right="-1292" w:hangingChars="1300" w:hanging="2610"/>
        <w:jc w:val="center"/>
        <w:rPr>
          <w:rFonts w:ascii="Arial" w:hAnsi="Arial" w:cs="Arial"/>
          <w:b/>
          <w:bCs/>
          <w:lang w:val="sr-Cyrl-CS"/>
        </w:rPr>
      </w:pPr>
    </w:p>
    <w:p w:rsidR="005A4E01" w:rsidRDefault="00C51C7F">
      <w:pPr>
        <w:pStyle w:val="BodyText2"/>
        <w:ind w:leftChars="-200" w:left="-400" w:rightChars="-646" w:right="-1292" w:firstLineChars="600" w:firstLine="1200"/>
        <w:jc w:val="both"/>
        <w:rPr>
          <w:rFonts w:ascii="Arial" w:hAnsi="Arial" w:cs="Arial"/>
          <w:b w:val="0"/>
          <w:bCs w:val="0"/>
          <w:sz w:val="20"/>
          <w:szCs w:val="20"/>
          <w:lang w:val="sr-Cyrl-RS"/>
        </w:rPr>
      </w:pP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О</w:t>
      </w:r>
      <w:r>
        <w:rPr>
          <w:rFonts w:ascii="Arial" w:hAnsi="Arial" w:cs="Arial"/>
          <w:b w:val="0"/>
          <w:bCs w:val="0"/>
          <w:sz w:val="20"/>
          <w:szCs w:val="20"/>
        </w:rPr>
        <w:t>пштина Србобран отуђ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ује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 градско грађевинско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земљишт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е</w:t>
      </w:r>
      <w:r>
        <w:rPr>
          <w:rFonts w:ascii="Arial" w:hAnsi="Arial" w:cs="Arial"/>
          <w:b w:val="0"/>
          <w:bCs w:val="0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из јавне свијине по тржишним условима </w:t>
      </w:r>
      <w:r>
        <w:rPr>
          <w:rFonts w:ascii="Arial" w:hAnsi="Arial" w:cs="Arial"/>
          <w:b w:val="0"/>
          <w:bCs w:val="0"/>
          <w:sz w:val="20"/>
          <w:szCs w:val="20"/>
        </w:rPr>
        <w:t>у поступку прикупљања понуда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 и то:</w:t>
      </w:r>
    </w:p>
    <w:p w:rsidR="005A4E01" w:rsidRDefault="00C51C7F">
      <w:pPr>
        <w:ind w:leftChars="-200" w:left="-400" w:rightChars="-646" w:right="-1292" w:firstLineChars="400" w:firstLine="800"/>
        <w:jc w:val="both"/>
        <w:rPr>
          <w:rFonts w:ascii="Arial" w:eastAsia="SimSun" w:hAnsi="Arial" w:cs="Arial"/>
          <w:bCs/>
          <w:lang w:val="sr-Cyrl-RS" w:eastAsia="sr-Latn-CS"/>
        </w:rPr>
      </w:pPr>
      <w:r>
        <w:rPr>
          <w:rFonts w:ascii="Arial" w:eastAsia="SimSun" w:hAnsi="Arial" w:cs="Arial"/>
          <w:lang w:eastAsia="en-US"/>
        </w:rPr>
        <w:t>-</w:t>
      </w:r>
      <w:r>
        <w:rPr>
          <w:rFonts w:ascii="Arial" w:eastAsia="SimSun" w:hAnsi="Arial" w:cs="Arial"/>
          <w:lang w:val="sr-Cyrl-RS" w:eastAsia="en-US"/>
        </w:rPr>
        <w:t xml:space="preserve"> </w:t>
      </w:r>
      <w:proofErr w:type="spellStart"/>
      <w:r>
        <w:rPr>
          <w:rFonts w:ascii="Arial" w:eastAsia="SimSun" w:hAnsi="Arial" w:cs="Arial"/>
          <w:lang w:eastAsia="en-US"/>
        </w:rPr>
        <w:t>кат</w:t>
      </w:r>
      <w:proofErr w:type="spellEnd"/>
      <w:r>
        <w:rPr>
          <w:rFonts w:ascii="Arial" w:eastAsia="SimSun" w:hAnsi="Arial" w:cs="Arial"/>
          <w:lang w:val="sr-Cyrl-RS" w:eastAsia="en-US"/>
        </w:rPr>
        <w:t xml:space="preserve">астарску </w:t>
      </w:r>
      <w:proofErr w:type="spellStart"/>
      <w:r>
        <w:rPr>
          <w:rFonts w:ascii="Arial" w:eastAsia="SimSun" w:hAnsi="Arial" w:cs="Arial"/>
          <w:lang w:eastAsia="en-US"/>
        </w:rPr>
        <w:t>парцел</w:t>
      </w:r>
      <w:proofErr w:type="spellEnd"/>
      <w:r>
        <w:rPr>
          <w:rFonts w:ascii="Arial" w:eastAsia="SimSun" w:hAnsi="Arial" w:cs="Arial"/>
          <w:lang w:val="sr-Cyrl-RS" w:eastAsia="en-US"/>
        </w:rPr>
        <w:t>у</w:t>
      </w:r>
      <w:r>
        <w:rPr>
          <w:rFonts w:ascii="Arial" w:eastAsia="Times New Roman" w:hAnsi="Arial" w:cs="Arial"/>
          <w:lang w:val="sr-Cyrl-RS" w:eastAsia="en-US"/>
        </w:rPr>
        <w:t xml:space="preserve"> број 4984/6 површине 5182м</w:t>
      </w:r>
      <w:r>
        <w:rPr>
          <w:rFonts w:ascii="Arial" w:eastAsia="Times New Roman" w:hAnsi="Arial" w:cs="Arial"/>
          <w:vertAlign w:val="superscript"/>
          <w:lang w:val="sr-Cyrl-RS" w:eastAsia="en-US"/>
        </w:rPr>
        <w:t xml:space="preserve">2 </w:t>
      </w:r>
      <w:r>
        <w:rPr>
          <w:rFonts w:ascii="Arial" w:eastAsia="Times New Roman" w:hAnsi="Arial" w:cs="Arial"/>
          <w:lang w:val="sr-Cyrl-RS" w:eastAsia="en-US"/>
        </w:rPr>
        <w:t>и катастрску парцелу број 4984/9,</w:t>
      </w:r>
      <w:r>
        <w:rPr>
          <w:rFonts w:ascii="Arial" w:eastAsia="Times New Roman" w:hAnsi="Arial" w:cs="Arial"/>
          <w:lang w:val="sr-Cyrl-RS" w:eastAsia="en-US"/>
        </w:rPr>
        <w:t>површине 47м</w:t>
      </w:r>
      <w:r>
        <w:rPr>
          <w:rFonts w:ascii="Arial" w:eastAsia="Times New Roman" w:hAnsi="Arial" w:cs="Arial"/>
          <w:vertAlign w:val="superscript"/>
          <w:lang w:val="sr-Cyrl-RS" w:eastAsia="en-US"/>
        </w:rPr>
        <w:t>2</w:t>
      </w:r>
      <w:r>
        <w:rPr>
          <w:rFonts w:ascii="Arial" w:eastAsia="Times New Roman" w:hAnsi="Arial" w:cs="Arial"/>
          <w:lang w:val="sr-Cyrl-RS" w:eastAsia="en-US"/>
        </w:rPr>
        <w:t xml:space="preserve">, </w:t>
      </w:r>
      <w:r>
        <w:rPr>
          <w:rFonts w:ascii="Arial" w:eastAsia="SimSun" w:hAnsi="Arial" w:cs="Arial"/>
          <w:lang w:val="sr-Cyrl-RS" w:eastAsia="en-US"/>
        </w:rPr>
        <w:t>градско грађевинско земљиште</w:t>
      </w:r>
      <w:r>
        <w:rPr>
          <w:rFonts w:ascii="Arial" w:eastAsia="Times New Roman" w:hAnsi="Arial" w:cs="Arial"/>
          <w:lang w:val="sr-Cyrl-RS" w:eastAsia="en-US"/>
        </w:rPr>
        <w:t>,у Србобрану,Трг Владике Николаја Велимировића,уписане у листу непокретности број 4853 К.О.Србобран</w:t>
      </w:r>
      <w:r>
        <w:rPr>
          <w:rFonts w:ascii="Arial" w:eastAsia="SimSun" w:hAnsi="Arial" w:cs="Arial"/>
          <w:bCs/>
          <w:lang w:eastAsia="en-US"/>
        </w:rPr>
        <w:t xml:space="preserve">, </w:t>
      </w:r>
      <w:proofErr w:type="spellStart"/>
      <w:r>
        <w:rPr>
          <w:rFonts w:ascii="Arial" w:eastAsia="SimSun" w:hAnsi="Arial" w:cs="Arial"/>
          <w:bCs/>
          <w:lang w:eastAsia="en-US"/>
        </w:rPr>
        <w:t>кој</w:t>
      </w:r>
      <w:proofErr w:type="spellEnd"/>
      <w:r>
        <w:rPr>
          <w:rFonts w:ascii="Arial" w:eastAsia="SimSun" w:hAnsi="Arial" w:cs="Arial"/>
          <w:bCs/>
          <w:lang w:val="sr-Cyrl-RS" w:eastAsia="en-US"/>
        </w:rPr>
        <w:t>е</w:t>
      </w:r>
      <w:r>
        <w:rPr>
          <w:rFonts w:ascii="Arial" w:eastAsia="SimSun" w:hAnsi="Arial" w:cs="Arial"/>
          <w:bCs/>
          <w:lang w:eastAsia="en-US"/>
        </w:rPr>
        <w:t xml:space="preserve"> </w:t>
      </w:r>
      <w:r>
        <w:rPr>
          <w:rFonts w:ascii="Arial" w:eastAsia="SimSun" w:hAnsi="Arial" w:cs="Arial"/>
          <w:bCs/>
          <w:lang w:val="sr-Cyrl-RS" w:eastAsia="en-US"/>
        </w:rPr>
        <w:t>су</w:t>
      </w:r>
      <w:r>
        <w:rPr>
          <w:rFonts w:ascii="Arial" w:eastAsia="SimSun" w:hAnsi="Arial" w:cs="Arial"/>
          <w:bCs/>
          <w:lang w:eastAsia="en-US"/>
        </w:rPr>
        <w:t xml:space="preserve"> у </w:t>
      </w:r>
      <w:proofErr w:type="spellStart"/>
      <w:r>
        <w:rPr>
          <w:rFonts w:ascii="Arial" w:eastAsia="SimSun" w:hAnsi="Arial" w:cs="Arial"/>
          <w:bCs/>
          <w:lang w:eastAsia="en-US"/>
        </w:rPr>
        <w:t>јавној</w:t>
      </w:r>
      <w:proofErr w:type="spellEnd"/>
      <w:r>
        <w:rPr>
          <w:rFonts w:ascii="Arial" w:eastAsia="SimSun" w:hAnsi="Arial" w:cs="Arial"/>
          <w:bCs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bCs/>
          <w:lang w:eastAsia="en-US"/>
        </w:rPr>
        <w:t>својини</w:t>
      </w:r>
      <w:proofErr w:type="spellEnd"/>
      <w:r>
        <w:rPr>
          <w:rFonts w:ascii="Arial" w:eastAsia="SimSun" w:hAnsi="Arial" w:cs="Arial"/>
          <w:bCs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bCs/>
          <w:lang w:eastAsia="en-US"/>
        </w:rPr>
        <w:t>општине</w:t>
      </w:r>
      <w:proofErr w:type="spellEnd"/>
      <w:r>
        <w:rPr>
          <w:rFonts w:ascii="Arial" w:eastAsia="SimSun" w:hAnsi="Arial" w:cs="Arial"/>
          <w:bCs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bCs/>
          <w:lang w:eastAsia="en-US"/>
        </w:rPr>
        <w:t>Србобран</w:t>
      </w:r>
      <w:proofErr w:type="spellEnd"/>
      <w:r>
        <w:rPr>
          <w:rFonts w:ascii="Arial" w:eastAsia="SimSun" w:hAnsi="Arial" w:cs="Arial"/>
          <w:bCs/>
          <w:lang w:eastAsia="en-US"/>
        </w:rPr>
        <w:t xml:space="preserve"> у 1/1 </w:t>
      </w:r>
      <w:proofErr w:type="spellStart"/>
      <w:r>
        <w:rPr>
          <w:rFonts w:ascii="Arial" w:eastAsia="SimSun" w:hAnsi="Arial" w:cs="Arial"/>
          <w:bCs/>
          <w:lang w:eastAsia="en-US"/>
        </w:rPr>
        <w:t>дела</w:t>
      </w:r>
      <w:proofErr w:type="spellEnd"/>
      <w:r>
        <w:rPr>
          <w:rFonts w:ascii="Arial" w:eastAsia="SimSun" w:hAnsi="Arial" w:cs="Arial"/>
          <w:bCs/>
          <w:lang w:val="sr-Cyrl-RS" w:eastAsia="en-US"/>
        </w:rPr>
        <w:t xml:space="preserve"> </w:t>
      </w:r>
    </w:p>
    <w:p w:rsidR="005A4E01" w:rsidRDefault="00C51C7F">
      <w:pPr>
        <w:pStyle w:val="BodyText2"/>
        <w:ind w:rightChars="-646" w:right="-1292" w:firstLineChars="450" w:firstLine="904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        </w:t>
      </w:r>
    </w:p>
    <w:p w:rsidR="005A4E01" w:rsidRDefault="00C51C7F">
      <w:pPr>
        <w:widowControl w:val="0"/>
        <w:autoSpaceDE w:val="0"/>
        <w:autoSpaceDN w:val="0"/>
        <w:adjustRightInd w:val="0"/>
        <w:ind w:leftChars="-300" w:left="-600" w:rightChars="-646" w:right="-1292" w:firstLineChars="659" w:firstLine="1318"/>
        <w:jc w:val="both"/>
        <w:rPr>
          <w:rFonts w:ascii="Arial" w:eastAsia="SimSun" w:hAnsi="Arial" w:cs="Arial"/>
          <w:lang w:val="sr-Cyrl-RS"/>
        </w:rPr>
      </w:pPr>
      <w:r>
        <w:rPr>
          <w:rFonts w:ascii="Arial" w:eastAsia="SimSun" w:hAnsi="Arial" w:cs="Arial"/>
          <w:lang w:val="sr-Cyrl-RS"/>
        </w:rPr>
        <w:t xml:space="preserve">Катастарске парцеле број 4984/6 и 4984/9 у К.О. Србобран имају приступ јавној површини преко катастарске парцеле број 4994,улица Доситеја Обрадовића. </w:t>
      </w:r>
    </w:p>
    <w:p w:rsidR="005A4E01" w:rsidRDefault="005A4E01">
      <w:pPr>
        <w:ind w:leftChars="-300" w:left="-600" w:rightChars="-646" w:right="-1292"/>
        <w:jc w:val="both"/>
        <w:rPr>
          <w:rFonts w:ascii="Arial" w:eastAsia="SimSun" w:hAnsi="Arial" w:cs="Arial"/>
          <w:lang w:val="sr-Cyrl-RS"/>
        </w:rPr>
      </w:pPr>
    </w:p>
    <w:p w:rsidR="005A4E01" w:rsidRDefault="00C51C7F">
      <w:pPr>
        <w:widowControl w:val="0"/>
        <w:autoSpaceDE w:val="0"/>
        <w:autoSpaceDN w:val="0"/>
        <w:adjustRightInd w:val="0"/>
        <w:ind w:rightChars="-646" w:right="-1292"/>
        <w:jc w:val="both"/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b/>
          <w:bCs/>
          <w:lang w:eastAsia="en-US"/>
        </w:rPr>
        <w:t xml:space="preserve"> </w:t>
      </w:r>
      <w:r>
        <w:rPr>
          <w:rFonts w:ascii="Arial" w:eastAsia="SimSun" w:hAnsi="Arial" w:cs="Arial"/>
          <w:b/>
          <w:bCs/>
          <w:lang w:val="sr-Cyrl-RS" w:eastAsia="en-US"/>
        </w:rPr>
        <w:t xml:space="preserve">            </w:t>
      </w:r>
      <w:r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  <w:t xml:space="preserve"> </w:t>
      </w:r>
      <w:r>
        <w:rPr>
          <w:rFonts w:ascii="Arial" w:eastAsia="SimSun" w:hAnsi="Arial" w:cs="Arial"/>
          <w:b/>
          <w:bCs/>
          <w:sz w:val="18"/>
          <w:szCs w:val="18"/>
          <w:lang w:val="sr-Latn-RS" w:eastAsia="en-US"/>
        </w:rPr>
        <w:t xml:space="preserve">II  </w:t>
      </w:r>
      <w:r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  <w:t>Н</w:t>
      </w:r>
      <w:r>
        <w:rPr>
          <w:rFonts w:ascii="Arial" w:eastAsia="SimSun" w:hAnsi="Arial" w:cs="Arial"/>
          <w:b/>
          <w:bCs/>
          <w:sz w:val="18"/>
          <w:szCs w:val="18"/>
          <w:lang w:val="ru-RU" w:eastAsia="en-US"/>
        </w:rPr>
        <w:t xml:space="preserve">АМЕНА </w:t>
      </w:r>
      <w:r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  <w:t>ЗЕМЉИШТА</w:t>
      </w:r>
    </w:p>
    <w:p w:rsidR="005A4E01" w:rsidRDefault="005A4E01">
      <w:pPr>
        <w:widowControl w:val="0"/>
        <w:autoSpaceDE w:val="0"/>
        <w:autoSpaceDN w:val="0"/>
        <w:adjustRightInd w:val="0"/>
        <w:ind w:leftChars="199" w:left="398" w:rightChars="-646" w:right="-1292" w:firstLineChars="209" w:firstLine="378"/>
        <w:jc w:val="both"/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</w:pPr>
    </w:p>
    <w:p w:rsidR="005A4E01" w:rsidRDefault="00C51C7F">
      <w:pPr>
        <w:tabs>
          <w:tab w:val="left" w:pos="0"/>
        </w:tabs>
        <w:ind w:rightChars="-646" w:right="-1292"/>
        <w:jc w:val="center"/>
        <w:rPr>
          <w:rFonts w:ascii="Arial" w:eastAsia="Arial Unicode MS" w:hAnsi="Arial" w:cs="Arial"/>
          <w:b/>
          <w:iCs/>
          <w:lang w:val="sr-Cyrl-RS" w:eastAsia="en-US"/>
        </w:rPr>
      </w:pPr>
      <w:r>
        <w:rPr>
          <w:rFonts w:ascii="Arial" w:hAnsi="Arial" w:cs="Arial"/>
          <w:lang w:val="sr-Latn-RS"/>
        </w:rPr>
        <w:t xml:space="preserve">     </w:t>
      </w:r>
    </w:p>
    <w:p w:rsidR="005A4E01" w:rsidRDefault="00C51C7F">
      <w:pPr>
        <w:tabs>
          <w:tab w:val="left" w:pos="0"/>
        </w:tabs>
        <w:ind w:leftChars="-200" w:left="-400" w:rightChars="-646" w:right="-1292" w:firstLineChars="200" w:firstLine="400"/>
        <w:jc w:val="both"/>
        <w:rPr>
          <w:rFonts w:ascii="Arial" w:eastAsia="Arial Unicode MS" w:hAnsi="Arial" w:cs="Arial"/>
          <w:lang w:val="sr-Cyrl-RS" w:eastAsia="en-US"/>
        </w:rPr>
      </w:pPr>
      <w:r>
        <w:rPr>
          <w:rFonts w:ascii="Arial" w:eastAsia="Arial Unicode MS" w:hAnsi="Arial" w:cs="Arial"/>
          <w:lang w:val="sr-Cyrl-RS" w:eastAsia="en-US"/>
        </w:rPr>
        <w:tab/>
      </w:r>
      <w:r>
        <w:rPr>
          <w:rFonts w:ascii="Arial" w:eastAsia="Arial Unicode MS" w:hAnsi="Arial" w:cs="Arial"/>
          <w:lang w:val="sr-Cyrl-CS" w:eastAsia="en-US"/>
        </w:rPr>
        <w:t>Према План</w:t>
      </w:r>
      <w:r>
        <w:rPr>
          <w:rFonts w:ascii="Arial" w:eastAsia="Arial Unicode MS" w:hAnsi="Arial" w:cs="Arial"/>
          <w:lang w:val="sr-Cyrl-RS" w:eastAsia="en-US"/>
        </w:rPr>
        <w:t>у</w:t>
      </w:r>
      <w:r>
        <w:rPr>
          <w:rFonts w:ascii="Arial" w:eastAsia="Arial Unicode MS" w:hAnsi="Arial" w:cs="Arial"/>
          <w:lang w:val="sr-Cyrl-CS" w:eastAsia="en-US"/>
        </w:rPr>
        <w:t xml:space="preserve"> генералне регулације насеља Србобран ("Службени лист општине Србобран", бр. </w:t>
      </w:r>
      <w:r>
        <w:rPr>
          <w:rFonts w:ascii="Arial" w:eastAsia="Arial Unicode MS" w:hAnsi="Arial" w:cs="Arial"/>
          <w:lang w:val="sr-Cyrl-RS" w:eastAsia="en-US"/>
        </w:rPr>
        <w:t>11</w:t>
      </w:r>
      <w:r>
        <w:rPr>
          <w:rFonts w:ascii="Arial" w:eastAsia="Arial Unicode MS" w:hAnsi="Arial" w:cs="Arial"/>
          <w:lang w:val="sr-Cyrl-CS" w:eastAsia="en-US"/>
        </w:rPr>
        <w:t>/201</w:t>
      </w:r>
      <w:r>
        <w:rPr>
          <w:rFonts w:ascii="Arial" w:eastAsia="Arial Unicode MS" w:hAnsi="Arial" w:cs="Arial"/>
          <w:lang w:val="sr-Cyrl-RS" w:eastAsia="en-US"/>
        </w:rPr>
        <w:t>2 и 4/2019</w:t>
      </w:r>
      <w:r>
        <w:rPr>
          <w:rFonts w:ascii="Arial" w:eastAsia="Arial Unicode MS" w:hAnsi="Arial" w:cs="Arial"/>
          <w:lang w:eastAsia="en-US"/>
        </w:rPr>
        <w:t>, 19/2020</w:t>
      </w:r>
      <w:r>
        <w:rPr>
          <w:rFonts w:ascii="Arial" w:eastAsia="Arial Unicode MS" w:hAnsi="Arial" w:cs="Arial"/>
          <w:lang w:val="sr-Cyrl-RS" w:eastAsia="en-US"/>
        </w:rPr>
        <w:t>, 10/2022, 21/2022 и 6/2024</w:t>
      </w:r>
      <w:r>
        <w:rPr>
          <w:rFonts w:ascii="Arial" w:eastAsia="Arial Unicode MS" w:hAnsi="Arial" w:cs="Arial"/>
          <w:lang w:val="sr-Cyrl-CS" w:eastAsia="en-US"/>
        </w:rPr>
        <w:t>)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катастарск</w:t>
      </w:r>
      <w:r>
        <w:rPr>
          <w:rFonts w:ascii="Arial" w:eastAsia="Arial Unicode MS" w:hAnsi="Arial" w:cs="Arial"/>
          <w:lang w:val="sr-Cyrl-RS" w:eastAsia="en-US"/>
        </w:rPr>
        <w:t>е</w:t>
      </w:r>
      <w:r>
        <w:rPr>
          <w:rFonts w:ascii="Arial" w:eastAsia="Arial Unicode MS" w:hAnsi="Arial" w:cs="Arial"/>
          <w:lang w:val="sr-Cyrl-CS" w:eastAsia="en-US"/>
        </w:rPr>
        <w:t xml:space="preserve"> парцел</w:t>
      </w:r>
      <w:r>
        <w:rPr>
          <w:rFonts w:ascii="Arial" w:eastAsia="Arial Unicode MS" w:hAnsi="Arial" w:cs="Arial"/>
          <w:lang w:val="sr-Cyrl-RS" w:eastAsia="en-US"/>
        </w:rPr>
        <w:t xml:space="preserve">е број </w:t>
      </w:r>
      <w:r>
        <w:rPr>
          <w:rFonts w:ascii="Arial" w:eastAsia="Arial Unicode MS" w:hAnsi="Arial" w:cs="Arial"/>
          <w:lang w:val="en-GB" w:eastAsia="en-US"/>
        </w:rPr>
        <w:t xml:space="preserve"> 4984/6 и 4984/9</w:t>
      </w:r>
      <w:r>
        <w:rPr>
          <w:rFonts w:ascii="Arial" w:eastAsia="Arial Unicode MS" w:hAnsi="Arial" w:cs="Arial"/>
          <w:lang w:val="sr-Cyrl-RS" w:eastAsia="en-US"/>
        </w:rPr>
        <w:t xml:space="preserve"> у </w:t>
      </w:r>
      <w:r>
        <w:rPr>
          <w:rFonts w:ascii="Arial" w:eastAsia="Arial Unicode MS" w:hAnsi="Arial" w:cs="Arial"/>
          <w:lang w:val="en-GB" w:eastAsia="en-US"/>
        </w:rPr>
        <w:t xml:space="preserve"> К</w:t>
      </w:r>
      <w:r>
        <w:rPr>
          <w:rFonts w:ascii="Arial" w:eastAsia="Arial Unicode MS" w:hAnsi="Arial" w:cs="Arial"/>
          <w:lang w:val="sr-Cyrl-RS" w:eastAsia="en-US"/>
        </w:rPr>
        <w:t>.</w:t>
      </w:r>
      <w:r>
        <w:rPr>
          <w:rFonts w:ascii="Arial" w:eastAsia="Arial Unicode MS" w:hAnsi="Arial" w:cs="Arial"/>
          <w:lang w:val="en-GB" w:eastAsia="en-US"/>
        </w:rPr>
        <w:t>О</w:t>
      </w:r>
      <w:r>
        <w:rPr>
          <w:rFonts w:ascii="Arial" w:eastAsia="Arial Unicode MS" w:hAnsi="Arial" w:cs="Arial"/>
          <w:lang w:val="sr-Cyrl-RS" w:eastAsia="en-US"/>
        </w:rPr>
        <w:t>.</w:t>
      </w:r>
      <w:r>
        <w:rPr>
          <w:rFonts w:ascii="Arial" w:eastAsia="Arial Unicode MS" w:hAnsi="Arial" w:cs="Arial"/>
          <w:lang w:val="en-GB" w:eastAsia="en-US"/>
        </w:rPr>
        <w:t xml:space="preserve"> </w:t>
      </w:r>
      <w:proofErr w:type="spellStart"/>
      <w:r>
        <w:rPr>
          <w:rFonts w:ascii="Arial" w:eastAsia="Arial Unicode MS" w:hAnsi="Arial" w:cs="Arial"/>
          <w:lang w:val="en-GB" w:eastAsia="en-US"/>
        </w:rPr>
        <w:t>Србобран</w:t>
      </w:r>
      <w:proofErr w:type="spellEnd"/>
      <w:r>
        <w:rPr>
          <w:rFonts w:ascii="Arial" w:eastAsia="Arial Unicode MS" w:hAnsi="Arial" w:cs="Arial"/>
          <w:lang w:val="sr-Cyrl-RS" w:eastAsia="en-US"/>
        </w:rPr>
        <w:t xml:space="preserve"> су</w:t>
      </w:r>
      <w:r>
        <w:rPr>
          <w:rFonts w:ascii="Arial" w:eastAsia="Arial Unicode MS" w:hAnsi="Arial" w:cs="Arial"/>
          <w:lang w:val="sr-Cyrl-RS" w:eastAsia="en-US"/>
        </w:rPr>
        <w:t xml:space="preserve"> остале површине и комплекси</w:t>
      </w:r>
      <w:r>
        <w:rPr>
          <w:rFonts w:ascii="Arial" w:eastAsia="Arial Unicode MS" w:hAnsi="Arial" w:cs="Arial"/>
          <w:lang w:val="sr-Cyrl-RS" w:eastAsia="en-US"/>
        </w:rPr>
        <w:t xml:space="preserve">, </w:t>
      </w:r>
      <w:r>
        <w:rPr>
          <w:rFonts w:ascii="Arial" w:eastAsia="Arial Unicode MS" w:hAnsi="Arial" w:cs="Arial"/>
          <w:b/>
          <w:bCs/>
          <w:lang w:val="sr-Cyrl-RS" w:eastAsia="en-US"/>
        </w:rPr>
        <w:t xml:space="preserve">намене </w:t>
      </w:r>
      <w:r>
        <w:rPr>
          <w:rFonts w:ascii="Arial" w:eastAsia="Arial Unicode MS" w:hAnsi="Arial" w:cs="Arial"/>
          <w:b/>
          <w:bCs/>
          <w:lang w:val="sr-Cyrl-RS" w:eastAsia="en-US"/>
        </w:rPr>
        <w:t>пословање, туризам и угоститељство</w:t>
      </w:r>
      <w:r>
        <w:rPr>
          <w:rFonts w:ascii="Arial" w:eastAsia="Arial Unicode MS" w:hAnsi="Arial" w:cs="Arial"/>
          <w:lang w:val="sr-Cyrl-RS" w:eastAsia="en-US"/>
        </w:rPr>
        <w:t xml:space="preserve">. Уређење и градња ће се изводити на основу услова из овога плана. </w:t>
      </w:r>
    </w:p>
    <w:p w:rsidR="005A4E01" w:rsidRDefault="005A4E01">
      <w:pPr>
        <w:tabs>
          <w:tab w:val="left" w:pos="0"/>
        </w:tabs>
        <w:ind w:leftChars="-200" w:left="-400" w:rightChars="-646" w:right="-1292" w:firstLineChars="200" w:firstLine="400"/>
        <w:jc w:val="both"/>
        <w:rPr>
          <w:rFonts w:ascii="Arial" w:eastAsia="Arial Unicode MS" w:hAnsi="Arial" w:cs="Arial"/>
          <w:bCs/>
          <w:iCs/>
          <w:lang w:val="sr-Cyrl-CS" w:eastAsia="en-US"/>
        </w:rPr>
      </w:pPr>
    </w:p>
    <w:p w:rsidR="005A4E01" w:rsidRDefault="00C51C7F">
      <w:pPr>
        <w:widowControl w:val="0"/>
        <w:autoSpaceDE w:val="0"/>
        <w:autoSpaceDN w:val="0"/>
        <w:adjustRightInd w:val="0"/>
        <w:ind w:rightChars="-646" w:right="-1292"/>
        <w:jc w:val="both"/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  <w:t xml:space="preserve"> </w:t>
      </w:r>
      <w:r>
        <w:rPr>
          <w:rFonts w:ascii="Arial" w:eastAsia="SimSun" w:hAnsi="Arial" w:cs="Arial"/>
          <w:b/>
          <w:bCs/>
          <w:sz w:val="18"/>
          <w:szCs w:val="18"/>
          <w:lang w:val="sr-Latn-RS" w:eastAsia="en-US"/>
        </w:rPr>
        <w:t xml:space="preserve">III  </w:t>
      </w:r>
      <w:r>
        <w:rPr>
          <w:rFonts w:ascii="Arial" w:eastAsia="SimSun" w:hAnsi="Arial" w:cs="Arial"/>
          <w:b/>
          <w:bCs/>
          <w:sz w:val="18"/>
          <w:szCs w:val="18"/>
          <w:lang w:val="sr-Cyrl-RS" w:eastAsia="en-US"/>
        </w:rPr>
        <w:t>ПРАВИЛА ГРАЂЕЊА</w:t>
      </w:r>
    </w:p>
    <w:p w:rsidR="005A4E01" w:rsidRDefault="005A4E01">
      <w:pPr>
        <w:pStyle w:val="BodyText"/>
        <w:ind w:rightChars="-646" w:right="-1292"/>
        <w:rPr>
          <w:rFonts w:ascii="Arial" w:eastAsia="Arial Unicode MS" w:hAnsi="Arial" w:cs="Arial"/>
          <w:sz w:val="20"/>
          <w:szCs w:val="20"/>
          <w:lang w:val="sr-Cyrl-RS"/>
        </w:rPr>
      </w:pPr>
    </w:p>
    <w:p w:rsidR="005A4E01" w:rsidRDefault="00C51C7F" w:rsidP="00C51C7F">
      <w:pPr>
        <w:ind w:rightChars="-646" w:right="-1292" w:firstLineChars="350" w:firstLine="703"/>
        <w:jc w:val="both"/>
        <w:rPr>
          <w:rFonts w:ascii="Arial" w:eastAsia="Verdana" w:hAnsi="Arial" w:cs="Arial"/>
          <w:b/>
          <w:bCs/>
          <w:lang w:val="sr-Cyrl-RS" w:eastAsia="en-US"/>
        </w:rPr>
      </w:pPr>
      <w:r>
        <w:rPr>
          <w:rFonts w:ascii="Arial" w:eastAsia="Verdana" w:hAnsi="Arial" w:cs="Arial"/>
          <w:b/>
          <w:bCs/>
          <w:lang w:val="sr-Cyrl-RS" w:eastAsia="en-US"/>
        </w:rPr>
        <w:t>Врста и намена објеката</w:t>
      </w:r>
    </w:p>
    <w:p w:rsidR="005A4E01" w:rsidRDefault="005A4E01">
      <w:pPr>
        <w:autoSpaceDE w:val="0"/>
        <w:autoSpaceDN w:val="0"/>
        <w:adjustRightInd w:val="0"/>
        <w:ind w:leftChars="-100" w:left="-200" w:rightChars="-646" w:right="-1292"/>
        <w:jc w:val="center"/>
        <w:rPr>
          <w:rFonts w:ascii="Arial" w:eastAsia="SimSun" w:hAnsi="Arial" w:cs="Arial"/>
          <w:b/>
          <w:lang w:val="sr-Cyrl-RS" w:eastAsia="en-US"/>
        </w:rPr>
      </w:pPr>
    </w:p>
    <w:p w:rsidR="005A4E01" w:rsidRDefault="005A4E01">
      <w:pPr>
        <w:ind w:rightChars="-646" w:right="-1292"/>
        <w:jc w:val="both"/>
        <w:rPr>
          <w:rFonts w:ascii="Arial" w:eastAsia="SimSun" w:hAnsi="Arial" w:cs="Arial"/>
          <w:b/>
          <w:bCs/>
          <w:i/>
          <w:iCs/>
          <w:u w:val="single"/>
          <w:lang w:val="sr-Cyrl-RS" w:eastAsia="en-US"/>
        </w:rPr>
      </w:pPr>
    </w:p>
    <w:p w:rsidR="005A4E01" w:rsidRDefault="00C51C7F">
      <w:pPr>
        <w:ind w:leftChars="-200" w:left="-400" w:rightChars="-646" w:right="-1292" w:firstLineChars="358" w:firstLine="716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u w:val="single"/>
          <w:lang w:val="sr-Cyrl-CS" w:eastAsia="en-US"/>
        </w:rPr>
        <w:t>Главни објекти:</w:t>
      </w:r>
      <w:r>
        <w:rPr>
          <w:rFonts w:ascii="Arial" w:eastAsia="Arial Unicode MS" w:hAnsi="Arial" w:cs="Arial"/>
          <w:lang w:val="sr-Cyrl-CS" w:eastAsia="en-US"/>
        </w:rPr>
        <w:t xml:space="preserve"> објекти намењени образовању, здравству, заштити деце и старих,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 xml:space="preserve">култури, спорту и </w:t>
      </w:r>
      <w:r>
        <w:rPr>
          <w:rFonts w:ascii="Arial" w:eastAsia="Arial Unicode MS" w:hAnsi="Arial" w:cs="Arial"/>
          <w:lang w:val="sr-Cyrl-CS" w:eastAsia="en-US"/>
        </w:rPr>
        <w:t>рекреацији, затим, пословни, верски објекат (храм), породични 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вишепородични стамбени објекти, стамбено-пословни и пословно-стамени објекти.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За остваривање садржаја пословања у стамбено-пословним објектима намењује се у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првом реду приземље, а по потреби и</w:t>
      </w:r>
      <w:r>
        <w:rPr>
          <w:rFonts w:ascii="Arial" w:eastAsia="Arial Unicode MS" w:hAnsi="Arial" w:cs="Arial"/>
          <w:lang w:val="sr-Cyrl-CS" w:eastAsia="en-US"/>
        </w:rPr>
        <w:t xml:space="preserve"> ниже етаже објекта.</w:t>
      </w:r>
    </w:p>
    <w:p w:rsidR="005A4E01" w:rsidRDefault="005A4E01">
      <w:pPr>
        <w:ind w:leftChars="-200" w:left="-400" w:rightChars="-646" w:right="-1292" w:firstLineChars="358" w:firstLine="716"/>
        <w:jc w:val="both"/>
        <w:rPr>
          <w:rFonts w:ascii="Arial" w:eastAsia="Arial Unicode MS" w:hAnsi="Arial" w:cs="Arial"/>
          <w:lang w:val="sr-Cyrl-CS" w:eastAsia="en-US"/>
        </w:rPr>
      </w:pPr>
    </w:p>
    <w:p w:rsidR="005A4E01" w:rsidRDefault="00C51C7F">
      <w:pPr>
        <w:ind w:leftChars="-200" w:left="-400"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u w:val="single"/>
          <w:lang w:val="sr-Cyrl-CS" w:eastAsia="en-US"/>
        </w:rPr>
        <w:t>Други објекти:</w:t>
      </w:r>
      <w:r>
        <w:rPr>
          <w:rFonts w:ascii="Arial" w:eastAsia="Arial Unicode MS" w:hAnsi="Arial" w:cs="Arial"/>
          <w:lang w:val="sr-Cyrl-CS" w:eastAsia="en-US"/>
        </w:rPr>
        <w:t xml:space="preserve"> у зависности од величине парцеле, у оквиру ове зоне, је дозвољена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изградња пословног, односно стамбеног објекта, као другог објекта на парцели (уз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главни објекат горе наведене намене).</w:t>
      </w:r>
    </w:p>
    <w:p w:rsidR="005A4E01" w:rsidRDefault="005A4E01">
      <w:pPr>
        <w:ind w:leftChars="-200" w:left="-400"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</w:p>
    <w:p w:rsidR="005A4E01" w:rsidRDefault="00C51C7F">
      <w:pPr>
        <w:ind w:leftChars="-200" w:left="-400"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u w:val="single"/>
          <w:lang w:val="sr-Cyrl-CS" w:eastAsia="en-US"/>
        </w:rPr>
        <w:t>Помоћни објекти:</w:t>
      </w:r>
      <w:r>
        <w:rPr>
          <w:rFonts w:ascii="Arial" w:eastAsia="Arial Unicode MS" w:hAnsi="Arial" w:cs="Arial"/>
          <w:lang w:val="sr-Cyrl-CS" w:eastAsia="en-US"/>
        </w:rPr>
        <w:t xml:space="preserve"> гараже, оставе, </w:t>
      </w:r>
      <w:r>
        <w:rPr>
          <w:rFonts w:ascii="Arial" w:eastAsia="Arial Unicode MS" w:hAnsi="Arial" w:cs="Arial"/>
          <w:lang w:val="sr-Cyrl-CS" w:eastAsia="en-US"/>
        </w:rPr>
        <w:t>летње кухиње, надстрешнице и вртна сенила,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дворишни камини, базени, бунари, ограде и сл.</w:t>
      </w:r>
    </w:p>
    <w:p w:rsidR="005A4E01" w:rsidRDefault="005A4E01">
      <w:pPr>
        <w:ind w:leftChars="-200" w:left="-400"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</w:p>
    <w:p w:rsidR="005A4E01" w:rsidRDefault="00C51C7F">
      <w:pPr>
        <w:ind w:leftChars="-200" w:left="-400"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u w:val="single"/>
          <w:lang w:val="sr-Cyrl-CS" w:eastAsia="en-US"/>
        </w:rPr>
        <w:t>Пословне делатности</w:t>
      </w:r>
      <w:r>
        <w:rPr>
          <w:rFonts w:ascii="Arial" w:eastAsia="Arial Unicode MS" w:hAnsi="Arial" w:cs="Arial"/>
          <w:lang w:val="sr-Cyrl-CS" w:eastAsia="en-US"/>
        </w:rPr>
        <w:t xml:space="preserve"> које се могу дозволити у зони централних садржаја су из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области: трговине на мало, угоститељства и услужних делатности, затим делатности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 xml:space="preserve">из </w:t>
      </w:r>
      <w:r>
        <w:rPr>
          <w:rFonts w:ascii="Arial" w:eastAsia="Arial Unicode MS" w:hAnsi="Arial" w:cs="Arial"/>
          <w:lang w:val="sr-Cyrl-CS" w:eastAsia="en-US"/>
        </w:rPr>
        <w:t>области образовања, здравства, социјалне заштите и бриге о деци и старим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особама, културе, спорта, рекреације и комуналних услуга, као и производног 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услужног занатства, ако су обезбеђени услови заштите животне средине. Трговине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на велико, складишта, зати</w:t>
      </w:r>
      <w:r>
        <w:rPr>
          <w:rFonts w:ascii="Arial" w:eastAsia="Arial Unicode MS" w:hAnsi="Arial" w:cs="Arial"/>
          <w:lang w:val="sr-Cyrl-CS" w:eastAsia="en-US"/>
        </w:rPr>
        <w:t>м млинови и силоси (било ког капацитета), производни 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економски објекти у оквиру ове зоне нису дозвољени.</w:t>
      </w:r>
    </w:p>
    <w:p w:rsidR="005A4E01" w:rsidRDefault="005A4E01">
      <w:pPr>
        <w:ind w:leftChars="-200" w:left="-400"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</w:p>
    <w:p w:rsidR="005A4E01" w:rsidRDefault="00C51C7F">
      <w:pPr>
        <w:ind w:rightChars="-646" w:right="-1292" w:firstLine="720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u w:val="single"/>
          <w:lang w:val="sr-Cyrl-CS" w:eastAsia="en-US"/>
        </w:rPr>
        <w:lastRenderedPageBreak/>
        <w:t>Врста објеката:</w:t>
      </w:r>
      <w:r>
        <w:rPr>
          <w:rFonts w:ascii="Arial" w:eastAsia="Arial Unicode MS" w:hAnsi="Arial" w:cs="Arial"/>
          <w:lang w:val="sr-Cyrl-CS" w:eastAsia="en-US"/>
        </w:rPr>
        <w:t xml:space="preserve"> објекти могу бити слободностојећи, двојни, објекти у прекинутом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низу или објекти у непрекинутом низу.</w:t>
      </w:r>
    </w:p>
    <w:p w:rsidR="005A4E01" w:rsidRDefault="005A4E01">
      <w:pPr>
        <w:pStyle w:val="Default"/>
        <w:ind w:rightChars="-646" w:right="-1292"/>
        <w:jc w:val="both"/>
        <w:rPr>
          <w:rFonts w:ascii="Arial" w:eastAsia="Verdana" w:hAnsi="Arial" w:cs="Arial"/>
          <w:color w:val="auto"/>
          <w:sz w:val="20"/>
          <w:szCs w:val="20"/>
          <w:lang w:val="sr-Cyrl-RS"/>
        </w:rPr>
      </w:pPr>
    </w:p>
    <w:p w:rsidR="005A4E01" w:rsidRDefault="005A4E01">
      <w:pPr>
        <w:autoSpaceDE w:val="0"/>
        <w:autoSpaceDN w:val="0"/>
        <w:adjustRightInd w:val="0"/>
        <w:ind w:leftChars="-100" w:left="-200" w:rightChars="-646" w:right="-1292"/>
        <w:jc w:val="both"/>
        <w:rPr>
          <w:rFonts w:ascii="Arial" w:eastAsia="SimSun" w:hAnsi="Arial" w:cs="Arial"/>
          <w:lang w:eastAsia="en-US"/>
        </w:rPr>
      </w:pPr>
    </w:p>
    <w:p w:rsidR="005A4E01" w:rsidRDefault="00C51C7F">
      <w:pPr>
        <w:ind w:rightChars="-646" w:right="-1292"/>
        <w:jc w:val="center"/>
        <w:rPr>
          <w:rFonts w:ascii="Arial" w:eastAsia="Arial Unicode MS" w:hAnsi="Arial" w:cs="Arial"/>
          <w:b/>
          <w:bCs/>
          <w:lang w:val="sr-Cyrl-CS" w:eastAsia="en-US"/>
        </w:rPr>
      </w:pPr>
      <w:r>
        <w:rPr>
          <w:rFonts w:ascii="Arial" w:eastAsia="Arial Unicode MS" w:hAnsi="Arial" w:cs="Arial"/>
          <w:b/>
          <w:bCs/>
          <w:lang w:val="sr-Cyrl-CS" w:eastAsia="en-US"/>
        </w:rPr>
        <w:t xml:space="preserve">Највећи дозвољени индекс </w:t>
      </w:r>
      <w:r>
        <w:rPr>
          <w:rFonts w:ascii="Arial" w:eastAsia="Arial Unicode MS" w:hAnsi="Arial" w:cs="Arial"/>
          <w:b/>
          <w:bCs/>
          <w:lang w:val="sr-Cyrl-CS" w:eastAsia="en-US"/>
        </w:rPr>
        <w:t>заузетости и индекс изграђености парцеле</w:t>
      </w:r>
    </w:p>
    <w:p w:rsidR="005A4E01" w:rsidRDefault="005A4E01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- Највећи дозвољени индекс заузетости грађевинске парцеле нестамбене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(јавне, пословне и др.) намене је 90%, док је за парцеле намењене (и)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становању 60%.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 xml:space="preserve">- Највећи дозвољени индекс изграђености грађевинске парцеле </w:t>
      </w:r>
      <w:r>
        <w:rPr>
          <w:rFonts w:ascii="Arial" w:eastAsia="Arial Unicode MS" w:hAnsi="Arial" w:cs="Arial"/>
          <w:lang w:val="sr-Cyrl-CS" w:eastAsia="en-US"/>
        </w:rPr>
        <w:t>нестамбене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намене је 5,2, а за парцеле намењене (и) становању је 3,5 за вишепородично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становање, односно 1,7 за породично становање.</w:t>
      </w:r>
    </w:p>
    <w:p w:rsidR="005A4E01" w:rsidRDefault="00C51C7F">
      <w:pPr>
        <w:tabs>
          <w:tab w:val="left" w:pos="0"/>
        </w:tabs>
        <w:spacing w:after="200" w:line="276" w:lineRule="auto"/>
        <w:ind w:rightChars="-646" w:right="-1292" w:hanging="360"/>
        <w:jc w:val="both"/>
        <w:rPr>
          <w:rFonts w:ascii="Arial" w:eastAsia="SimSun" w:hAnsi="Arial" w:cs="Arial"/>
          <w:lang w:val="sr-Cyrl-RS" w:eastAsia="sr-Latn-CS"/>
        </w:rPr>
      </w:pPr>
      <w:r>
        <w:rPr>
          <w:rFonts w:ascii="Arial" w:eastAsia="SimSun" w:hAnsi="Arial" w:cs="Arial"/>
          <w:lang w:val="sr-Cyrl-RS" w:eastAsia="sr-Latn-CS"/>
        </w:rPr>
        <w:tab/>
      </w:r>
      <w:r>
        <w:rPr>
          <w:rFonts w:ascii="Arial" w:eastAsia="SimSun" w:hAnsi="Arial" w:cs="Arial"/>
          <w:lang w:val="sr-Cyrl-RS" w:eastAsia="sr-Latn-CS"/>
        </w:rPr>
        <w:tab/>
      </w:r>
    </w:p>
    <w:p w:rsidR="005A4E01" w:rsidRDefault="00C51C7F">
      <w:pPr>
        <w:ind w:rightChars="-646" w:right="-1292" w:firstLineChars="550" w:firstLine="1101"/>
        <w:jc w:val="both"/>
        <w:rPr>
          <w:rFonts w:ascii="Arial" w:eastAsia="Arial Unicode MS" w:hAnsi="Arial" w:cs="Arial"/>
          <w:b/>
          <w:bCs/>
          <w:lang w:val="sr-Cyrl-CS" w:eastAsia="en-US"/>
        </w:rPr>
      </w:pPr>
      <w:r>
        <w:rPr>
          <w:rFonts w:ascii="Arial" w:eastAsia="Arial Unicode MS" w:hAnsi="Arial" w:cs="Arial"/>
          <w:b/>
          <w:bCs/>
          <w:lang w:val="sr-Cyrl-CS" w:eastAsia="en-US"/>
        </w:rPr>
        <w:t>Највећа дозвољена спратност и висина објеката</w:t>
      </w:r>
    </w:p>
    <w:p w:rsidR="005A4E01" w:rsidRDefault="005A4E01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У зони централних садржаја дозвољена спратност и висина објеката је: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 xml:space="preserve">- </w:t>
      </w:r>
      <w:r>
        <w:rPr>
          <w:rFonts w:ascii="Arial" w:eastAsia="Arial Unicode MS" w:hAnsi="Arial" w:cs="Arial"/>
          <w:lang w:val="sr-Cyrl-CS" w:eastAsia="en-US"/>
        </w:rPr>
        <w:t>вишепородични стамбени и стамбено-пословни објекат, пословни објекат 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објекат јавне намене макс. П+4+Пк, а укупна висина објекта8 не може прећи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22,0 m;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- породични стамбени и стамбено-пословни објекат макс. П+1+Пк, а укупна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висина објекта не може прећи 12</w:t>
      </w:r>
      <w:r>
        <w:rPr>
          <w:rFonts w:ascii="Arial" w:eastAsia="Arial Unicode MS" w:hAnsi="Arial" w:cs="Arial"/>
          <w:lang w:val="sr-Cyrl-CS" w:eastAsia="en-US"/>
        </w:rPr>
        <w:t>,0 m;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- помоћни објекат макс. П+Пк, а укупна висина објекта не може прећи 7,0 m 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висину главног објекта.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За све врсте објеката дозвољена је изградња подрумске или сутеренске етаже, ако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не постоје сметње геотехничке и хидротехничке природе.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Кота приземља о</w:t>
      </w:r>
      <w:r>
        <w:rPr>
          <w:rFonts w:ascii="Arial" w:eastAsia="Arial Unicode MS" w:hAnsi="Arial" w:cs="Arial"/>
          <w:lang w:val="sr-Cyrl-CS" w:eastAsia="en-US"/>
        </w:rPr>
        <w:t>бјекта одређује се у односу на коту нивелете јавног или приступног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пута, односно према нултој коти објекта и то: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- кота приземља нових објеката на равном терену не може бити нижа од коте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нивелете јавног или приступног пута,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- кота приземља може бити највиш</w:t>
      </w:r>
      <w:r>
        <w:rPr>
          <w:rFonts w:ascii="Arial" w:eastAsia="Arial Unicode MS" w:hAnsi="Arial" w:cs="Arial"/>
          <w:lang w:val="sr-Cyrl-CS" w:eastAsia="en-US"/>
        </w:rPr>
        <w:t>е 1,2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m виша од коте нивелете јавног или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приступног пута,</w:t>
      </w:r>
    </w:p>
    <w:p w:rsidR="005A4E01" w:rsidRDefault="00C51C7F">
      <w:pPr>
        <w:ind w:rightChars="-646" w:right="-1292"/>
        <w:jc w:val="both"/>
        <w:rPr>
          <w:rFonts w:ascii="Arial" w:eastAsia="Arial Unicode MS" w:hAnsi="Arial" w:cs="Arial"/>
          <w:lang w:val="sr-Cyrl-CS" w:eastAsia="en-US"/>
        </w:rPr>
      </w:pPr>
      <w:r>
        <w:rPr>
          <w:rFonts w:ascii="Arial" w:eastAsia="Arial Unicode MS" w:hAnsi="Arial" w:cs="Arial"/>
          <w:lang w:val="sr-Cyrl-CS" w:eastAsia="en-US"/>
        </w:rPr>
        <w:t>- високо приземље подразумева део објекта над сутереном, кота пода је макс.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2,2</w:t>
      </w:r>
      <w:r>
        <w:rPr>
          <w:rFonts w:ascii="Arial" w:eastAsia="Arial Unicode MS" w:hAnsi="Arial" w:cs="Arial"/>
          <w:lang w:val="sr-Cyrl-RS" w:eastAsia="en-US"/>
        </w:rPr>
        <w:t xml:space="preserve"> </w:t>
      </w:r>
      <w:r>
        <w:rPr>
          <w:rFonts w:ascii="Arial" w:eastAsia="Arial Unicode MS" w:hAnsi="Arial" w:cs="Arial"/>
          <w:lang w:val="sr-Cyrl-CS" w:eastAsia="en-US"/>
        </w:rPr>
        <w:t>m од планиране коте уличног тротоара.</w:t>
      </w:r>
    </w:p>
    <w:p w:rsidR="005A4E01" w:rsidRDefault="005A4E01">
      <w:pPr>
        <w:tabs>
          <w:tab w:val="left" w:pos="0"/>
        </w:tabs>
        <w:spacing w:after="200" w:line="276" w:lineRule="auto"/>
        <w:ind w:rightChars="-646" w:right="-1292" w:hanging="360"/>
        <w:jc w:val="both"/>
        <w:rPr>
          <w:rFonts w:ascii="Arial" w:eastAsia="SimSun" w:hAnsi="Arial" w:cs="Arial"/>
          <w:lang w:val="sr-Cyrl-RS" w:eastAsia="en-US"/>
        </w:rPr>
      </w:pPr>
    </w:p>
    <w:p w:rsidR="005A4E01" w:rsidRDefault="00C51C7F">
      <w:pPr>
        <w:widowControl w:val="0"/>
        <w:autoSpaceDE w:val="0"/>
        <w:autoSpaceDN w:val="0"/>
        <w:adjustRightInd w:val="0"/>
        <w:spacing w:line="276" w:lineRule="auto"/>
        <w:ind w:leftChars="7" w:left="14" w:rightChars="-646" w:right="-1292" w:firstLineChars="418" w:firstLine="836"/>
        <w:jc w:val="both"/>
        <w:rPr>
          <w:rFonts w:ascii="Arial" w:eastAsia="SimSun" w:hAnsi="Arial" w:cs="Arial"/>
          <w:b/>
          <w:bCs/>
          <w:lang w:val="sr-Cyrl-RS" w:eastAsia="sr-Latn-CS"/>
        </w:rPr>
      </w:pPr>
      <w:r>
        <w:rPr>
          <w:rFonts w:ascii="Arial" w:eastAsia="SimSun" w:hAnsi="Arial" w:cs="Arial"/>
          <w:bCs/>
          <w:lang w:val="sr-Cyrl-RS" w:eastAsia="en-US"/>
        </w:rPr>
        <w:t>Тржишна вредност катастарских парцела број 4984/6,</w:t>
      </w:r>
      <w:r>
        <w:rPr>
          <w:rFonts w:ascii="Arial" w:eastAsia="SimSun" w:hAnsi="Arial" w:cs="Arial"/>
          <w:lang w:val="sr-Cyrl-RS" w:eastAsia="sr-Latn-CS"/>
        </w:rPr>
        <w:t xml:space="preserve"> </w:t>
      </w:r>
      <w:r>
        <w:rPr>
          <w:rFonts w:ascii="Arial" w:eastAsia="Times New Roman" w:hAnsi="Arial" w:cs="Arial"/>
          <w:lang w:val="sr-Cyrl-RS" w:eastAsia="en-US"/>
        </w:rPr>
        <w:t>површине 5182 м</w:t>
      </w:r>
      <w:r>
        <w:rPr>
          <w:rFonts w:ascii="Arial" w:eastAsia="Times New Roman" w:hAnsi="Arial" w:cs="Arial"/>
          <w:vertAlign w:val="superscript"/>
          <w:lang w:val="sr-Cyrl-RS" w:eastAsia="en-US"/>
        </w:rPr>
        <w:t xml:space="preserve">2 </w:t>
      </w:r>
      <w:r>
        <w:rPr>
          <w:rFonts w:ascii="Arial" w:eastAsia="Times New Roman" w:hAnsi="Arial" w:cs="Arial"/>
          <w:lang w:val="sr-Cyrl-RS" w:eastAsia="en-US"/>
        </w:rPr>
        <w:t xml:space="preserve">и </w:t>
      </w:r>
      <w:r>
        <w:rPr>
          <w:rFonts w:ascii="Arial" w:eastAsia="SimSun" w:hAnsi="Arial" w:cs="Arial"/>
          <w:bCs/>
          <w:lang w:val="sr-Cyrl-RS" w:eastAsia="en-US"/>
        </w:rPr>
        <w:t>катастарске парцеле број 4984/9,поовршине 47м</w:t>
      </w:r>
      <w:r>
        <w:rPr>
          <w:rFonts w:ascii="Arial" w:eastAsia="SimSun" w:hAnsi="Arial" w:cs="Arial"/>
          <w:bCs/>
          <w:vertAlign w:val="superscript"/>
          <w:lang w:val="sr-Cyrl-RS" w:eastAsia="en-US"/>
        </w:rPr>
        <w:t>2</w:t>
      </w:r>
      <w:r>
        <w:rPr>
          <w:rFonts w:ascii="Arial" w:eastAsia="SimSun" w:hAnsi="Arial" w:cs="Arial"/>
          <w:bCs/>
          <w:lang w:val="sr-Cyrl-RS" w:eastAsia="en-US"/>
        </w:rPr>
        <w:t>,</w:t>
      </w:r>
      <w:r>
        <w:rPr>
          <w:rFonts w:ascii="Arial" w:eastAsia="Times New Roman" w:hAnsi="Arial" w:cs="Arial"/>
          <w:lang w:val="sr-Cyrl-RS" w:eastAsia="en-US"/>
        </w:rPr>
        <w:t xml:space="preserve"> </w:t>
      </w:r>
      <w:r>
        <w:rPr>
          <w:rFonts w:ascii="Arial" w:eastAsia="SimSun" w:hAnsi="Arial" w:cs="Arial"/>
          <w:lang w:val="sr-Cyrl-RS" w:eastAsia="en-US"/>
        </w:rPr>
        <w:t>градско грађевинско земљиште</w:t>
      </w:r>
      <w:r>
        <w:rPr>
          <w:rFonts w:ascii="Arial" w:eastAsia="SimSun" w:hAnsi="Arial" w:cs="Arial"/>
          <w:lang w:val="sr-Latn-RS" w:eastAsia="en-US"/>
        </w:rPr>
        <w:t xml:space="preserve"> </w:t>
      </w:r>
      <w:r>
        <w:rPr>
          <w:rFonts w:ascii="Arial" w:eastAsia="Times New Roman" w:hAnsi="Arial" w:cs="Arial"/>
          <w:lang w:val="sr-Cyrl-RS" w:eastAsia="en-US"/>
        </w:rPr>
        <w:t>у Србобрану, Трг Владике Николаја Велимировића,обе уписане у листу непокретности број 4853 К.О.Србобран</w:t>
      </w:r>
      <w:r>
        <w:rPr>
          <w:rFonts w:ascii="Arial" w:eastAsia="SimSun" w:hAnsi="Arial" w:cs="Arial"/>
          <w:lang w:val="sr-Cyrl-RS" w:eastAsia="sr-Latn-CS"/>
        </w:rPr>
        <w:t xml:space="preserve">, </w:t>
      </w:r>
      <w:r>
        <w:rPr>
          <w:rFonts w:ascii="Arial" w:eastAsia="SimSun" w:hAnsi="Arial" w:cs="Arial"/>
          <w:vertAlign w:val="superscript"/>
          <w:lang w:val="sr-Cyrl-RS" w:eastAsia="sr-Latn-CS"/>
        </w:rPr>
        <w:t xml:space="preserve"> </w:t>
      </w:r>
      <w:r>
        <w:rPr>
          <w:rFonts w:ascii="Arial" w:eastAsia="SimSun" w:hAnsi="Arial" w:cs="Arial"/>
          <w:lang w:val="sr-Cyrl-RS" w:eastAsia="sr-Latn-CS"/>
        </w:rPr>
        <w:t xml:space="preserve">достављена од стране Министарства финанисија, Пореске управе,Одсека за </w:t>
      </w:r>
      <w:r>
        <w:rPr>
          <w:rFonts w:ascii="Arial" w:eastAsia="SimSun" w:hAnsi="Arial" w:cs="Arial"/>
          <w:lang w:val="sr-Cyrl-RS" w:eastAsia="sr-Latn-CS"/>
        </w:rPr>
        <w:t>контролу издвојених активности малих локација Врбас број 240-464-08-00022/2024-0000 од 27.03.2024.године износи</w:t>
      </w:r>
      <w:r>
        <w:rPr>
          <w:rFonts w:ascii="Arial" w:eastAsia="SimSun" w:hAnsi="Arial" w:cs="Arial"/>
          <w:vertAlign w:val="superscript"/>
          <w:lang w:val="sr-Cyrl-RS" w:eastAsia="sr-Latn-CS"/>
        </w:rPr>
        <w:t xml:space="preserve"> </w:t>
      </w:r>
      <w:r>
        <w:rPr>
          <w:rFonts w:ascii="Arial" w:eastAsia="SimSun" w:hAnsi="Arial" w:cs="Arial"/>
          <w:lang w:val="sr-Cyrl-RS" w:eastAsia="sr-Latn-CS"/>
        </w:rPr>
        <w:t>792,69 динара по м</w:t>
      </w:r>
      <w:r>
        <w:rPr>
          <w:rFonts w:ascii="Arial" w:eastAsia="SimSun" w:hAnsi="Arial" w:cs="Arial"/>
          <w:vertAlign w:val="superscript"/>
          <w:lang w:val="sr-Cyrl-RS" w:eastAsia="sr-Latn-CS"/>
        </w:rPr>
        <w:t>2</w:t>
      </w:r>
      <w:r>
        <w:rPr>
          <w:rFonts w:ascii="Arial" w:eastAsia="SimSun" w:hAnsi="Arial" w:cs="Arial"/>
          <w:lang w:val="sr-Cyrl-RS" w:eastAsia="sr-Latn-CS"/>
        </w:rPr>
        <w:t>, односно за катастарску парцелу број 4984/6 износи 4</w:t>
      </w:r>
      <w:r>
        <w:rPr>
          <w:rFonts w:ascii="Arial" w:eastAsia="SimSun" w:hAnsi="Arial" w:cs="Arial"/>
          <w:lang w:val="sr-Latn-RS" w:eastAsia="sr-Latn-CS"/>
        </w:rPr>
        <w:t>.</w:t>
      </w:r>
      <w:r>
        <w:rPr>
          <w:rFonts w:ascii="Arial" w:eastAsia="SimSun" w:hAnsi="Arial" w:cs="Arial"/>
          <w:lang w:val="sr-Cyrl-RS" w:eastAsia="sr-Latn-CS"/>
        </w:rPr>
        <w:t>107.719,58 динара,а за катастарску парцелу број 4984/9 износи 37.256,43</w:t>
      </w:r>
      <w:r>
        <w:rPr>
          <w:rFonts w:ascii="Arial" w:eastAsia="SimSun" w:hAnsi="Arial" w:cs="Arial"/>
          <w:lang w:val="sr-Cyrl-RS" w:eastAsia="sr-Latn-CS"/>
        </w:rPr>
        <w:t xml:space="preserve"> динара.Односно укупно за обе катастарске парцеле износи </w:t>
      </w:r>
      <w:r>
        <w:rPr>
          <w:rFonts w:ascii="Arial" w:eastAsia="SimSun" w:hAnsi="Arial" w:cs="Arial"/>
          <w:b/>
          <w:bCs/>
          <w:lang w:val="sr-Cyrl-RS" w:eastAsia="sr-Latn-CS"/>
        </w:rPr>
        <w:t>4.144.976,01 динара.</w:t>
      </w:r>
    </w:p>
    <w:p w:rsidR="005A4E01" w:rsidRDefault="005A4E01">
      <w:pPr>
        <w:widowControl w:val="0"/>
        <w:autoSpaceDE w:val="0"/>
        <w:autoSpaceDN w:val="0"/>
        <w:adjustRightInd w:val="0"/>
        <w:ind w:rightChars="-646" w:right="-1292"/>
        <w:jc w:val="both"/>
        <w:rPr>
          <w:rFonts w:ascii="Arial" w:eastAsia="SimSun" w:hAnsi="Arial"/>
          <w:lang w:val="sr-Cyrl-RS" w:eastAsia="sr-Latn-CS"/>
        </w:rPr>
      </w:pPr>
    </w:p>
    <w:p w:rsidR="005A4E01" w:rsidRDefault="00C51C7F">
      <w:pPr>
        <w:widowControl w:val="0"/>
        <w:autoSpaceDE w:val="0"/>
        <w:autoSpaceDN w:val="0"/>
        <w:adjustRightInd w:val="0"/>
        <w:ind w:rightChars="-646" w:right="-1292" w:firstLineChars="450" w:firstLine="900"/>
        <w:jc w:val="both"/>
        <w:rPr>
          <w:rFonts w:ascii="Arial" w:eastAsia="SimSun" w:hAnsi="Arial"/>
          <w:lang w:val="sr-Cyrl-RS" w:eastAsia="sr-Latn-CS"/>
        </w:rPr>
      </w:pPr>
      <w:r>
        <w:rPr>
          <w:rFonts w:ascii="Arial" w:eastAsia="SimSun" w:hAnsi="Arial"/>
          <w:lang w:val="sr-Cyrl-RS" w:eastAsia="sr-Latn-CS"/>
        </w:rPr>
        <w:t xml:space="preserve">Уколико се у току радова наиђе на природно добро које је геолошко палеонтолошког или минеролошко-петрографског порекла (за које се претпостави да има својство природног </w:t>
      </w:r>
      <w:r>
        <w:rPr>
          <w:rFonts w:ascii="Arial" w:eastAsia="SimSun" w:hAnsi="Arial"/>
          <w:lang w:val="sr-Cyrl-RS" w:eastAsia="sr-Latn-CS"/>
        </w:rPr>
        <w:t>споменика), извођач радова је дужан да о томе обавести Покрајински завод за заштиту природе и да предузме све мере како се природно добро не би оштетило до доласка овлашћеног лица.</w:t>
      </w:r>
    </w:p>
    <w:p w:rsidR="005A4E01" w:rsidRDefault="005A4E01">
      <w:pPr>
        <w:widowControl w:val="0"/>
        <w:autoSpaceDE w:val="0"/>
        <w:autoSpaceDN w:val="0"/>
        <w:adjustRightInd w:val="0"/>
        <w:ind w:leftChars="100" w:left="200" w:rightChars="-646" w:right="-1292" w:firstLineChars="550" w:firstLine="1100"/>
        <w:jc w:val="both"/>
        <w:rPr>
          <w:rFonts w:ascii="Arial" w:eastAsia="SimSun" w:hAnsi="Arial"/>
          <w:lang w:val="sr-Cyrl-RS" w:eastAsia="sr-Latn-CS"/>
        </w:rPr>
      </w:pPr>
    </w:p>
    <w:p w:rsidR="005A4E01" w:rsidRDefault="00C51C7F">
      <w:pPr>
        <w:widowControl w:val="0"/>
        <w:autoSpaceDE w:val="0"/>
        <w:autoSpaceDN w:val="0"/>
        <w:adjustRightInd w:val="0"/>
        <w:ind w:rightChars="-646" w:right="-1292" w:firstLineChars="550" w:firstLine="994"/>
        <w:jc w:val="both"/>
        <w:rPr>
          <w:rFonts w:ascii="Arial" w:eastAsia="SimSun" w:hAnsi="Arial" w:cs="Arial"/>
          <w:b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b/>
          <w:sz w:val="18"/>
          <w:szCs w:val="18"/>
          <w:lang w:val="sr-Latn-RS" w:eastAsia="en-US"/>
        </w:rPr>
        <w:t xml:space="preserve">IV </w:t>
      </w:r>
      <w:r>
        <w:rPr>
          <w:rFonts w:ascii="Arial" w:eastAsia="SimSun" w:hAnsi="Arial" w:cs="Arial"/>
          <w:b/>
          <w:sz w:val="18"/>
          <w:szCs w:val="18"/>
          <w:lang w:val="sr-Cyrl-RS" w:eastAsia="en-US"/>
        </w:rPr>
        <w:t>ОПШТЕ ОДРЕДБЕ</w:t>
      </w:r>
    </w:p>
    <w:p w:rsidR="005A4E01" w:rsidRDefault="005A4E01">
      <w:pPr>
        <w:widowControl w:val="0"/>
        <w:autoSpaceDE w:val="0"/>
        <w:autoSpaceDN w:val="0"/>
        <w:adjustRightInd w:val="0"/>
        <w:ind w:leftChars="-295" w:left="-590" w:rightChars="-646" w:right="-1292" w:firstLineChars="694" w:firstLine="1254"/>
        <w:jc w:val="both"/>
        <w:rPr>
          <w:rFonts w:ascii="Arial" w:eastAsia="SimSun" w:hAnsi="Arial" w:cs="Arial"/>
          <w:b/>
          <w:sz w:val="18"/>
          <w:szCs w:val="18"/>
          <w:lang w:val="sr-Cyrl-RS" w:eastAsia="en-US"/>
        </w:rPr>
      </w:pP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eastAsia="sr-Latn-CS"/>
        </w:rPr>
      </w:pPr>
      <w:r>
        <w:rPr>
          <w:rFonts w:ascii="Arial" w:hAnsi="Arial" w:cs="Arial"/>
          <w:b/>
          <w:bCs/>
          <w:lang w:val="sr-Latn-RS" w:eastAsia="sr-Latn-CS"/>
        </w:rPr>
        <w:t>1</w:t>
      </w:r>
      <w:r>
        <w:rPr>
          <w:rFonts w:ascii="Arial" w:hAnsi="Arial" w:cs="Arial"/>
          <w:lang w:val="sr-Latn-RS" w:eastAsia="sr-Latn-CS"/>
        </w:rPr>
        <w:t>.</w:t>
      </w:r>
      <w:proofErr w:type="spellStart"/>
      <w:r>
        <w:rPr>
          <w:rFonts w:ascii="Arial" w:hAnsi="Arial" w:cs="Arial"/>
          <w:lang w:eastAsia="sr-Latn-CS"/>
        </w:rPr>
        <w:t>Наведени</w:t>
      </w:r>
      <w:proofErr w:type="spellEnd"/>
      <w:r>
        <w:rPr>
          <w:rFonts w:ascii="Arial" w:hAnsi="Arial" w:cs="Arial"/>
          <w:spacing w:val="-8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износ</w:t>
      </w:r>
      <w:proofErr w:type="spellEnd"/>
      <w:r>
        <w:rPr>
          <w:rFonts w:ascii="Arial" w:hAnsi="Arial" w:cs="Arial"/>
          <w:spacing w:val="-7"/>
          <w:lang w:eastAsia="sr-Latn-CS"/>
        </w:rPr>
        <w:t xml:space="preserve"> </w:t>
      </w:r>
      <w:r>
        <w:rPr>
          <w:rFonts w:ascii="Arial" w:hAnsi="Arial" w:cs="Arial"/>
          <w:spacing w:val="-7"/>
          <w:lang w:val="sr-Cyrl-CS" w:eastAsia="sr-Latn-CS"/>
        </w:rPr>
        <w:t>м</w:t>
      </w:r>
      <w:r>
        <w:rPr>
          <w:rFonts w:ascii="Arial" w:hAnsi="Arial" w:cs="Arial"/>
          <w:lang w:val="sr-Cyrl-CS" w:eastAsia="sr-Latn-CS"/>
        </w:rPr>
        <w:t xml:space="preserve">инималне цене је </w:t>
      </w:r>
      <w:proofErr w:type="spellStart"/>
      <w:r>
        <w:rPr>
          <w:rFonts w:ascii="Arial" w:hAnsi="Arial" w:cs="Arial"/>
          <w:lang w:eastAsia="sr-Latn-CS"/>
        </w:rPr>
        <w:t>п</w:t>
      </w:r>
      <w:r>
        <w:rPr>
          <w:rFonts w:ascii="Arial" w:hAnsi="Arial" w:cs="Arial"/>
          <w:spacing w:val="1"/>
          <w:lang w:eastAsia="sr-Latn-CS"/>
        </w:rPr>
        <w:t>о</w:t>
      </w:r>
      <w:r>
        <w:rPr>
          <w:rFonts w:ascii="Arial" w:hAnsi="Arial" w:cs="Arial"/>
          <w:lang w:eastAsia="sr-Latn-CS"/>
        </w:rPr>
        <w:t>четни</w:t>
      </w:r>
      <w:proofErr w:type="spellEnd"/>
      <w:r>
        <w:rPr>
          <w:rFonts w:ascii="Arial" w:hAnsi="Arial" w:cs="Arial"/>
          <w:spacing w:val="-8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</w:t>
      </w:r>
      <w:proofErr w:type="spellEnd"/>
      <w:r>
        <w:rPr>
          <w:rFonts w:ascii="Arial" w:hAnsi="Arial" w:cs="Arial"/>
          <w:spacing w:val="-1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давање</w:t>
      </w:r>
      <w:proofErr w:type="spellEnd"/>
      <w:r>
        <w:rPr>
          <w:rFonts w:ascii="Arial" w:hAnsi="Arial" w:cs="Arial"/>
          <w:spacing w:val="-7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понуд</w:t>
      </w:r>
      <w:proofErr w:type="spellEnd"/>
      <w:r>
        <w:rPr>
          <w:rFonts w:ascii="Arial" w:hAnsi="Arial" w:cs="Arial"/>
          <w:lang w:val="sr-Cyrl-RS" w:eastAsia="sr-Latn-CS"/>
        </w:rPr>
        <w:t>е</w:t>
      </w:r>
      <w:r>
        <w:rPr>
          <w:rFonts w:ascii="Arial" w:hAnsi="Arial" w:cs="Arial"/>
          <w:lang w:eastAsia="sr-Latn-CS"/>
        </w:rPr>
        <w:t>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val="sr-Cyrl-RS" w:eastAsia="sr-Latn-CS"/>
        </w:rPr>
      </w:pPr>
      <w:r>
        <w:rPr>
          <w:rFonts w:ascii="Arial" w:hAnsi="Arial" w:cs="Arial"/>
          <w:b/>
          <w:bCs/>
          <w:lang w:val="sr-Latn-RS" w:eastAsia="sr-Latn-CS"/>
        </w:rPr>
        <w:t>2</w:t>
      </w:r>
      <w:r>
        <w:rPr>
          <w:rFonts w:ascii="Arial" w:hAnsi="Arial" w:cs="Arial"/>
          <w:lang w:val="sr-Latn-RS" w:eastAsia="sr-Latn-CS"/>
        </w:rPr>
        <w:t>.</w:t>
      </w:r>
      <w:r>
        <w:rPr>
          <w:rFonts w:ascii="Arial" w:hAnsi="Arial" w:cs="Arial"/>
          <w:lang w:val="sr-Cyrl-RS" w:eastAsia="sr-Latn-CS"/>
        </w:rPr>
        <w:t>Обавезује се лице коме се земљиште отуђује да изгради објекат у року од 3 године од закључења уговора о отуђењу грађевинског земљишта.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eastAsia="sr-Latn-CS"/>
        </w:rPr>
      </w:pPr>
      <w:r>
        <w:rPr>
          <w:rFonts w:ascii="Arial" w:hAnsi="Arial" w:cs="Arial"/>
          <w:b/>
          <w:bCs/>
          <w:lang w:val="sr-Latn-RS" w:eastAsia="sr-Latn-CS"/>
        </w:rPr>
        <w:t>3</w:t>
      </w:r>
      <w:r>
        <w:rPr>
          <w:rFonts w:ascii="Arial" w:hAnsi="Arial" w:cs="Arial"/>
          <w:lang w:val="sr-Latn-RS" w:eastAsia="sr-Latn-CS"/>
        </w:rPr>
        <w:t>.</w:t>
      </w:r>
      <w:r>
        <w:rPr>
          <w:rFonts w:ascii="Arial" w:hAnsi="Arial" w:cs="Arial"/>
          <w:lang w:val="sr-Cyrl-RS" w:eastAsia="sr-Latn-CS"/>
        </w:rPr>
        <w:t xml:space="preserve">Последице евентуалног неизвршавања обавезе наведене у тачки 2. дела </w:t>
      </w:r>
      <w:r>
        <w:rPr>
          <w:rFonts w:ascii="Arial" w:hAnsi="Arial" w:cs="Arial"/>
          <w:lang w:val="sr-Latn-RS" w:eastAsia="sr-Latn-CS"/>
        </w:rPr>
        <w:t xml:space="preserve">IV </w:t>
      </w:r>
      <w:r>
        <w:rPr>
          <w:rFonts w:ascii="Arial" w:hAnsi="Arial" w:cs="Arial"/>
          <w:lang w:val="sr-Cyrl-RS" w:eastAsia="sr-Latn-CS"/>
        </w:rPr>
        <w:t xml:space="preserve">овог Огласа и </w:t>
      </w:r>
      <w:r>
        <w:rPr>
          <w:rFonts w:ascii="Arial" w:hAnsi="Arial" w:cs="Arial"/>
          <w:lang w:val="sr-Cyrl-CS"/>
        </w:rPr>
        <w:t>Одлук</w:t>
      </w:r>
      <w:r>
        <w:rPr>
          <w:rFonts w:ascii="Arial" w:hAnsi="Arial" w:cs="Arial"/>
        </w:rPr>
        <w:t>e</w:t>
      </w:r>
      <w:r>
        <w:rPr>
          <w:rFonts w:ascii="Arial" w:hAnsi="Arial" w:cs="Arial"/>
          <w:lang w:val="sr-Cyrl-RS"/>
        </w:rPr>
        <w:t xml:space="preserve"> о покретању поступка за отуђење  грађевинског земљишта </w:t>
      </w:r>
      <w:r>
        <w:rPr>
          <w:rFonts w:ascii="Arial" w:hAnsi="Arial" w:cs="Arial"/>
          <w:lang w:val="sr-Cyrl-RS"/>
        </w:rPr>
        <w:t xml:space="preserve">у Србобрану,катастарских парцела </w:t>
      </w:r>
      <w:r>
        <w:rPr>
          <w:rFonts w:ascii="Arial" w:hAnsi="Arial" w:cs="Arial"/>
          <w:lang w:val="sr-Cyrl-RS"/>
        </w:rPr>
        <w:t>број</w:t>
      </w:r>
      <w:r>
        <w:rPr>
          <w:rFonts w:ascii="Arial" w:hAnsi="Arial" w:cs="Arial"/>
          <w:lang w:val="sr-Cyrl-RS"/>
        </w:rPr>
        <w:t xml:space="preserve"> 4984/6 и 4984//9 К.О.Србообран </w:t>
      </w:r>
      <w:r>
        <w:rPr>
          <w:rFonts w:ascii="Arial" w:hAnsi="Arial" w:cs="Arial"/>
          <w:lang w:val="sr-Latn-RS"/>
        </w:rPr>
        <w:t xml:space="preserve"> </w:t>
      </w:r>
      <w:r>
        <w:rPr>
          <w:rFonts w:ascii="Arial" w:hAnsi="Arial" w:cs="Arial"/>
          <w:lang w:val="sr-Cyrl-RS"/>
        </w:rPr>
        <w:t>Општинског већа општине Србобран број 001303633 2024 08910 003 000 000 001 06 002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 xml:space="preserve">од </w:t>
      </w:r>
      <w:r>
        <w:rPr>
          <w:rFonts w:ascii="Arial" w:hAnsi="Arial" w:cs="Arial"/>
          <w:lang w:val="sr-Cyrl-RS"/>
        </w:rPr>
        <w:t>08</w:t>
      </w:r>
      <w:r>
        <w:rPr>
          <w:rFonts w:ascii="Arial" w:hAnsi="Arial" w:cs="Arial"/>
          <w:lang w:val="sr-Cyrl-RS"/>
        </w:rPr>
        <w:t>.0</w:t>
      </w:r>
      <w:r>
        <w:rPr>
          <w:rFonts w:ascii="Arial" w:hAnsi="Arial" w:cs="Arial"/>
          <w:lang w:val="sr-Cyrl-RS"/>
        </w:rPr>
        <w:t>4</w:t>
      </w:r>
      <w:r>
        <w:rPr>
          <w:rFonts w:ascii="Arial" w:hAnsi="Arial" w:cs="Arial"/>
          <w:lang w:val="sr-Cyrl-RS"/>
        </w:rPr>
        <w:t>.2024.године</w:t>
      </w:r>
      <w:r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RS" w:eastAsia="sr-Latn-CS"/>
        </w:rPr>
        <w:t xml:space="preserve"> биће утврђене уговором.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eastAsia="sr-Latn-CS"/>
        </w:rPr>
      </w:pPr>
      <w:r>
        <w:rPr>
          <w:rFonts w:ascii="Arial" w:hAnsi="Arial" w:cs="Arial"/>
          <w:b/>
          <w:bCs/>
          <w:lang w:val="sr-Cyrl-RS" w:eastAsia="sr-Latn-CS"/>
        </w:rPr>
        <w:t>4</w:t>
      </w:r>
      <w:r>
        <w:rPr>
          <w:rFonts w:ascii="Arial" w:hAnsi="Arial" w:cs="Arial"/>
          <w:b/>
          <w:bCs/>
          <w:lang w:eastAsia="sr-Latn-CS"/>
        </w:rPr>
        <w:t xml:space="preserve">. </w:t>
      </w:r>
      <w:proofErr w:type="spellStart"/>
      <w:r>
        <w:rPr>
          <w:rFonts w:ascii="Arial" w:hAnsi="Arial" w:cs="Arial"/>
          <w:lang w:eastAsia="sr-Latn-CS"/>
        </w:rPr>
        <w:t>Пон</w:t>
      </w:r>
      <w:r>
        <w:rPr>
          <w:rFonts w:ascii="Arial" w:hAnsi="Arial" w:cs="Arial"/>
          <w:spacing w:val="-1"/>
          <w:lang w:eastAsia="sr-Latn-CS"/>
        </w:rPr>
        <w:t>у</w:t>
      </w:r>
      <w:r>
        <w:rPr>
          <w:rFonts w:ascii="Arial" w:hAnsi="Arial" w:cs="Arial"/>
          <w:lang w:eastAsia="sr-Latn-CS"/>
        </w:rPr>
        <w:t>да</w:t>
      </w:r>
      <w:proofErr w:type="spellEnd"/>
      <w:r>
        <w:rPr>
          <w:rFonts w:ascii="Arial" w:hAnsi="Arial" w:cs="Arial"/>
          <w:spacing w:val="46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</w:t>
      </w:r>
      <w:proofErr w:type="spellEnd"/>
      <w:r>
        <w:rPr>
          <w:rFonts w:ascii="Arial" w:hAnsi="Arial" w:cs="Arial"/>
          <w:spacing w:val="53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учешће</w:t>
      </w:r>
      <w:proofErr w:type="spellEnd"/>
      <w:r>
        <w:rPr>
          <w:rFonts w:ascii="Arial" w:hAnsi="Arial" w:cs="Arial"/>
          <w:spacing w:val="45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</w:t>
      </w:r>
      <w:proofErr w:type="spellEnd"/>
      <w:r>
        <w:rPr>
          <w:rFonts w:ascii="Arial" w:hAnsi="Arial" w:cs="Arial"/>
          <w:spacing w:val="53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Огласу</w:t>
      </w:r>
      <w:proofErr w:type="spellEnd"/>
      <w:r>
        <w:rPr>
          <w:rFonts w:ascii="Arial" w:hAnsi="Arial" w:cs="Arial"/>
          <w:spacing w:val="46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</w:t>
      </w:r>
      <w:r>
        <w:rPr>
          <w:rFonts w:ascii="Arial" w:hAnsi="Arial" w:cs="Arial"/>
          <w:spacing w:val="1"/>
          <w:lang w:eastAsia="sr-Latn-CS"/>
        </w:rPr>
        <w:t>о</w:t>
      </w:r>
      <w:r>
        <w:rPr>
          <w:rFonts w:ascii="Arial" w:hAnsi="Arial" w:cs="Arial"/>
          <w:lang w:eastAsia="sr-Latn-CS"/>
        </w:rPr>
        <w:t>дноси</w:t>
      </w:r>
      <w:proofErr w:type="spellEnd"/>
      <w:r>
        <w:rPr>
          <w:rFonts w:ascii="Arial" w:hAnsi="Arial" w:cs="Arial"/>
          <w:spacing w:val="44"/>
          <w:lang w:eastAsia="sr-Latn-CS"/>
        </w:rPr>
        <w:t xml:space="preserve"> </w:t>
      </w:r>
      <w:proofErr w:type="spellStart"/>
      <w:r>
        <w:rPr>
          <w:rFonts w:ascii="Arial" w:hAnsi="Arial" w:cs="Arial"/>
          <w:spacing w:val="1"/>
          <w:lang w:eastAsia="sr-Latn-CS"/>
        </w:rPr>
        <w:t>с</w:t>
      </w:r>
      <w:r>
        <w:rPr>
          <w:rFonts w:ascii="Arial" w:hAnsi="Arial" w:cs="Arial"/>
          <w:lang w:eastAsia="sr-Latn-CS"/>
        </w:rPr>
        <w:t>е</w:t>
      </w:r>
      <w:proofErr w:type="spellEnd"/>
      <w:r>
        <w:rPr>
          <w:rFonts w:ascii="Arial" w:hAnsi="Arial" w:cs="Arial"/>
          <w:spacing w:val="51"/>
          <w:lang w:eastAsia="sr-Latn-CS"/>
        </w:rPr>
        <w:t xml:space="preserve"> </w:t>
      </w:r>
      <w:r>
        <w:rPr>
          <w:rFonts w:ascii="Arial" w:hAnsi="Arial" w:cs="Arial"/>
          <w:lang w:eastAsia="sr-Latn-CS"/>
        </w:rPr>
        <w:t>у</w:t>
      </w:r>
      <w:r>
        <w:rPr>
          <w:rFonts w:ascii="Arial" w:hAnsi="Arial" w:cs="Arial"/>
          <w:spacing w:val="53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писменој</w:t>
      </w:r>
      <w:proofErr w:type="spellEnd"/>
      <w:r>
        <w:rPr>
          <w:rFonts w:ascii="Arial" w:hAnsi="Arial" w:cs="Arial"/>
          <w:spacing w:val="44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форми</w:t>
      </w:r>
      <w:proofErr w:type="spellEnd"/>
      <w:r>
        <w:rPr>
          <w:rFonts w:ascii="Arial" w:hAnsi="Arial" w:cs="Arial"/>
          <w:spacing w:val="46"/>
          <w:lang w:eastAsia="sr-Latn-CS"/>
        </w:rPr>
        <w:t xml:space="preserve"> </w:t>
      </w:r>
      <w:r>
        <w:rPr>
          <w:rFonts w:ascii="Arial" w:hAnsi="Arial" w:cs="Arial"/>
          <w:spacing w:val="46"/>
          <w:lang w:val="sr-Cyrl-RS" w:eastAsia="sr-Latn-CS"/>
        </w:rPr>
        <w:t>(</w:t>
      </w:r>
      <w:r>
        <w:rPr>
          <w:rFonts w:ascii="Arial" w:hAnsi="Arial" w:cs="Arial"/>
          <w:lang w:eastAsia="sr-Latn-CS"/>
        </w:rPr>
        <w:t>у</w:t>
      </w:r>
      <w:r>
        <w:rPr>
          <w:rFonts w:ascii="Arial" w:hAnsi="Arial" w:cs="Arial"/>
          <w:spacing w:val="51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затвореној</w:t>
      </w:r>
      <w:proofErr w:type="spellEnd"/>
      <w:r>
        <w:rPr>
          <w:rFonts w:ascii="Arial" w:hAnsi="Arial" w:cs="Arial"/>
          <w:lang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коверти</w:t>
      </w:r>
      <w:r>
        <w:rPr>
          <w:rFonts w:ascii="Arial" w:hAnsi="Arial" w:cs="Arial"/>
          <w:lang w:val="sr-Cyrl-RS" w:eastAsia="sr-Latn-CS"/>
        </w:rPr>
        <w:t xml:space="preserve"> на којој је назначено</w:t>
      </w:r>
      <w:r>
        <w:rPr>
          <w:rFonts w:ascii="Arial" w:hAnsi="Arial" w:cs="Arial"/>
          <w:b/>
          <w:spacing w:val="4"/>
          <w:lang w:val="ru-RU" w:eastAsia="sr-Latn-CS"/>
        </w:rPr>
        <w:t xml:space="preserve"> </w:t>
      </w:r>
      <w:r>
        <w:rPr>
          <w:rFonts w:ascii="Arial" w:hAnsi="Arial" w:cs="Arial"/>
          <w:b/>
          <w:lang w:val="ru-RU" w:eastAsia="sr-Latn-CS"/>
        </w:rPr>
        <w:t>земљиш</w:t>
      </w:r>
      <w:r>
        <w:rPr>
          <w:rFonts w:ascii="Arial" w:hAnsi="Arial" w:cs="Arial"/>
          <w:b/>
          <w:spacing w:val="1"/>
          <w:lang w:val="ru-RU" w:eastAsia="sr-Latn-CS"/>
        </w:rPr>
        <w:t>т</w:t>
      </w:r>
      <w:r>
        <w:rPr>
          <w:rFonts w:ascii="Arial" w:hAnsi="Arial" w:cs="Arial"/>
          <w:b/>
          <w:spacing w:val="1"/>
          <w:lang w:val="sr-Cyrl-RS" w:eastAsia="sr-Latn-CS"/>
        </w:rPr>
        <w:t>е</w:t>
      </w:r>
      <w:r>
        <w:rPr>
          <w:rFonts w:ascii="Arial" w:hAnsi="Arial" w:cs="Arial"/>
          <w:b/>
          <w:spacing w:val="1"/>
          <w:lang w:val="ru-RU" w:eastAsia="sr-Latn-CS"/>
        </w:rPr>
        <w:t xml:space="preserve"> </w:t>
      </w:r>
      <w:r>
        <w:rPr>
          <w:rFonts w:ascii="Arial" w:hAnsi="Arial" w:cs="Arial"/>
          <w:b/>
          <w:lang w:val="ru-RU" w:eastAsia="sr-Latn-CS"/>
        </w:rPr>
        <w:t>на</w:t>
      </w:r>
      <w:r>
        <w:rPr>
          <w:rFonts w:ascii="Arial" w:hAnsi="Arial" w:cs="Arial"/>
          <w:b/>
          <w:spacing w:val="10"/>
          <w:lang w:val="ru-RU" w:eastAsia="sr-Latn-CS"/>
        </w:rPr>
        <w:t xml:space="preserve"> </w:t>
      </w:r>
      <w:r>
        <w:rPr>
          <w:rFonts w:ascii="Arial" w:hAnsi="Arial" w:cs="Arial"/>
          <w:b/>
          <w:lang w:val="ru-RU" w:eastAsia="sr-Latn-CS"/>
        </w:rPr>
        <w:t>коју</w:t>
      </w:r>
      <w:r>
        <w:rPr>
          <w:rFonts w:ascii="Arial" w:hAnsi="Arial" w:cs="Arial"/>
          <w:b/>
          <w:spacing w:val="9"/>
          <w:lang w:val="ru-RU" w:eastAsia="sr-Latn-CS"/>
        </w:rPr>
        <w:t xml:space="preserve"> </w:t>
      </w:r>
      <w:r>
        <w:rPr>
          <w:rFonts w:ascii="Arial" w:hAnsi="Arial" w:cs="Arial"/>
          <w:b/>
          <w:spacing w:val="1"/>
          <w:lang w:val="ru-RU" w:eastAsia="sr-Latn-CS"/>
        </w:rPr>
        <w:t>с</w:t>
      </w:r>
      <w:r>
        <w:rPr>
          <w:rFonts w:ascii="Arial" w:hAnsi="Arial" w:cs="Arial"/>
          <w:b/>
          <w:lang w:val="ru-RU" w:eastAsia="sr-Latn-CS"/>
        </w:rPr>
        <w:t>е</w:t>
      </w:r>
      <w:r>
        <w:rPr>
          <w:rFonts w:ascii="Arial" w:hAnsi="Arial" w:cs="Arial"/>
          <w:b/>
          <w:spacing w:val="10"/>
          <w:lang w:val="ru-RU" w:eastAsia="sr-Latn-CS"/>
        </w:rPr>
        <w:t xml:space="preserve"> </w:t>
      </w:r>
      <w:r>
        <w:rPr>
          <w:rFonts w:ascii="Arial" w:hAnsi="Arial" w:cs="Arial"/>
          <w:b/>
          <w:lang w:val="ru-RU" w:eastAsia="sr-Latn-CS"/>
        </w:rPr>
        <w:t>односи</w:t>
      </w:r>
      <w:r>
        <w:rPr>
          <w:rFonts w:ascii="Arial" w:hAnsi="Arial" w:cs="Arial"/>
          <w:b/>
          <w:lang w:val="sr-Cyrl-RS" w:eastAsia="sr-Latn-CS"/>
        </w:rPr>
        <w:t>)</w:t>
      </w:r>
      <w:r>
        <w:rPr>
          <w:rFonts w:ascii="Arial" w:hAnsi="Arial" w:cs="Arial"/>
          <w:lang w:val="ru-RU" w:eastAsia="sr-Latn-CS"/>
        </w:rPr>
        <w:t>,</w:t>
      </w:r>
      <w:r>
        <w:rPr>
          <w:rFonts w:ascii="Arial" w:hAnsi="Arial" w:cs="Arial"/>
          <w:spacing w:val="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препоручено и</w:t>
      </w:r>
      <w:r>
        <w:rPr>
          <w:rFonts w:ascii="Arial" w:hAnsi="Arial" w:cs="Arial"/>
          <w:spacing w:val="3"/>
          <w:lang w:val="ru-RU" w:eastAsia="sr-Latn-CS"/>
        </w:rPr>
        <w:t>л</w:t>
      </w:r>
      <w:r>
        <w:rPr>
          <w:rFonts w:ascii="Arial" w:hAnsi="Arial" w:cs="Arial"/>
          <w:lang w:val="ru-RU" w:eastAsia="sr-Latn-CS"/>
        </w:rPr>
        <w:t>и непосредно</w:t>
      </w:r>
      <w:r>
        <w:rPr>
          <w:rFonts w:ascii="Arial" w:hAnsi="Arial" w:cs="Arial"/>
          <w:spacing w:val="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на</w:t>
      </w:r>
      <w:r>
        <w:rPr>
          <w:rFonts w:ascii="Arial" w:hAnsi="Arial" w:cs="Arial"/>
          <w:spacing w:val="1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адресу:</w:t>
      </w:r>
      <w:r>
        <w:rPr>
          <w:rFonts w:ascii="Arial" w:hAnsi="Arial" w:cs="Arial"/>
          <w:spacing w:val="7"/>
          <w:lang w:val="ru-RU" w:eastAsia="sr-Latn-CS"/>
        </w:rPr>
        <w:t xml:space="preserve"> Општина Србобран, Трг </w:t>
      </w:r>
      <w:r>
        <w:rPr>
          <w:rFonts w:ascii="Arial" w:hAnsi="Arial" w:cs="Arial"/>
          <w:spacing w:val="7"/>
          <w:lang w:val="sr-Cyrl-RS" w:eastAsia="sr-Latn-CS"/>
        </w:rPr>
        <w:t>с</w:t>
      </w:r>
      <w:r>
        <w:rPr>
          <w:rFonts w:ascii="Arial" w:hAnsi="Arial" w:cs="Arial"/>
          <w:spacing w:val="7"/>
          <w:lang w:val="ru-RU" w:eastAsia="sr-Latn-CS"/>
        </w:rPr>
        <w:t>лободе бр</w:t>
      </w:r>
      <w:proofErr w:type="spellStart"/>
      <w:r>
        <w:rPr>
          <w:rFonts w:ascii="Arial" w:hAnsi="Arial" w:cs="Arial"/>
          <w:spacing w:val="7"/>
          <w:lang w:eastAsia="sr-Latn-CS"/>
        </w:rPr>
        <w:t>oj</w:t>
      </w:r>
      <w:proofErr w:type="spellEnd"/>
      <w:r>
        <w:rPr>
          <w:rFonts w:ascii="Arial" w:hAnsi="Arial" w:cs="Arial"/>
          <w:spacing w:val="7"/>
          <w:lang w:val="ru-RU" w:eastAsia="sr-Latn-CS"/>
        </w:rPr>
        <w:t xml:space="preserve"> 2,</w:t>
      </w:r>
      <w:r>
        <w:rPr>
          <w:rFonts w:ascii="Arial" w:hAnsi="Arial" w:cs="Arial"/>
          <w:spacing w:val="9"/>
          <w:lang w:val="ru-RU" w:eastAsia="sr-Latn-CS"/>
        </w:rPr>
        <w:t xml:space="preserve"> 21480 Србобран</w:t>
      </w:r>
      <w:r>
        <w:rPr>
          <w:rFonts w:ascii="Arial" w:hAnsi="Arial" w:cs="Arial"/>
          <w:spacing w:val="7"/>
          <w:lang w:val="ru-RU" w:eastAsia="sr-Latn-CS"/>
        </w:rPr>
        <w:t xml:space="preserve"> </w:t>
      </w:r>
      <w:r>
        <w:rPr>
          <w:rFonts w:ascii="Arial" w:hAnsi="Arial" w:cs="Arial"/>
          <w:spacing w:val="2"/>
          <w:lang w:val="ru-RU" w:eastAsia="sr-Latn-CS"/>
        </w:rPr>
        <w:t>с</w:t>
      </w:r>
      <w:r>
        <w:rPr>
          <w:rFonts w:ascii="Arial" w:hAnsi="Arial" w:cs="Arial"/>
          <w:lang w:eastAsia="sr-Latn-CS"/>
        </w:rPr>
        <w:t>a</w:t>
      </w:r>
      <w:r>
        <w:rPr>
          <w:rFonts w:ascii="Arial" w:hAnsi="Arial" w:cs="Arial"/>
          <w:lang w:val="ru-RU" w:eastAsia="sr-Latn-CS"/>
        </w:rPr>
        <w:t xml:space="preserve"> назнаком </w:t>
      </w:r>
      <w:r>
        <w:rPr>
          <w:rFonts w:ascii="Arial" w:hAnsi="Arial" w:cs="Arial"/>
          <w:spacing w:val="1"/>
          <w:lang w:val="ru-RU" w:eastAsia="sr-Latn-CS"/>
        </w:rPr>
        <w:t>„З</w:t>
      </w:r>
      <w:r>
        <w:rPr>
          <w:rFonts w:ascii="Arial" w:hAnsi="Arial" w:cs="Arial"/>
          <w:lang w:val="ru-RU" w:eastAsia="sr-Latn-CS"/>
        </w:rPr>
        <w:t xml:space="preserve">а </w:t>
      </w:r>
      <w:proofErr w:type="spellStart"/>
      <w:r>
        <w:rPr>
          <w:rFonts w:ascii="Arial" w:hAnsi="Arial" w:cs="Arial"/>
          <w:bCs/>
          <w:lang w:eastAsia="sr-Latn-CS"/>
        </w:rPr>
        <w:t>Комисију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за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спровођење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поступка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отуђења</w:t>
      </w:r>
      <w:proofErr w:type="gramStart"/>
      <w:r>
        <w:rPr>
          <w:rFonts w:ascii="Arial" w:hAnsi="Arial" w:cs="Arial"/>
          <w:bCs/>
          <w:lang w:eastAsia="sr-Latn-CS"/>
        </w:rPr>
        <w:t>,односно</w:t>
      </w:r>
      <w:proofErr w:type="spellEnd"/>
      <w:proofErr w:type="gram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давања</w:t>
      </w:r>
      <w:proofErr w:type="spellEnd"/>
      <w:r>
        <w:rPr>
          <w:rFonts w:ascii="Arial" w:hAnsi="Arial" w:cs="Arial"/>
          <w:bCs/>
          <w:lang w:eastAsia="sr-Latn-CS"/>
        </w:rPr>
        <w:t xml:space="preserve"> у </w:t>
      </w:r>
      <w:proofErr w:type="spellStart"/>
      <w:r>
        <w:rPr>
          <w:rFonts w:ascii="Arial" w:hAnsi="Arial" w:cs="Arial"/>
          <w:bCs/>
          <w:lang w:eastAsia="sr-Latn-CS"/>
        </w:rPr>
        <w:t>закуп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непокретности</w:t>
      </w:r>
      <w:proofErr w:type="spellEnd"/>
      <w:r>
        <w:rPr>
          <w:rFonts w:ascii="Arial" w:hAnsi="Arial" w:cs="Arial"/>
          <w:bCs/>
          <w:lang w:eastAsia="sr-Latn-CS"/>
        </w:rPr>
        <w:t xml:space="preserve"> у </w:t>
      </w:r>
      <w:proofErr w:type="spellStart"/>
      <w:r>
        <w:rPr>
          <w:rFonts w:ascii="Arial" w:hAnsi="Arial" w:cs="Arial"/>
          <w:bCs/>
          <w:lang w:eastAsia="sr-Latn-CS"/>
        </w:rPr>
        <w:t>власништву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општине</w:t>
      </w:r>
      <w:proofErr w:type="spellEnd"/>
      <w:r>
        <w:rPr>
          <w:rFonts w:ascii="Arial" w:hAnsi="Arial" w:cs="Arial"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lang w:eastAsia="sr-Latn-CS"/>
        </w:rPr>
        <w:t>Србобран</w:t>
      </w:r>
      <w:proofErr w:type="spellEnd"/>
      <w:r>
        <w:rPr>
          <w:rFonts w:ascii="Arial" w:hAnsi="Arial" w:cs="Arial"/>
          <w:lang w:val="ru-RU" w:eastAsia="sr-Latn-CS"/>
        </w:rPr>
        <w:t xml:space="preserve"> “</w:t>
      </w:r>
      <w:r>
        <w:rPr>
          <w:rFonts w:ascii="Arial" w:hAnsi="Arial" w:cs="Arial"/>
          <w:spacing w:val="-13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-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пону</w:t>
      </w:r>
      <w:r>
        <w:rPr>
          <w:rFonts w:ascii="Arial" w:hAnsi="Arial" w:cs="Arial"/>
          <w:spacing w:val="1"/>
          <w:lang w:val="ru-RU" w:eastAsia="sr-Latn-CS"/>
        </w:rPr>
        <w:t>д</w:t>
      </w:r>
      <w:r>
        <w:rPr>
          <w:rFonts w:ascii="Arial" w:hAnsi="Arial" w:cs="Arial"/>
          <w:lang w:val="ru-RU" w:eastAsia="sr-Latn-CS"/>
        </w:rPr>
        <w:t>у</w:t>
      </w:r>
      <w:r>
        <w:rPr>
          <w:rFonts w:ascii="Arial" w:hAnsi="Arial" w:cs="Arial"/>
          <w:spacing w:val="-6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не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lastRenderedPageBreak/>
        <w:t>отварати.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val="sr-Cyrl-RS" w:eastAsia="sr-Latn-CS"/>
        </w:rPr>
      </w:pPr>
      <w:r>
        <w:rPr>
          <w:rFonts w:ascii="Arial" w:hAnsi="Arial" w:cs="Arial"/>
          <w:lang w:val="ru-RU" w:eastAsia="sr-Latn-CS"/>
        </w:rPr>
        <w:t>Понуђени износ</w:t>
      </w:r>
      <w:r>
        <w:rPr>
          <w:rFonts w:ascii="Arial" w:hAnsi="Arial" w:cs="Arial"/>
          <w:spacing w:val="3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мора</w:t>
      </w:r>
      <w:r>
        <w:rPr>
          <w:rFonts w:ascii="Arial" w:hAnsi="Arial" w:cs="Arial"/>
          <w:spacing w:val="4"/>
          <w:lang w:val="ru-RU" w:eastAsia="sr-Latn-CS"/>
        </w:rPr>
        <w:t xml:space="preserve"> </w:t>
      </w:r>
      <w:r>
        <w:rPr>
          <w:rFonts w:ascii="Arial" w:hAnsi="Arial" w:cs="Arial"/>
          <w:spacing w:val="1"/>
          <w:lang w:val="ru-RU" w:eastAsia="sr-Latn-CS"/>
        </w:rPr>
        <w:t>б</w:t>
      </w:r>
      <w:r>
        <w:rPr>
          <w:rFonts w:ascii="Arial" w:hAnsi="Arial" w:cs="Arial"/>
          <w:lang w:val="ru-RU" w:eastAsia="sr-Latn-CS"/>
        </w:rPr>
        <w:t>ити</w:t>
      </w:r>
      <w:r>
        <w:rPr>
          <w:rFonts w:ascii="Arial" w:hAnsi="Arial" w:cs="Arial"/>
          <w:spacing w:val="3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изр</w:t>
      </w:r>
      <w:r>
        <w:rPr>
          <w:rFonts w:ascii="Arial" w:hAnsi="Arial" w:cs="Arial"/>
          <w:spacing w:val="1"/>
          <w:lang w:val="ru-RU" w:eastAsia="sr-Latn-CS"/>
        </w:rPr>
        <w:t>а</w:t>
      </w:r>
      <w:r>
        <w:rPr>
          <w:rFonts w:ascii="Arial" w:hAnsi="Arial" w:cs="Arial"/>
          <w:lang w:val="ru-RU" w:eastAsia="sr-Latn-CS"/>
        </w:rPr>
        <w:t>ж</w:t>
      </w:r>
      <w:r>
        <w:rPr>
          <w:rFonts w:ascii="Arial" w:hAnsi="Arial" w:cs="Arial"/>
          <w:spacing w:val="1"/>
          <w:lang w:val="ru-RU" w:eastAsia="sr-Latn-CS"/>
        </w:rPr>
        <w:t>е</w:t>
      </w:r>
      <w:r>
        <w:rPr>
          <w:rFonts w:ascii="Arial" w:hAnsi="Arial" w:cs="Arial"/>
          <w:lang w:val="ru-RU" w:eastAsia="sr-Latn-CS"/>
        </w:rPr>
        <w:t>н у</w:t>
      </w:r>
      <w:r>
        <w:rPr>
          <w:rFonts w:ascii="Arial" w:hAnsi="Arial" w:cs="Arial"/>
          <w:spacing w:val="7"/>
          <w:lang w:val="ru-RU" w:eastAsia="sr-Latn-CS"/>
        </w:rPr>
        <w:t xml:space="preserve"> </w:t>
      </w:r>
      <w:r>
        <w:rPr>
          <w:rFonts w:ascii="Arial" w:hAnsi="Arial" w:cs="Arial"/>
          <w:spacing w:val="2"/>
          <w:lang w:val="ru-RU" w:eastAsia="sr-Latn-CS"/>
        </w:rPr>
        <w:t>д</w:t>
      </w:r>
      <w:r>
        <w:rPr>
          <w:rFonts w:ascii="Arial" w:hAnsi="Arial" w:cs="Arial"/>
          <w:lang w:val="ru-RU" w:eastAsia="sr-Latn-CS"/>
        </w:rPr>
        <w:t>инарском</w:t>
      </w:r>
      <w:r>
        <w:rPr>
          <w:rFonts w:ascii="Arial" w:hAnsi="Arial" w:cs="Arial"/>
          <w:spacing w:val="-2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износу</w:t>
      </w:r>
      <w:r>
        <w:rPr>
          <w:rFonts w:ascii="Arial" w:hAnsi="Arial" w:cs="Arial"/>
          <w:spacing w:val="2"/>
          <w:lang w:val="ru-RU" w:eastAsia="sr-Latn-CS"/>
        </w:rPr>
        <w:t xml:space="preserve"> </w:t>
      </w:r>
      <w:r>
        <w:rPr>
          <w:rFonts w:ascii="Arial" w:hAnsi="Arial" w:cs="Arial"/>
          <w:spacing w:val="1"/>
          <w:lang w:val="ru-RU" w:eastAsia="sr-Latn-CS"/>
        </w:rPr>
        <w:t>кој</w:t>
      </w:r>
      <w:r>
        <w:rPr>
          <w:rFonts w:ascii="Arial" w:hAnsi="Arial" w:cs="Arial"/>
          <w:lang w:val="ru-RU" w:eastAsia="sr-Latn-CS"/>
        </w:rPr>
        <w:t>и</w:t>
      </w:r>
      <w:r>
        <w:rPr>
          <w:rFonts w:ascii="Arial" w:hAnsi="Arial" w:cs="Arial"/>
          <w:spacing w:val="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може бити</w:t>
      </w:r>
      <w:r>
        <w:rPr>
          <w:rFonts w:ascii="Arial" w:hAnsi="Arial" w:cs="Arial"/>
          <w:spacing w:val="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исти</w:t>
      </w:r>
      <w:r>
        <w:rPr>
          <w:rFonts w:ascii="Arial" w:hAnsi="Arial" w:cs="Arial"/>
          <w:spacing w:val="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 xml:space="preserve">или већи од почетног износа </w:t>
      </w:r>
      <w:r>
        <w:rPr>
          <w:rFonts w:ascii="Arial" w:hAnsi="Arial" w:cs="Arial"/>
          <w:spacing w:val="3"/>
          <w:lang w:val="ru-RU" w:eastAsia="sr-Latn-CS"/>
        </w:rPr>
        <w:t>за отуђење</w:t>
      </w:r>
      <w:r>
        <w:rPr>
          <w:rFonts w:ascii="Arial" w:hAnsi="Arial" w:cs="Arial"/>
          <w:lang w:val="ru-RU" w:eastAsia="sr-Latn-CS"/>
        </w:rPr>
        <w:t xml:space="preserve"> </w:t>
      </w:r>
      <w:r>
        <w:rPr>
          <w:rFonts w:ascii="Arial" w:hAnsi="Arial" w:cs="Arial"/>
          <w:lang w:val="sr-Cyrl-RS" w:eastAsia="sr-Latn-CS"/>
        </w:rPr>
        <w:t xml:space="preserve">грађевинског земљишта </w:t>
      </w:r>
      <w:r>
        <w:rPr>
          <w:rFonts w:ascii="Arial" w:hAnsi="Arial" w:cs="Arial"/>
          <w:lang w:val="sr-Cyrl-RS" w:eastAsia="sr-Latn-CS"/>
        </w:rPr>
        <w:t>наведеног</w:t>
      </w:r>
      <w:r>
        <w:rPr>
          <w:rFonts w:ascii="Arial" w:hAnsi="Arial" w:cs="Arial"/>
          <w:spacing w:val="-8"/>
          <w:lang w:val="sr-Cyrl-RS" w:eastAsia="sr-Latn-CS"/>
        </w:rPr>
        <w:t xml:space="preserve"> у Огласу и </w:t>
      </w:r>
      <w:r>
        <w:rPr>
          <w:rFonts w:ascii="Arial" w:hAnsi="Arial" w:cs="Arial"/>
          <w:lang w:val="sr-Cyrl-RS" w:eastAsia="sr-Latn-CS"/>
        </w:rPr>
        <w:t xml:space="preserve"> </w:t>
      </w:r>
      <w:r>
        <w:rPr>
          <w:rFonts w:ascii="Arial" w:hAnsi="Arial" w:cs="Arial"/>
          <w:lang w:val="sr-Cyrl-CS"/>
        </w:rPr>
        <w:t>Одлу</w:t>
      </w:r>
      <w:r>
        <w:rPr>
          <w:rFonts w:ascii="Arial" w:hAnsi="Arial" w:cs="Arial"/>
          <w:lang w:val="sr-Cyrl-RS"/>
        </w:rPr>
        <w:t>ци</w:t>
      </w:r>
      <w:r>
        <w:rPr>
          <w:rFonts w:ascii="Arial" w:hAnsi="Arial" w:cs="Arial"/>
          <w:lang w:val="sr-Cyrl-RS"/>
        </w:rPr>
        <w:t xml:space="preserve"> о покретању поступка за отуђење  грађевинског земљишта </w:t>
      </w:r>
      <w:r>
        <w:rPr>
          <w:rFonts w:ascii="Arial" w:hAnsi="Arial" w:cs="Arial"/>
          <w:lang w:val="sr-Cyrl-RS"/>
        </w:rPr>
        <w:t xml:space="preserve">у Србобрану,катастарских парцела </w:t>
      </w:r>
      <w:r>
        <w:rPr>
          <w:rFonts w:ascii="Arial" w:hAnsi="Arial" w:cs="Arial"/>
          <w:lang w:val="sr-Cyrl-RS"/>
        </w:rPr>
        <w:t>број</w:t>
      </w:r>
      <w:r>
        <w:rPr>
          <w:rFonts w:ascii="Arial" w:hAnsi="Arial" w:cs="Arial"/>
          <w:lang w:val="sr-Cyrl-RS"/>
        </w:rPr>
        <w:t xml:space="preserve"> 4984/6 и 4984/9 К.О.Србообран.</w:t>
      </w:r>
    </w:p>
    <w:p w:rsidR="005A4E01" w:rsidRDefault="00C51C7F">
      <w:pPr>
        <w:tabs>
          <w:tab w:val="left" w:pos="1200"/>
        </w:tabs>
        <w:spacing w:before="57"/>
        <w:ind w:rightChars="-646" w:right="-1292"/>
        <w:jc w:val="both"/>
        <w:rPr>
          <w:rFonts w:ascii="Arial" w:hAnsi="Arial" w:cs="Arial"/>
          <w:spacing w:val="-6"/>
          <w:lang w:val="sr-Cyrl-RS"/>
        </w:rPr>
      </w:pPr>
      <w:r>
        <w:rPr>
          <w:rFonts w:ascii="Arial" w:hAnsi="Arial" w:cs="Arial"/>
          <w:b/>
          <w:bCs/>
          <w:lang w:val="sr-Cyrl-RS" w:eastAsia="sr-Latn-CS"/>
        </w:rPr>
        <w:t>5</w:t>
      </w:r>
      <w:r>
        <w:rPr>
          <w:rFonts w:ascii="Arial" w:hAnsi="Arial" w:cs="Arial"/>
          <w:b/>
          <w:bCs/>
          <w:lang w:val="ru-RU" w:eastAsia="sr-Latn-CS"/>
        </w:rPr>
        <w:t xml:space="preserve">. </w:t>
      </w:r>
      <w:r>
        <w:rPr>
          <w:rFonts w:ascii="Arial" w:hAnsi="Arial" w:cs="Arial"/>
          <w:lang w:val="ru-RU"/>
        </w:rPr>
        <w:t>Отварање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понуда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и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spacing w:val="12"/>
        </w:rPr>
        <w:t>израд</w:t>
      </w:r>
      <w:proofErr w:type="spellEnd"/>
      <w:r>
        <w:rPr>
          <w:rFonts w:ascii="Arial" w:hAnsi="Arial" w:cs="Arial"/>
          <w:spacing w:val="12"/>
          <w:lang w:val="sr-Cyrl-RS"/>
        </w:rPr>
        <w:t>у</w:t>
      </w:r>
      <w:r>
        <w:rPr>
          <w:rFonts w:ascii="Arial" w:hAnsi="Arial" w:cs="Arial"/>
          <w:spacing w:val="12"/>
        </w:rPr>
        <w:t xml:space="preserve"> </w:t>
      </w:r>
      <w:proofErr w:type="spellStart"/>
      <w:r>
        <w:rPr>
          <w:rFonts w:ascii="Arial" w:hAnsi="Arial" w:cs="Arial"/>
          <w:spacing w:val="12"/>
        </w:rPr>
        <w:t>предлога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2"/>
          <w:lang w:val="sr-Cyrl-RS"/>
        </w:rPr>
        <w:t>Одлуке о отуђењу грађевинског земљишта најповољнијем понуђачу која</w:t>
      </w:r>
      <w:r>
        <w:rPr>
          <w:rFonts w:ascii="Arial" w:hAnsi="Arial" w:cs="Arial"/>
          <w:spacing w:val="12"/>
          <w:lang w:val="sr-Cyrl-RS"/>
        </w:rPr>
        <w:t xml:space="preserve"> се доставља Скупштини општине на разматрање и доношење,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о</w:t>
      </w:r>
      <w:r>
        <w:rPr>
          <w:rFonts w:ascii="Arial" w:hAnsi="Arial" w:cs="Arial"/>
          <w:spacing w:val="1"/>
          <w:lang w:val="ru-RU"/>
        </w:rPr>
        <w:t>б</w:t>
      </w:r>
      <w:r>
        <w:rPr>
          <w:rFonts w:ascii="Arial" w:hAnsi="Arial" w:cs="Arial"/>
          <w:lang w:val="ru-RU"/>
        </w:rPr>
        <w:t>авиће</w:t>
      </w: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ru-RU"/>
        </w:rPr>
        <w:t>„Комисија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  <w:lang w:val="ru-RU"/>
        </w:rPr>
        <w:t xml:space="preserve">за </w:t>
      </w:r>
      <w:r>
        <w:rPr>
          <w:rFonts w:ascii="Arial" w:hAnsi="Arial" w:cs="Arial"/>
          <w:lang w:val="ru-RU"/>
        </w:rPr>
        <w:t>спровођење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поступка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  <w:lang w:val="sr-Cyrl-CS"/>
        </w:rPr>
        <w:t>отуђења односно давања у закуп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lang w:val="ru-RU"/>
        </w:rPr>
        <w:t>грађевинског з</w:t>
      </w:r>
      <w:r>
        <w:rPr>
          <w:rFonts w:ascii="Arial" w:hAnsi="Arial" w:cs="Arial"/>
          <w:spacing w:val="1"/>
          <w:lang w:val="ru-RU"/>
        </w:rPr>
        <w:t>е</w:t>
      </w:r>
      <w:r>
        <w:rPr>
          <w:rFonts w:ascii="Arial" w:hAnsi="Arial" w:cs="Arial"/>
          <w:lang w:val="ru-RU"/>
        </w:rPr>
        <w:t>мљишта“(у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даљем текст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:Комисија)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у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 xml:space="preserve">просторијама зграде 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2"/>
          <w:lang w:val="ru-RU"/>
        </w:rPr>
        <w:t xml:space="preserve">пштине Србобран, Трг </w:t>
      </w:r>
      <w:r>
        <w:rPr>
          <w:rFonts w:ascii="Arial" w:hAnsi="Arial" w:cs="Arial"/>
          <w:spacing w:val="2"/>
        </w:rPr>
        <w:t>с</w:t>
      </w:r>
      <w:r>
        <w:rPr>
          <w:rFonts w:ascii="Arial" w:hAnsi="Arial" w:cs="Arial"/>
          <w:spacing w:val="2"/>
          <w:lang w:val="ru-RU"/>
        </w:rPr>
        <w:t>лободе 4</w:t>
      </w:r>
      <w:r>
        <w:rPr>
          <w:rFonts w:ascii="Arial" w:hAnsi="Arial" w:cs="Arial"/>
          <w:spacing w:val="2"/>
          <w:lang w:val="sr-Cyrl-RS"/>
        </w:rPr>
        <w:t>,</w:t>
      </w:r>
      <w:r>
        <w:rPr>
          <w:rFonts w:ascii="Arial" w:hAnsi="Arial" w:cs="Arial"/>
          <w:spacing w:val="8"/>
          <w:lang w:val="ru-RU"/>
        </w:rPr>
        <w:t xml:space="preserve"> соба бр</w:t>
      </w:r>
      <w:r>
        <w:rPr>
          <w:rFonts w:ascii="Arial" w:hAnsi="Arial" w:cs="Arial"/>
          <w:spacing w:val="8"/>
          <w:lang w:val="sr-Cyrl-RS"/>
        </w:rPr>
        <w:t>ој</w:t>
      </w:r>
      <w:r>
        <w:rPr>
          <w:rFonts w:ascii="Arial" w:hAnsi="Arial" w:cs="Arial"/>
          <w:spacing w:val="8"/>
          <w:lang w:val="ru-RU"/>
        </w:rPr>
        <w:t xml:space="preserve"> 1</w:t>
      </w:r>
      <w:r>
        <w:rPr>
          <w:rFonts w:ascii="Arial" w:hAnsi="Arial" w:cs="Arial"/>
          <w:spacing w:val="8"/>
          <w:lang w:val="sr-Cyrl-RS"/>
        </w:rPr>
        <w:t>,</w:t>
      </w:r>
      <w:r>
        <w:rPr>
          <w:rFonts w:ascii="Arial" w:hAnsi="Arial" w:cs="Arial"/>
          <w:spacing w:val="8"/>
        </w:rPr>
        <w:t>О</w:t>
      </w:r>
      <w:r>
        <w:rPr>
          <w:rFonts w:ascii="Arial" w:hAnsi="Arial" w:cs="Arial"/>
          <w:spacing w:val="8"/>
          <w:lang w:val="ru-RU"/>
        </w:rPr>
        <w:t xml:space="preserve">пштинске </w:t>
      </w:r>
      <w:r>
        <w:rPr>
          <w:rFonts w:ascii="Arial" w:hAnsi="Arial" w:cs="Arial"/>
          <w:spacing w:val="8"/>
          <w:lang w:val="ru-RU"/>
        </w:rPr>
        <w:t>управе Србобран</w:t>
      </w:r>
      <w:r>
        <w:rPr>
          <w:rFonts w:ascii="Arial" w:hAnsi="Arial" w:cs="Arial"/>
          <w:spacing w:val="8"/>
          <w:lang w:val="sr-Cyrl-RS"/>
        </w:rPr>
        <w:t>,</w:t>
      </w:r>
      <w:r>
        <w:rPr>
          <w:rFonts w:ascii="Arial" w:hAnsi="Arial" w:cs="Arial"/>
          <w:spacing w:val="8"/>
          <w:lang w:val="ru-RU"/>
        </w:rPr>
        <w:t>Оде</w:t>
      </w:r>
      <w:r>
        <w:rPr>
          <w:rFonts w:ascii="Arial" w:hAnsi="Arial" w:cs="Arial"/>
          <w:spacing w:val="8"/>
        </w:rPr>
        <w:t>љ</w:t>
      </w:r>
      <w:r>
        <w:rPr>
          <w:rFonts w:ascii="Arial" w:hAnsi="Arial" w:cs="Arial"/>
          <w:spacing w:val="8"/>
          <w:lang w:val="ru-RU"/>
        </w:rPr>
        <w:t>ењ</w:t>
      </w:r>
      <w:r>
        <w:rPr>
          <w:rFonts w:ascii="Arial" w:hAnsi="Arial" w:cs="Arial"/>
          <w:spacing w:val="8"/>
          <w:lang w:val="sr-Cyrl-RS"/>
        </w:rPr>
        <w:t>а</w:t>
      </w:r>
      <w:r>
        <w:rPr>
          <w:rFonts w:ascii="Arial" w:hAnsi="Arial" w:cs="Arial"/>
          <w:spacing w:val="8"/>
          <w:lang w:val="ru-RU"/>
        </w:rPr>
        <w:t xml:space="preserve"> за урбанизам</w:t>
      </w:r>
      <w:r>
        <w:rPr>
          <w:rFonts w:ascii="Arial" w:hAnsi="Arial" w:cs="Arial"/>
          <w:spacing w:val="8"/>
        </w:rPr>
        <w:t>,</w:t>
      </w:r>
      <w:r>
        <w:rPr>
          <w:rFonts w:ascii="Arial" w:hAnsi="Arial" w:cs="Arial"/>
          <w:spacing w:val="8"/>
          <w:lang w:val="ru-RU"/>
        </w:rPr>
        <w:t xml:space="preserve"> стамбено комуналне послове и заштиту животне средине </w:t>
      </w:r>
      <w:r>
        <w:rPr>
          <w:rFonts w:ascii="Arial" w:hAnsi="Arial" w:cs="Arial"/>
          <w:spacing w:val="8"/>
          <w:lang w:val="sr-Cyrl-RS"/>
        </w:rPr>
        <w:t xml:space="preserve"> дана 13.05.2024.године у 11.00 часова</w:t>
      </w:r>
      <w:r>
        <w:rPr>
          <w:rFonts w:ascii="Arial" w:hAnsi="Arial" w:cs="Arial"/>
          <w:spacing w:val="8"/>
        </w:rPr>
        <w:t xml:space="preserve">, а </w:t>
      </w:r>
      <w:r>
        <w:rPr>
          <w:rFonts w:ascii="Arial" w:hAnsi="Arial" w:cs="Arial"/>
          <w:lang w:val="ru-RU"/>
        </w:rPr>
        <w:t>уче</w:t>
      </w:r>
      <w:r>
        <w:rPr>
          <w:rFonts w:ascii="Arial" w:hAnsi="Arial" w:cs="Arial"/>
          <w:spacing w:val="1"/>
          <w:lang w:val="ru-RU"/>
        </w:rPr>
        <w:t>с</w:t>
      </w:r>
      <w:r>
        <w:rPr>
          <w:rFonts w:ascii="Arial" w:hAnsi="Arial" w:cs="Arial"/>
          <w:lang w:val="ru-RU"/>
        </w:rPr>
        <w:t>ни</w:t>
      </w:r>
      <w:r>
        <w:rPr>
          <w:rFonts w:ascii="Arial" w:hAnsi="Arial" w:cs="Arial"/>
          <w:spacing w:val="1"/>
          <w:lang w:val="ru-RU"/>
        </w:rPr>
        <w:t>ц</w:t>
      </w:r>
      <w:r>
        <w:rPr>
          <w:rFonts w:ascii="Arial" w:hAnsi="Arial" w:cs="Arial"/>
          <w:lang w:val="ru-RU"/>
        </w:rPr>
        <w:t>и при</w:t>
      </w:r>
      <w:r>
        <w:rPr>
          <w:rFonts w:ascii="Arial" w:hAnsi="Arial" w:cs="Arial"/>
          <w:spacing w:val="2"/>
          <w:lang w:val="ru-RU"/>
        </w:rPr>
        <w:t>с</w:t>
      </w:r>
      <w:r>
        <w:rPr>
          <w:rFonts w:ascii="Arial" w:hAnsi="Arial" w:cs="Arial"/>
          <w:lang w:val="ru-RU"/>
        </w:rPr>
        <w:t>уств</w:t>
      </w:r>
      <w:proofErr w:type="spellStart"/>
      <w:r>
        <w:rPr>
          <w:rFonts w:ascii="Arial" w:hAnsi="Arial" w:cs="Arial"/>
        </w:rPr>
        <w:t>ују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  <w:lang w:val="ru-RU"/>
        </w:rPr>
        <w:t>о</w:t>
      </w:r>
      <w:r>
        <w:rPr>
          <w:rFonts w:ascii="Arial" w:hAnsi="Arial" w:cs="Arial"/>
          <w:lang w:val="ru-RU"/>
        </w:rPr>
        <w:t>тварању п</w:t>
      </w:r>
      <w:r>
        <w:rPr>
          <w:rFonts w:ascii="Arial" w:hAnsi="Arial" w:cs="Arial"/>
          <w:spacing w:val="1"/>
          <w:lang w:val="ru-RU"/>
        </w:rPr>
        <w:t>о</w:t>
      </w:r>
      <w:r>
        <w:rPr>
          <w:rFonts w:ascii="Arial" w:hAnsi="Arial" w:cs="Arial"/>
          <w:lang w:val="ru-RU"/>
        </w:rPr>
        <w:t>нуда.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val="sr-Cyrl-CS" w:eastAsia="sr-Latn-CS"/>
        </w:rPr>
      </w:pPr>
      <w:r>
        <w:rPr>
          <w:rFonts w:ascii="Arial" w:hAnsi="Arial" w:cs="Arial"/>
          <w:b/>
          <w:bCs/>
          <w:lang w:val="sr-Cyrl-RS" w:eastAsia="sr-Latn-CS"/>
        </w:rPr>
        <w:t>6.</w:t>
      </w:r>
      <w:r>
        <w:rPr>
          <w:rFonts w:ascii="Arial" w:hAnsi="Arial" w:cs="Arial"/>
          <w:b/>
          <w:bCs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Лице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коме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земљиште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отуђује</w:t>
      </w:r>
      <w:proofErr w:type="spellEnd"/>
      <w:r>
        <w:rPr>
          <w:rFonts w:ascii="Arial" w:hAnsi="Arial" w:cs="Arial"/>
          <w:lang w:val="sr-Cyrl-CS" w:eastAsia="sr-Latn-CS"/>
        </w:rPr>
        <w:t xml:space="preserve"> је дуж</w:t>
      </w:r>
      <w:r>
        <w:rPr>
          <w:rFonts w:ascii="Arial" w:hAnsi="Arial" w:cs="Arial"/>
          <w:lang w:val="sr-Cyrl-RS" w:eastAsia="sr-Latn-CS"/>
        </w:rPr>
        <w:t>но</w:t>
      </w:r>
      <w:r>
        <w:rPr>
          <w:rFonts w:ascii="Arial" w:hAnsi="Arial" w:cs="Arial"/>
          <w:lang w:val="sr-Cyrl-CS" w:eastAsia="sr-Latn-CS"/>
        </w:rPr>
        <w:t xml:space="preserve"> да исплати утврђену цену грађевинског </w:t>
      </w:r>
      <w:proofErr w:type="gramStart"/>
      <w:r>
        <w:rPr>
          <w:rFonts w:ascii="Arial" w:hAnsi="Arial" w:cs="Arial"/>
          <w:lang w:val="sr-Cyrl-CS" w:eastAsia="sr-Latn-CS"/>
        </w:rPr>
        <w:t xml:space="preserve">земљишта  </w:t>
      </w:r>
      <w:r>
        <w:rPr>
          <w:rFonts w:ascii="Arial" w:hAnsi="Arial" w:cs="Arial"/>
          <w:lang w:val="sr-Cyrl-RS" w:eastAsia="sr-Latn-CS"/>
        </w:rPr>
        <w:t>најкасније</w:t>
      </w:r>
      <w:proofErr w:type="gramEnd"/>
      <w:r>
        <w:rPr>
          <w:rFonts w:ascii="Arial" w:hAnsi="Arial" w:cs="Arial"/>
          <w:lang w:val="sr-Cyrl-RS" w:eastAsia="sr-Latn-CS"/>
        </w:rPr>
        <w:t xml:space="preserve"> до дана солемнизације </w:t>
      </w:r>
      <w:r>
        <w:rPr>
          <w:rFonts w:ascii="Arial" w:hAnsi="Arial" w:cs="Arial"/>
          <w:lang w:val="sr-Cyrl-CS" w:eastAsia="sr-Latn-CS"/>
        </w:rPr>
        <w:t xml:space="preserve"> </w:t>
      </w:r>
      <w:r>
        <w:rPr>
          <w:rFonts w:ascii="Arial" w:hAnsi="Arial" w:cs="Arial"/>
          <w:lang w:val="sr-Cyrl-RS" w:eastAsia="sr-Latn-CS"/>
        </w:rPr>
        <w:t>У</w:t>
      </w:r>
      <w:r>
        <w:rPr>
          <w:rFonts w:ascii="Arial" w:hAnsi="Arial" w:cs="Arial"/>
          <w:lang w:val="sr-Cyrl-CS" w:eastAsia="sr-Latn-CS"/>
        </w:rPr>
        <w:t>говора о отуђењу.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eastAsia="sr-Latn-CS"/>
        </w:rPr>
      </w:pPr>
      <w:r>
        <w:rPr>
          <w:rFonts w:ascii="Arial" w:hAnsi="Arial" w:cs="Arial"/>
          <w:b/>
          <w:bCs/>
          <w:lang w:val="sr-Cyrl-RS" w:eastAsia="sr-Latn-CS"/>
        </w:rPr>
        <w:t>7</w:t>
      </w:r>
      <w:r>
        <w:rPr>
          <w:rFonts w:ascii="Arial" w:hAnsi="Arial" w:cs="Arial"/>
          <w:b/>
          <w:bCs/>
          <w:lang w:eastAsia="sr-Latn-CS"/>
        </w:rPr>
        <w:t xml:space="preserve">. </w:t>
      </w:r>
      <w:proofErr w:type="spellStart"/>
      <w:r>
        <w:rPr>
          <w:rFonts w:ascii="Arial" w:hAnsi="Arial" w:cs="Arial"/>
          <w:lang w:eastAsia="sr-Latn-CS"/>
        </w:rPr>
        <w:t>Порез</w:t>
      </w:r>
      <w:proofErr w:type="spellEnd"/>
      <w:r>
        <w:rPr>
          <w:rFonts w:ascii="Arial" w:hAnsi="Arial" w:cs="Arial"/>
          <w:spacing w:val="7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</w:t>
      </w:r>
      <w:proofErr w:type="spellEnd"/>
      <w:r>
        <w:rPr>
          <w:rFonts w:ascii="Arial" w:hAnsi="Arial" w:cs="Arial"/>
          <w:spacing w:val="11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пренос</w:t>
      </w:r>
      <w:proofErr w:type="spellEnd"/>
      <w:r>
        <w:rPr>
          <w:rFonts w:ascii="Arial" w:hAnsi="Arial" w:cs="Arial"/>
          <w:spacing w:val="6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апс</w:t>
      </w:r>
      <w:r>
        <w:rPr>
          <w:rFonts w:ascii="Arial" w:hAnsi="Arial" w:cs="Arial"/>
          <w:spacing w:val="-1"/>
          <w:lang w:eastAsia="sr-Latn-CS"/>
        </w:rPr>
        <w:t>о</w:t>
      </w:r>
      <w:r>
        <w:rPr>
          <w:rFonts w:ascii="Arial" w:hAnsi="Arial" w:cs="Arial"/>
          <w:lang w:eastAsia="sr-Latn-CS"/>
        </w:rPr>
        <w:t>лутних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пр</w:t>
      </w:r>
      <w:r>
        <w:rPr>
          <w:rFonts w:ascii="Arial" w:hAnsi="Arial" w:cs="Arial"/>
          <w:spacing w:val="1"/>
          <w:lang w:eastAsia="sr-Latn-CS"/>
        </w:rPr>
        <w:t>а</w:t>
      </w:r>
      <w:r>
        <w:rPr>
          <w:rFonts w:ascii="Arial" w:hAnsi="Arial" w:cs="Arial"/>
          <w:lang w:eastAsia="sr-Latn-CS"/>
        </w:rPr>
        <w:t>ва</w:t>
      </w:r>
      <w:proofErr w:type="spellEnd"/>
      <w:r>
        <w:rPr>
          <w:rFonts w:ascii="Arial" w:hAnsi="Arial" w:cs="Arial"/>
          <w:spacing w:val="8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по</w:t>
      </w:r>
      <w:proofErr w:type="spellEnd"/>
      <w:r>
        <w:rPr>
          <w:rFonts w:ascii="Arial" w:hAnsi="Arial" w:cs="Arial"/>
          <w:spacing w:val="11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основу</w:t>
      </w:r>
      <w:proofErr w:type="spellEnd"/>
      <w:r>
        <w:rPr>
          <w:rFonts w:ascii="Arial" w:hAnsi="Arial" w:cs="Arial"/>
          <w:spacing w:val="7"/>
          <w:lang w:eastAsia="sr-Latn-CS"/>
        </w:rPr>
        <w:t xml:space="preserve"> </w:t>
      </w:r>
      <w:r>
        <w:rPr>
          <w:rFonts w:ascii="Arial" w:hAnsi="Arial" w:cs="Arial"/>
          <w:spacing w:val="7"/>
          <w:lang w:val="sr-Cyrl-CS" w:eastAsia="sr-Latn-CS"/>
        </w:rPr>
        <w:t>отуђења</w:t>
      </w:r>
      <w:r>
        <w:rPr>
          <w:rFonts w:ascii="Arial" w:hAnsi="Arial" w:cs="Arial"/>
          <w:spacing w:val="7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сноси</w:t>
      </w:r>
      <w:proofErr w:type="spellEnd"/>
      <w:r>
        <w:rPr>
          <w:rFonts w:ascii="Arial" w:hAnsi="Arial" w:cs="Arial"/>
          <w:spacing w:val="8"/>
          <w:lang w:eastAsia="sr-Latn-CS"/>
        </w:rPr>
        <w:t xml:space="preserve"> </w:t>
      </w:r>
      <w:r>
        <w:rPr>
          <w:rFonts w:ascii="Arial" w:hAnsi="Arial" w:cs="Arial"/>
          <w:spacing w:val="8"/>
          <w:lang w:val="sr-Cyrl-CS" w:eastAsia="sr-Latn-CS"/>
        </w:rPr>
        <w:t>л</w:t>
      </w:r>
      <w:proofErr w:type="spellStart"/>
      <w:r>
        <w:rPr>
          <w:rFonts w:ascii="Arial" w:hAnsi="Arial" w:cs="Arial"/>
          <w:lang w:eastAsia="sr-Latn-CS"/>
        </w:rPr>
        <w:t>ице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коме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земљиште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отуђује</w:t>
      </w:r>
      <w:proofErr w:type="spellEnd"/>
      <w:r>
        <w:rPr>
          <w:rFonts w:ascii="Arial" w:hAnsi="Arial" w:cs="Arial"/>
          <w:spacing w:val="6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као</w:t>
      </w:r>
      <w:proofErr w:type="spellEnd"/>
      <w:r>
        <w:rPr>
          <w:rFonts w:ascii="Arial" w:hAnsi="Arial" w:cs="Arial"/>
          <w:spacing w:val="10"/>
          <w:lang w:eastAsia="sr-Latn-CS"/>
        </w:rPr>
        <w:t xml:space="preserve"> </w:t>
      </w:r>
      <w:r>
        <w:rPr>
          <w:rFonts w:ascii="Arial" w:hAnsi="Arial" w:cs="Arial"/>
          <w:lang w:eastAsia="sr-Latn-CS"/>
        </w:rPr>
        <w:t xml:space="preserve">и </w:t>
      </w:r>
      <w:proofErr w:type="spellStart"/>
      <w:r>
        <w:rPr>
          <w:rFonts w:ascii="Arial" w:hAnsi="Arial" w:cs="Arial"/>
          <w:lang w:eastAsia="sr-Latn-CS"/>
        </w:rPr>
        <w:t>трошкове</w:t>
      </w:r>
      <w:proofErr w:type="spellEnd"/>
      <w:r>
        <w:rPr>
          <w:rFonts w:ascii="Arial" w:hAnsi="Arial" w:cs="Arial"/>
          <w:spacing w:val="57"/>
          <w:lang w:eastAsia="sr-Latn-CS"/>
        </w:rPr>
        <w:t xml:space="preserve"> </w:t>
      </w:r>
      <w:proofErr w:type="spellStart"/>
      <w:proofErr w:type="gramStart"/>
      <w:r>
        <w:rPr>
          <w:rFonts w:ascii="Arial" w:hAnsi="Arial" w:cs="Arial"/>
          <w:lang w:eastAsia="sr-Latn-CS"/>
        </w:rPr>
        <w:t>уписа</w:t>
      </w:r>
      <w:proofErr w:type="spellEnd"/>
      <w:r>
        <w:rPr>
          <w:rFonts w:ascii="Arial" w:hAnsi="Arial" w:cs="Arial"/>
          <w:lang w:eastAsia="sr-Latn-CS"/>
        </w:rPr>
        <w:t xml:space="preserve">  </w:t>
      </w:r>
      <w:proofErr w:type="spellStart"/>
      <w:r>
        <w:rPr>
          <w:rFonts w:ascii="Arial" w:hAnsi="Arial" w:cs="Arial"/>
          <w:lang w:eastAsia="sr-Latn-CS"/>
        </w:rPr>
        <w:t>права</w:t>
      </w:r>
      <w:proofErr w:type="spellEnd"/>
      <w:proofErr w:type="gramEnd"/>
      <w:r>
        <w:rPr>
          <w:rFonts w:ascii="Arial" w:hAnsi="Arial" w:cs="Arial"/>
          <w:lang w:eastAsia="sr-Latn-CS"/>
        </w:rPr>
        <w:t xml:space="preserve"> </w:t>
      </w:r>
      <w:r>
        <w:rPr>
          <w:rFonts w:ascii="Arial" w:hAnsi="Arial" w:cs="Arial"/>
          <w:spacing w:val="1"/>
          <w:lang w:eastAsia="sr-Latn-CS"/>
        </w:rPr>
        <w:t xml:space="preserve"> </w:t>
      </w:r>
      <w:r>
        <w:rPr>
          <w:rFonts w:ascii="Arial" w:hAnsi="Arial" w:cs="Arial"/>
          <w:lang w:eastAsia="sr-Latn-CS"/>
        </w:rPr>
        <w:t xml:space="preserve">у </w:t>
      </w:r>
      <w:r>
        <w:rPr>
          <w:rFonts w:ascii="Arial" w:hAnsi="Arial" w:cs="Arial"/>
          <w:spacing w:val="4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јавним</w:t>
      </w:r>
      <w:proofErr w:type="spellEnd"/>
      <w:r>
        <w:rPr>
          <w:rFonts w:ascii="Arial" w:hAnsi="Arial" w:cs="Arial"/>
          <w:lang w:eastAsia="sr-Latn-CS"/>
        </w:rPr>
        <w:t xml:space="preserve">  </w:t>
      </w:r>
      <w:proofErr w:type="spellStart"/>
      <w:r>
        <w:rPr>
          <w:rFonts w:ascii="Arial" w:hAnsi="Arial" w:cs="Arial"/>
          <w:lang w:eastAsia="sr-Latn-CS"/>
        </w:rPr>
        <w:t>књигама</w:t>
      </w:r>
      <w:proofErr w:type="spellEnd"/>
      <w:r>
        <w:rPr>
          <w:rFonts w:ascii="Arial" w:hAnsi="Arial" w:cs="Arial"/>
          <w:spacing w:val="58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r>
        <w:rPr>
          <w:rFonts w:ascii="Arial" w:hAnsi="Arial" w:cs="Arial"/>
          <w:spacing w:val="4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евиденци</w:t>
      </w:r>
      <w:r>
        <w:rPr>
          <w:rFonts w:ascii="Arial" w:hAnsi="Arial" w:cs="Arial"/>
          <w:spacing w:val="2"/>
          <w:lang w:eastAsia="sr-Latn-CS"/>
        </w:rPr>
        <w:t>ј</w:t>
      </w:r>
      <w:r>
        <w:rPr>
          <w:rFonts w:ascii="Arial" w:hAnsi="Arial" w:cs="Arial"/>
          <w:lang w:eastAsia="sr-Latn-CS"/>
        </w:rPr>
        <w:t>у</w:t>
      </w:r>
      <w:proofErr w:type="spellEnd"/>
      <w:r>
        <w:rPr>
          <w:rFonts w:ascii="Arial" w:hAnsi="Arial" w:cs="Arial"/>
          <w:spacing w:val="54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непокре</w:t>
      </w:r>
      <w:r>
        <w:rPr>
          <w:rFonts w:ascii="Arial" w:hAnsi="Arial" w:cs="Arial"/>
          <w:spacing w:val="1"/>
          <w:lang w:eastAsia="sr-Latn-CS"/>
        </w:rPr>
        <w:t>т</w:t>
      </w:r>
      <w:r>
        <w:rPr>
          <w:rFonts w:ascii="Arial" w:hAnsi="Arial" w:cs="Arial"/>
          <w:lang w:eastAsia="sr-Latn-CS"/>
        </w:rPr>
        <w:t>ности</w:t>
      </w:r>
      <w:proofErr w:type="spellEnd"/>
      <w:r>
        <w:rPr>
          <w:rFonts w:ascii="Arial" w:hAnsi="Arial" w:cs="Arial"/>
          <w:spacing w:val="51"/>
          <w:lang w:eastAsia="sr-Latn-CS"/>
        </w:rPr>
        <w:t xml:space="preserve"> </w:t>
      </w:r>
      <w:r>
        <w:rPr>
          <w:rFonts w:ascii="Arial" w:hAnsi="Arial" w:cs="Arial"/>
          <w:lang w:eastAsia="sr-Latn-CS"/>
        </w:rPr>
        <w:t xml:space="preserve">и </w:t>
      </w:r>
      <w:proofErr w:type="spellStart"/>
      <w:r>
        <w:rPr>
          <w:rFonts w:ascii="Arial" w:hAnsi="Arial" w:cs="Arial"/>
          <w:lang w:eastAsia="sr-Latn-CS"/>
        </w:rPr>
        <w:t>правима</w:t>
      </w:r>
      <w:proofErr w:type="spellEnd"/>
      <w:r>
        <w:rPr>
          <w:rFonts w:ascii="Arial" w:hAnsi="Arial" w:cs="Arial"/>
          <w:spacing w:val="-9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њима</w:t>
      </w:r>
      <w:proofErr w:type="spellEnd"/>
      <w:r>
        <w:rPr>
          <w:rFonts w:ascii="Arial" w:hAnsi="Arial" w:cs="Arial"/>
          <w:lang w:eastAsia="sr-Latn-CS"/>
        </w:rPr>
        <w:t>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eastAsia="sr-Latn-CS"/>
        </w:rPr>
      </w:pPr>
      <w:r>
        <w:rPr>
          <w:rFonts w:ascii="Arial" w:hAnsi="Arial" w:cs="Arial"/>
          <w:b/>
          <w:bCs/>
          <w:lang w:val="sr-Cyrl-RS" w:eastAsia="sr-Latn-CS"/>
        </w:rPr>
        <w:t>8</w:t>
      </w:r>
      <w:r>
        <w:rPr>
          <w:rFonts w:ascii="Arial" w:hAnsi="Arial" w:cs="Arial"/>
          <w:b/>
          <w:bCs/>
          <w:lang w:eastAsia="sr-Latn-CS"/>
        </w:rPr>
        <w:t xml:space="preserve">. </w:t>
      </w:r>
      <w:proofErr w:type="spellStart"/>
      <w:r>
        <w:rPr>
          <w:rFonts w:ascii="Arial" w:hAnsi="Arial" w:cs="Arial"/>
          <w:lang w:eastAsia="sr-Latn-CS"/>
        </w:rPr>
        <w:t>Предност</w:t>
      </w:r>
      <w:proofErr w:type="spellEnd"/>
      <w:r>
        <w:rPr>
          <w:rFonts w:ascii="Arial" w:hAnsi="Arial" w:cs="Arial"/>
          <w:spacing w:val="-2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добијања</w:t>
      </w:r>
      <w:proofErr w:type="spellEnd"/>
      <w:r>
        <w:rPr>
          <w:rFonts w:ascii="Arial" w:hAnsi="Arial" w:cs="Arial"/>
          <w:spacing w:val="-2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земљишта</w:t>
      </w:r>
      <w:proofErr w:type="spellEnd"/>
      <w:r>
        <w:rPr>
          <w:rFonts w:ascii="Arial" w:hAnsi="Arial" w:cs="Arial"/>
          <w:spacing w:val="-2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има</w:t>
      </w:r>
      <w:proofErr w:type="spellEnd"/>
      <w:r>
        <w:rPr>
          <w:rFonts w:ascii="Arial" w:hAnsi="Arial" w:cs="Arial"/>
          <w:spacing w:val="4"/>
          <w:lang w:eastAsia="sr-Latn-CS"/>
        </w:rPr>
        <w:t xml:space="preserve"> </w:t>
      </w:r>
      <w:proofErr w:type="spellStart"/>
      <w:r>
        <w:rPr>
          <w:rFonts w:ascii="Arial" w:hAnsi="Arial" w:cs="Arial"/>
          <w:spacing w:val="1"/>
          <w:lang w:eastAsia="sr-Latn-CS"/>
        </w:rPr>
        <w:t>он</w:t>
      </w:r>
      <w:r>
        <w:rPr>
          <w:rFonts w:ascii="Arial" w:hAnsi="Arial" w:cs="Arial"/>
          <w:lang w:eastAsia="sr-Latn-CS"/>
        </w:rPr>
        <w:t>ај</w:t>
      </w:r>
      <w:proofErr w:type="spellEnd"/>
      <w:r>
        <w:rPr>
          <w:rFonts w:ascii="Arial" w:hAnsi="Arial" w:cs="Arial"/>
          <w:spacing w:val="4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понуђ</w:t>
      </w:r>
      <w:r>
        <w:rPr>
          <w:rFonts w:ascii="Arial" w:hAnsi="Arial" w:cs="Arial"/>
          <w:spacing w:val="2"/>
          <w:lang w:eastAsia="sr-Latn-CS"/>
        </w:rPr>
        <w:t>а</w:t>
      </w:r>
      <w:r>
        <w:rPr>
          <w:rFonts w:ascii="Arial" w:hAnsi="Arial" w:cs="Arial"/>
          <w:lang w:eastAsia="sr-Latn-CS"/>
        </w:rPr>
        <w:t>ч</w:t>
      </w:r>
      <w:proofErr w:type="spellEnd"/>
      <w:r>
        <w:rPr>
          <w:rFonts w:ascii="Arial" w:hAnsi="Arial" w:cs="Arial"/>
          <w:spacing w:val="1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који</w:t>
      </w:r>
      <w:proofErr w:type="spellEnd"/>
      <w:r>
        <w:rPr>
          <w:rFonts w:ascii="Arial" w:hAnsi="Arial" w:cs="Arial"/>
          <w:spacing w:val="3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по</w:t>
      </w:r>
      <w:r>
        <w:rPr>
          <w:rFonts w:ascii="Arial" w:hAnsi="Arial" w:cs="Arial"/>
          <w:spacing w:val="1"/>
          <w:lang w:eastAsia="sr-Latn-CS"/>
        </w:rPr>
        <w:t>н</w:t>
      </w:r>
      <w:r>
        <w:rPr>
          <w:rFonts w:ascii="Arial" w:hAnsi="Arial" w:cs="Arial"/>
          <w:spacing w:val="-1"/>
          <w:lang w:eastAsia="sr-Latn-CS"/>
        </w:rPr>
        <w:t>у</w:t>
      </w:r>
      <w:r>
        <w:rPr>
          <w:rFonts w:ascii="Arial" w:hAnsi="Arial" w:cs="Arial"/>
          <w:lang w:eastAsia="sr-Latn-CS"/>
        </w:rPr>
        <w:t>ди</w:t>
      </w:r>
      <w:proofErr w:type="spellEnd"/>
      <w:r>
        <w:rPr>
          <w:rFonts w:ascii="Arial" w:hAnsi="Arial" w:cs="Arial"/>
          <w:spacing w:val="2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најви</w:t>
      </w:r>
      <w:r>
        <w:rPr>
          <w:rFonts w:ascii="Arial" w:hAnsi="Arial" w:cs="Arial"/>
          <w:spacing w:val="3"/>
          <w:lang w:eastAsia="sr-Latn-CS"/>
        </w:rPr>
        <w:t>ш</w:t>
      </w:r>
      <w:r>
        <w:rPr>
          <w:rFonts w:ascii="Arial" w:hAnsi="Arial" w:cs="Arial"/>
          <w:lang w:eastAsia="sr-Latn-CS"/>
        </w:rPr>
        <w:t>и</w:t>
      </w:r>
      <w:proofErr w:type="spellEnd"/>
      <w:r>
        <w:rPr>
          <w:rFonts w:ascii="Arial" w:hAnsi="Arial" w:cs="Arial"/>
          <w:lang w:val="sr-Cyrl-CS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износ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за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предметну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парцелу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уз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прихватање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осталих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услова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који</w:t>
      </w:r>
      <w:r>
        <w:rPr>
          <w:rFonts w:ascii="Arial" w:hAnsi="Arial" w:cs="Arial"/>
          <w:spacing w:val="5"/>
          <w:lang w:eastAsia="sr-Latn-CS"/>
        </w:rPr>
        <w:t xml:space="preserve"> </w:t>
      </w:r>
      <w:r>
        <w:rPr>
          <w:rFonts w:ascii="Arial" w:hAnsi="Arial" w:cs="Arial"/>
          <w:spacing w:val="5"/>
          <w:lang w:val="ru-RU" w:eastAsia="sr-Latn-CS"/>
        </w:rPr>
        <w:t>су</w:t>
      </w:r>
      <w:r>
        <w:rPr>
          <w:rFonts w:ascii="Arial" w:hAnsi="Arial" w:cs="Arial"/>
          <w:spacing w:val="5"/>
          <w:lang w:eastAsia="sr-Latn-CS"/>
        </w:rPr>
        <w:t xml:space="preserve"> </w:t>
      </w:r>
      <w:proofErr w:type="gramStart"/>
      <w:r>
        <w:rPr>
          <w:rFonts w:ascii="Arial" w:hAnsi="Arial" w:cs="Arial"/>
          <w:spacing w:val="5"/>
          <w:lang w:val="ru-RU" w:eastAsia="sr-Latn-CS"/>
        </w:rPr>
        <w:t>утврђени</w:t>
      </w:r>
      <w:r>
        <w:rPr>
          <w:rFonts w:ascii="Arial" w:hAnsi="Arial" w:cs="Arial"/>
          <w:spacing w:val="5"/>
          <w:lang w:val="sr-Cyrl-RS" w:eastAsia="sr-Latn-CS"/>
        </w:rPr>
        <w:t xml:space="preserve">  </w:t>
      </w:r>
      <w:r>
        <w:rPr>
          <w:rFonts w:ascii="Arial" w:hAnsi="Arial" w:cs="Arial"/>
          <w:spacing w:val="5"/>
          <w:lang w:val="ru-RU" w:eastAsia="sr-Latn-CS"/>
        </w:rPr>
        <w:t>огласом</w:t>
      </w:r>
      <w:proofErr w:type="gramEnd"/>
      <w:r>
        <w:rPr>
          <w:rFonts w:ascii="Arial" w:hAnsi="Arial" w:cs="Arial"/>
          <w:spacing w:val="1"/>
          <w:lang w:eastAsia="sr-Latn-CS"/>
        </w:rPr>
        <w:t>.</w:t>
      </w:r>
      <w:r>
        <w:rPr>
          <w:rFonts w:ascii="Arial" w:hAnsi="Arial" w:cs="Arial"/>
          <w:spacing w:val="11"/>
          <w:lang w:eastAsia="sr-Latn-CS"/>
        </w:rPr>
        <w:t xml:space="preserve"> 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val="ru-RU" w:eastAsia="sr-Latn-CS"/>
        </w:rPr>
      </w:pPr>
      <w:r>
        <w:rPr>
          <w:rFonts w:ascii="Arial" w:hAnsi="Arial" w:cs="Arial"/>
          <w:b/>
          <w:bCs/>
          <w:lang w:val="sr-Cyrl-RS" w:eastAsia="sr-Latn-CS"/>
        </w:rPr>
        <w:t>9</w:t>
      </w:r>
      <w:r>
        <w:rPr>
          <w:rFonts w:ascii="Arial" w:hAnsi="Arial" w:cs="Arial"/>
          <w:b/>
          <w:bCs/>
          <w:lang w:val="ru-RU" w:eastAsia="sr-Latn-CS"/>
        </w:rPr>
        <w:t>.</w:t>
      </w:r>
      <w:r>
        <w:rPr>
          <w:rFonts w:ascii="Arial" w:hAnsi="Arial" w:cs="Arial"/>
          <w:lang w:val="ru-RU" w:eastAsia="sr-Latn-CS"/>
        </w:rPr>
        <w:t>Сви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тро</w:t>
      </w:r>
      <w:r>
        <w:rPr>
          <w:rFonts w:ascii="Arial" w:hAnsi="Arial" w:cs="Arial"/>
          <w:spacing w:val="1"/>
          <w:lang w:val="ru-RU" w:eastAsia="sr-Latn-CS"/>
        </w:rPr>
        <w:t>ш</w:t>
      </w:r>
      <w:r>
        <w:rPr>
          <w:rFonts w:ascii="Arial" w:hAnsi="Arial" w:cs="Arial"/>
          <w:lang w:val="ru-RU" w:eastAsia="sr-Latn-CS"/>
        </w:rPr>
        <w:t>кови</w:t>
      </w:r>
      <w:r>
        <w:rPr>
          <w:rFonts w:ascii="Arial" w:hAnsi="Arial" w:cs="Arial"/>
          <w:spacing w:val="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вез</w:t>
      </w:r>
      <w:r>
        <w:rPr>
          <w:rFonts w:ascii="Arial" w:hAnsi="Arial" w:cs="Arial"/>
          <w:spacing w:val="2"/>
          <w:lang w:val="ru-RU" w:eastAsia="sr-Latn-CS"/>
        </w:rPr>
        <w:t>а</w:t>
      </w:r>
      <w:r>
        <w:rPr>
          <w:rFonts w:ascii="Arial" w:hAnsi="Arial" w:cs="Arial"/>
          <w:lang w:val="ru-RU" w:eastAsia="sr-Latn-CS"/>
        </w:rPr>
        <w:t>ни</w:t>
      </w:r>
      <w:r>
        <w:rPr>
          <w:rFonts w:ascii="Arial" w:hAnsi="Arial" w:cs="Arial"/>
          <w:spacing w:val="6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за</w:t>
      </w:r>
      <w:r>
        <w:rPr>
          <w:rFonts w:ascii="Arial" w:hAnsi="Arial" w:cs="Arial"/>
          <w:spacing w:val="1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изгра</w:t>
      </w:r>
      <w:r>
        <w:rPr>
          <w:rFonts w:ascii="Arial" w:hAnsi="Arial" w:cs="Arial"/>
          <w:spacing w:val="2"/>
          <w:lang w:val="ru-RU" w:eastAsia="sr-Latn-CS"/>
        </w:rPr>
        <w:t>д</w:t>
      </w:r>
      <w:r>
        <w:rPr>
          <w:rFonts w:ascii="Arial" w:hAnsi="Arial" w:cs="Arial"/>
          <w:lang w:val="ru-RU" w:eastAsia="sr-Latn-CS"/>
        </w:rPr>
        <w:t>њу</w:t>
      </w:r>
      <w:r>
        <w:rPr>
          <w:rFonts w:ascii="Arial" w:hAnsi="Arial" w:cs="Arial"/>
          <w:spacing w:val="2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подзе</w:t>
      </w:r>
      <w:r>
        <w:rPr>
          <w:rFonts w:ascii="Arial" w:hAnsi="Arial" w:cs="Arial"/>
          <w:spacing w:val="1"/>
          <w:lang w:val="ru-RU" w:eastAsia="sr-Latn-CS"/>
        </w:rPr>
        <w:t>м</w:t>
      </w:r>
      <w:r>
        <w:rPr>
          <w:rFonts w:ascii="Arial" w:hAnsi="Arial" w:cs="Arial"/>
          <w:lang w:val="ru-RU" w:eastAsia="sr-Latn-CS"/>
        </w:rPr>
        <w:t>них</w:t>
      </w:r>
      <w:r>
        <w:rPr>
          <w:rFonts w:ascii="Arial" w:hAnsi="Arial" w:cs="Arial"/>
          <w:spacing w:val="2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</w:t>
      </w:r>
      <w:r>
        <w:rPr>
          <w:rFonts w:ascii="Arial" w:hAnsi="Arial" w:cs="Arial"/>
          <w:spacing w:val="1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ост</w:t>
      </w:r>
      <w:r>
        <w:rPr>
          <w:rFonts w:ascii="Arial" w:hAnsi="Arial" w:cs="Arial"/>
          <w:spacing w:val="2"/>
          <w:lang w:val="ru-RU" w:eastAsia="sr-Latn-CS"/>
        </w:rPr>
        <w:t>а</w:t>
      </w:r>
      <w:r>
        <w:rPr>
          <w:rFonts w:ascii="Arial" w:hAnsi="Arial" w:cs="Arial"/>
          <w:lang w:val="ru-RU" w:eastAsia="sr-Latn-CS"/>
        </w:rPr>
        <w:t>лих</w:t>
      </w:r>
      <w:r>
        <w:rPr>
          <w:rFonts w:ascii="Arial" w:hAnsi="Arial" w:cs="Arial"/>
          <w:spacing w:val="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 xml:space="preserve">инсталација и </w:t>
      </w:r>
      <w:r>
        <w:rPr>
          <w:rFonts w:ascii="Arial" w:hAnsi="Arial" w:cs="Arial"/>
          <w:lang w:val="ru-RU" w:eastAsia="sr-Latn-CS"/>
        </w:rPr>
        <w:t>опремање</w:t>
      </w:r>
      <w:r>
        <w:rPr>
          <w:rFonts w:ascii="Arial" w:hAnsi="Arial" w:cs="Arial"/>
          <w:spacing w:val="-9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земљишта</w:t>
      </w:r>
      <w:r>
        <w:rPr>
          <w:rFonts w:ascii="Arial" w:hAnsi="Arial" w:cs="Arial"/>
          <w:spacing w:val="-9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ун</w:t>
      </w:r>
      <w:r>
        <w:rPr>
          <w:rFonts w:ascii="Arial" w:hAnsi="Arial" w:cs="Arial"/>
          <w:spacing w:val="-1"/>
          <w:lang w:val="ru-RU" w:eastAsia="sr-Latn-CS"/>
        </w:rPr>
        <w:t>у</w:t>
      </w:r>
      <w:r>
        <w:rPr>
          <w:rFonts w:ascii="Arial" w:hAnsi="Arial" w:cs="Arial"/>
          <w:lang w:val="ru-RU" w:eastAsia="sr-Latn-CS"/>
        </w:rPr>
        <w:t>тар</w:t>
      </w:r>
      <w:r>
        <w:rPr>
          <w:rFonts w:ascii="Arial" w:hAnsi="Arial" w:cs="Arial"/>
          <w:spacing w:val="-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пар</w:t>
      </w:r>
      <w:r>
        <w:rPr>
          <w:rFonts w:ascii="Arial" w:hAnsi="Arial" w:cs="Arial"/>
          <w:spacing w:val="1"/>
          <w:lang w:val="ru-RU" w:eastAsia="sr-Latn-CS"/>
        </w:rPr>
        <w:t>ц</w:t>
      </w:r>
      <w:r>
        <w:rPr>
          <w:rFonts w:ascii="Arial" w:hAnsi="Arial" w:cs="Arial"/>
          <w:lang w:val="ru-RU" w:eastAsia="sr-Latn-CS"/>
        </w:rPr>
        <w:t>ела</w:t>
      </w:r>
      <w:r>
        <w:rPr>
          <w:rFonts w:ascii="Arial" w:hAnsi="Arial" w:cs="Arial"/>
          <w:spacing w:val="5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које</w:t>
      </w:r>
      <w:r>
        <w:rPr>
          <w:rFonts w:ascii="Arial" w:hAnsi="Arial" w:cs="Arial"/>
          <w:spacing w:val="-2"/>
          <w:lang w:val="ru-RU" w:eastAsia="sr-Latn-CS"/>
        </w:rPr>
        <w:t xml:space="preserve"> </w:t>
      </w:r>
      <w:r>
        <w:rPr>
          <w:rFonts w:ascii="Arial" w:hAnsi="Arial" w:cs="Arial"/>
          <w:spacing w:val="1"/>
          <w:lang w:val="ru-RU" w:eastAsia="sr-Latn-CS"/>
        </w:rPr>
        <w:t>с</w:t>
      </w:r>
      <w:r>
        <w:rPr>
          <w:rFonts w:ascii="Arial" w:hAnsi="Arial" w:cs="Arial"/>
          <w:lang w:val="ru-RU" w:eastAsia="sr-Latn-CS"/>
        </w:rPr>
        <w:t>е</w:t>
      </w:r>
      <w:r>
        <w:rPr>
          <w:rFonts w:ascii="Arial" w:hAnsi="Arial" w:cs="Arial"/>
          <w:spacing w:val="-1"/>
          <w:lang w:val="ru-RU" w:eastAsia="sr-Latn-CS"/>
        </w:rPr>
        <w:t xml:space="preserve"> отуђују </w:t>
      </w:r>
      <w:r>
        <w:rPr>
          <w:rFonts w:ascii="Arial" w:hAnsi="Arial" w:cs="Arial"/>
          <w:lang w:val="ru-RU" w:eastAsia="sr-Latn-CS"/>
        </w:rPr>
        <w:t>обавеза</w:t>
      </w:r>
      <w:r>
        <w:rPr>
          <w:rFonts w:ascii="Arial" w:hAnsi="Arial" w:cs="Arial"/>
          <w:spacing w:val="-6"/>
          <w:lang w:val="ru-RU" w:eastAsia="sr-Latn-CS"/>
        </w:rPr>
        <w:t xml:space="preserve"> </w:t>
      </w:r>
      <w:r>
        <w:rPr>
          <w:rFonts w:ascii="Arial" w:hAnsi="Arial" w:cs="Arial"/>
          <w:spacing w:val="1"/>
          <w:lang w:val="ru-RU" w:eastAsia="sr-Latn-CS"/>
        </w:rPr>
        <w:t>с</w:t>
      </w:r>
      <w:r>
        <w:rPr>
          <w:rFonts w:ascii="Arial" w:hAnsi="Arial" w:cs="Arial"/>
          <w:lang w:val="ru-RU" w:eastAsia="sr-Latn-CS"/>
        </w:rPr>
        <w:t>у</w:t>
      </w:r>
      <w:r>
        <w:rPr>
          <w:rFonts w:ascii="Arial" w:hAnsi="Arial" w:cs="Arial"/>
          <w:spacing w:val="-1"/>
          <w:lang w:val="ru-RU" w:eastAsia="sr-Latn-CS"/>
        </w:rPr>
        <w:t xml:space="preserve"> л</w:t>
      </w:r>
      <w:proofErr w:type="spellStart"/>
      <w:r>
        <w:rPr>
          <w:rFonts w:ascii="Arial" w:hAnsi="Arial" w:cs="Arial"/>
          <w:lang w:eastAsia="sr-Latn-CS"/>
        </w:rPr>
        <w:t>иц</w:t>
      </w:r>
      <w:proofErr w:type="spellEnd"/>
      <w:r>
        <w:rPr>
          <w:rFonts w:ascii="Arial" w:hAnsi="Arial" w:cs="Arial"/>
          <w:lang w:val="sr-Cyrl-CS" w:eastAsia="sr-Latn-CS"/>
        </w:rPr>
        <w:t>а</w:t>
      </w:r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коме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земљиште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отуђује</w:t>
      </w:r>
      <w:proofErr w:type="spellEnd"/>
      <w:r>
        <w:rPr>
          <w:rFonts w:ascii="Arial" w:hAnsi="Arial" w:cs="Arial"/>
          <w:lang w:val="ru-RU" w:eastAsia="sr-Latn-CS"/>
        </w:rPr>
        <w:t xml:space="preserve"> (инвестит</w:t>
      </w:r>
      <w:r>
        <w:rPr>
          <w:rFonts w:ascii="Arial" w:hAnsi="Arial" w:cs="Arial"/>
          <w:spacing w:val="1"/>
          <w:lang w:val="ru-RU" w:eastAsia="sr-Latn-CS"/>
        </w:rPr>
        <w:t>о</w:t>
      </w:r>
      <w:r>
        <w:rPr>
          <w:rFonts w:ascii="Arial" w:hAnsi="Arial" w:cs="Arial"/>
          <w:lang w:val="ru-RU" w:eastAsia="sr-Latn-CS"/>
        </w:rPr>
        <w:t>ра)</w:t>
      </w:r>
      <w:r>
        <w:rPr>
          <w:rFonts w:ascii="Arial" w:hAnsi="Arial" w:cs="Arial"/>
          <w:lang w:val="sr-Cyrl-RS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падају</w:t>
      </w:r>
      <w:r>
        <w:rPr>
          <w:rFonts w:ascii="Arial" w:hAnsi="Arial" w:cs="Arial"/>
          <w:spacing w:val="-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на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његов</w:t>
      </w:r>
      <w:r>
        <w:rPr>
          <w:rFonts w:ascii="Arial" w:hAnsi="Arial" w:cs="Arial"/>
          <w:spacing w:val="-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терет.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lang w:val="sr-Cyrl-RS" w:eastAsia="sr-Latn-CS"/>
        </w:rPr>
        <w:t>1</w:t>
      </w:r>
      <w:r>
        <w:rPr>
          <w:rFonts w:ascii="Arial" w:hAnsi="Arial" w:cs="Arial"/>
          <w:b/>
          <w:bCs/>
          <w:lang w:val="sr-Latn-RS" w:eastAsia="sr-Latn-CS"/>
        </w:rPr>
        <w:t>0</w:t>
      </w:r>
      <w:r>
        <w:rPr>
          <w:rFonts w:ascii="Arial" w:hAnsi="Arial" w:cs="Arial"/>
          <w:b/>
          <w:bCs/>
          <w:lang w:val="ru-RU" w:eastAsia="sr-Latn-CS"/>
        </w:rPr>
        <w:t>.</w:t>
      </w:r>
      <w:r>
        <w:rPr>
          <w:rFonts w:ascii="Arial" w:hAnsi="Arial" w:cs="Arial"/>
          <w:b/>
          <w:bCs/>
          <w:lang w:val="sr-Cyrl-RS"/>
        </w:rPr>
        <w:t xml:space="preserve">  </w:t>
      </w:r>
      <w:r>
        <w:rPr>
          <w:rFonts w:ascii="Arial" w:hAnsi="Arial" w:cs="Arial"/>
          <w:lang w:val="ru-RU"/>
        </w:rPr>
        <w:t>Гарантни износ за учешће на огласу из</w:t>
      </w:r>
      <w:r>
        <w:rPr>
          <w:rFonts w:ascii="Arial" w:hAnsi="Arial" w:cs="Arial"/>
          <w:spacing w:val="2"/>
          <w:lang w:val="ru-RU"/>
        </w:rPr>
        <w:t>н</w:t>
      </w:r>
      <w:r>
        <w:rPr>
          <w:rFonts w:ascii="Arial" w:hAnsi="Arial" w:cs="Arial"/>
          <w:lang w:val="ru-RU"/>
        </w:rPr>
        <w:t xml:space="preserve">оси </w:t>
      </w:r>
      <w:r>
        <w:rPr>
          <w:rFonts w:ascii="Arial" w:hAnsi="Arial" w:cs="Arial"/>
          <w:lang w:val="sr-Cyrl-RS"/>
        </w:rPr>
        <w:t>најмање 8</w:t>
      </w:r>
      <w:r>
        <w:rPr>
          <w:rFonts w:ascii="Arial" w:hAnsi="Arial" w:cs="Arial"/>
          <w:lang w:val="ru-RU"/>
        </w:rPr>
        <w:t xml:space="preserve">0% од почетног износа </w:t>
      </w:r>
      <w:proofErr w:type="spellStart"/>
      <w:r>
        <w:rPr>
          <w:rFonts w:ascii="Arial" w:hAnsi="Arial" w:cs="Arial"/>
        </w:rPr>
        <w:t>минималне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цене</w:t>
      </w:r>
      <w:proofErr w:type="spellEnd"/>
      <w:r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CS"/>
        </w:rPr>
        <w:t xml:space="preserve">односно </w:t>
      </w:r>
      <w:r>
        <w:rPr>
          <w:rFonts w:ascii="Arial" w:hAnsi="Arial" w:cs="Arial"/>
          <w:lang w:val="sr-Cyrl-RS"/>
        </w:rPr>
        <w:t>634,15</w:t>
      </w:r>
      <w:r>
        <w:rPr>
          <w:rFonts w:ascii="Arial" w:hAnsi="Arial" w:cs="Arial"/>
          <w:lang w:val="sr-Cyrl-CS"/>
        </w:rPr>
        <w:t xml:space="preserve"> дин</w:t>
      </w:r>
      <w:r>
        <w:rPr>
          <w:rFonts w:ascii="Arial" w:hAnsi="Arial" w:cs="Arial"/>
          <w:lang w:val="sr-Cyrl-RS"/>
        </w:rPr>
        <w:t>ара</w:t>
      </w:r>
      <w:r>
        <w:rPr>
          <w:rFonts w:ascii="Arial" w:hAnsi="Arial" w:cs="Arial"/>
          <w:lang w:val="sr-Cyrl-CS"/>
        </w:rPr>
        <w:t xml:space="preserve"> по </w:t>
      </w:r>
      <w:r>
        <w:rPr>
          <w:rFonts w:ascii="Arial" w:hAnsi="Arial" w:cs="Arial"/>
        </w:rPr>
        <w:t>м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  <w:r>
        <w:rPr>
          <w:rFonts w:ascii="Arial" w:hAnsi="Arial" w:cs="Arial"/>
          <w:lang w:val="ru-RU"/>
        </w:rPr>
        <w:t xml:space="preserve"> Гарантни износ </w:t>
      </w:r>
      <w:r>
        <w:rPr>
          <w:rFonts w:ascii="Arial" w:hAnsi="Arial" w:cs="Arial"/>
          <w:spacing w:val="1"/>
          <w:lang w:val="ru-RU"/>
        </w:rPr>
        <w:t>с</w:t>
      </w:r>
      <w:r>
        <w:rPr>
          <w:rFonts w:ascii="Arial" w:hAnsi="Arial" w:cs="Arial"/>
          <w:lang w:val="ru-RU"/>
        </w:rPr>
        <w:t xml:space="preserve">е уплаћује на </w:t>
      </w:r>
      <w:proofErr w:type="spellStart"/>
      <w:r>
        <w:rPr>
          <w:rFonts w:ascii="Arial" w:hAnsi="Arial" w:cs="Arial"/>
          <w:spacing w:val="8"/>
        </w:rPr>
        <w:t>депозитни</w:t>
      </w:r>
      <w:proofErr w:type="spellEnd"/>
      <w:r>
        <w:rPr>
          <w:rFonts w:ascii="Arial" w:hAnsi="Arial" w:cs="Arial"/>
          <w:spacing w:val="8"/>
        </w:rPr>
        <w:t xml:space="preserve"> </w:t>
      </w:r>
      <w:r>
        <w:rPr>
          <w:rFonts w:ascii="Arial" w:hAnsi="Arial" w:cs="Arial"/>
          <w:lang w:val="ru-RU"/>
        </w:rPr>
        <w:t>рачун</w:t>
      </w:r>
      <w:r>
        <w:rPr>
          <w:rFonts w:ascii="Arial" w:hAnsi="Arial" w:cs="Arial"/>
        </w:rPr>
        <w:t xml:space="preserve"> о</w:t>
      </w:r>
      <w:r>
        <w:rPr>
          <w:rFonts w:ascii="Arial" w:hAnsi="Arial" w:cs="Arial"/>
          <w:lang w:val="ru-RU"/>
        </w:rPr>
        <w:t>пштине Србобран</w:t>
      </w:r>
      <w:r>
        <w:rPr>
          <w:rFonts w:ascii="Arial" w:hAnsi="Arial" w:cs="Arial"/>
          <w:lang w:val="sr-Cyrl-RS"/>
        </w:rPr>
        <w:t xml:space="preserve"> број  840-1038804-35,модел 97,позив на број 78-233</w:t>
      </w:r>
      <w:r>
        <w:rPr>
          <w:rFonts w:ascii="Arial" w:hAnsi="Arial" w:cs="Arial"/>
        </w:rPr>
        <w:t>.</w:t>
      </w:r>
      <w:r>
        <w:rPr>
          <w:rFonts w:ascii="Arial" w:hAnsi="Arial" w:cs="Arial"/>
          <w:lang w:val="ru-RU"/>
        </w:rPr>
        <w:t>Уплаћени гарантни  и</w:t>
      </w:r>
      <w:r>
        <w:rPr>
          <w:rFonts w:ascii="Arial" w:hAnsi="Arial" w:cs="Arial"/>
          <w:spacing w:val="1"/>
          <w:lang w:val="ru-RU"/>
        </w:rPr>
        <w:t>з</w:t>
      </w:r>
      <w:r>
        <w:rPr>
          <w:rFonts w:ascii="Arial" w:hAnsi="Arial" w:cs="Arial"/>
          <w:lang w:val="ru-RU"/>
        </w:rPr>
        <w:t>нос биће враћен уче</w:t>
      </w:r>
      <w:r>
        <w:rPr>
          <w:rFonts w:ascii="Arial" w:hAnsi="Arial" w:cs="Arial"/>
          <w:spacing w:val="2"/>
          <w:lang w:val="ru-RU"/>
        </w:rPr>
        <w:t>с</w:t>
      </w:r>
      <w:r>
        <w:rPr>
          <w:rFonts w:ascii="Arial" w:hAnsi="Arial" w:cs="Arial"/>
          <w:lang w:val="ru-RU"/>
        </w:rPr>
        <w:t>ницима ко</w:t>
      </w:r>
      <w:r>
        <w:rPr>
          <w:rFonts w:ascii="Arial" w:hAnsi="Arial" w:cs="Arial"/>
          <w:spacing w:val="2"/>
          <w:lang w:val="ru-RU"/>
        </w:rPr>
        <w:t>ј</w:t>
      </w:r>
      <w:r>
        <w:rPr>
          <w:rFonts w:ascii="Arial" w:hAnsi="Arial" w:cs="Arial"/>
          <w:lang w:val="ru-RU"/>
        </w:rPr>
        <w:t>и не у</w:t>
      </w:r>
      <w:r>
        <w:rPr>
          <w:rFonts w:ascii="Arial" w:hAnsi="Arial" w:cs="Arial"/>
          <w:spacing w:val="1"/>
          <w:lang w:val="ru-RU"/>
        </w:rPr>
        <w:t>с</w:t>
      </w:r>
      <w:r>
        <w:rPr>
          <w:rFonts w:ascii="Arial" w:hAnsi="Arial" w:cs="Arial"/>
          <w:lang w:val="ru-RU"/>
        </w:rPr>
        <w:t xml:space="preserve">пеју на огласу у року од 8 дана од дана доношења </w:t>
      </w:r>
      <w:r>
        <w:rPr>
          <w:rFonts w:ascii="Arial" w:hAnsi="Arial" w:cs="Arial"/>
          <w:lang w:val="sr-Cyrl-RS"/>
        </w:rPr>
        <w:t>О</w:t>
      </w:r>
      <w:r>
        <w:rPr>
          <w:rFonts w:ascii="Arial" w:hAnsi="Arial" w:cs="Arial"/>
          <w:lang w:val="ru-RU"/>
        </w:rPr>
        <w:t>длуке о отуђењу зе</w:t>
      </w:r>
      <w:r>
        <w:rPr>
          <w:rFonts w:ascii="Arial" w:hAnsi="Arial" w:cs="Arial"/>
          <w:spacing w:val="1"/>
          <w:lang w:val="ru-RU"/>
        </w:rPr>
        <w:t>м</w:t>
      </w:r>
      <w:r>
        <w:rPr>
          <w:rFonts w:ascii="Arial" w:hAnsi="Arial" w:cs="Arial"/>
          <w:lang w:val="ru-RU"/>
        </w:rPr>
        <w:t>љишта, а најпо</w:t>
      </w:r>
      <w:r>
        <w:rPr>
          <w:rFonts w:ascii="Arial" w:hAnsi="Arial" w:cs="Arial"/>
          <w:lang w:val="ru-RU"/>
        </w:rPr>
        <w:t>вољнијем понуђ</w:t>
      </w:r>
      <w:r>
        <w:rPr>
          <w:rFonts w:ascii="Arial" w:hAnsi="Arial" w:cs="Arial"/>
          <w:spacing w:val="2"/>
          <w:lang w:val="ru-RU"/>
        </w:rPr>
        <w:t>а</w:t>
      </w:r>
      <w:r>
        <w:rPr>
          <w:rFonts w:ascii="Arial" w:hAnsi="Arial" w:cs="Arial"/>
          <w:lang w:val="ru-RU"/>
        </w:rPr>
        <w:t xml:space="preserve">чу ће </w:t>
      </w:r>
      <w:r>
        <w:rPr>
          <w:rFonts w:ascii="Arial" w:hAnsi="Arial" w:cs="Arial"/>
          <w:spacing w:val="1"/>
          <w:lang w:val="ru-RU"/>
        </w:rPr>
        <w:t>б</w:t>
      </w:r>
      <w:r>
        <w:rPr>
          <w:rFonts w:ascii="Arial" w:hAnsi="Arial" w:cs="Arial"/>
          <w:lang w:val="ru-RU"/>
        </w:rPr>
        <w:t>ити урачунат као део понуђене цене.Најповољнији по</w:t>
      </w:r>
      <w:r>
        <w:rPr>
          <w:rFonts w:ascii="Arial" w:hAnsi="Arial" w:cs="Arial"/>
          <w:spacing w:val="1"/>
          <w:lang w:val="ru-RU"/>
        </w:rPr>
        <w:t>н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ђ</w:t>
      </w:r>
      <w:r>
        <w:rPr>
          <w:rFonts w:ascii="Arial" w:hAnsi="Arial" w:cs="Arial"/>
          <w:spacing w:val="1"/>
          <w:lang w:val="ru-RU"/>
        </w:rPr>
        <w:t>а</w:t>
      </w:r>
      <w:r>
        <w:rPr>
          <w:rFonts w:ascii="Arial" w:hAnsi="Arial" w:cs="Arial"/>
          <w:lang w:val="ru-RU"/>
        </w:rPr>
        <w:t>ч губи пр</w:t>
      </w:r>
      <w:r>
        <w:rPr>
          <w:rFonts w:ascii="Arial" w:hAnsi="Arial" w:cs="Arial"/>
          <w:spacing w:val="1"/>
          <w:lang w:val="ru-RU"/>
        </w:rPr>
        <w:t>а</w:t>
      </w:r>
      <w:r>
        <w:rPr>
          <w:rFonts w:ascii="Arial" w:hAnsi="Arial" w:cs="Arial"/>
          <w:lang w:val="ru-RU"/>
        </w:rPr>
        <w:t>во на пов</w:t>
      </w:r>
      <w:r>
        <w:rPr>
          <w:rFonts w:ascii="Arial" w:hAnsi="Arial" w:cs="Arial"/>
          <w:spacing w:val="1"/>
          <w:lang w:val="ru-RU"/>
        </w:rPr>
        <w:t>р</w:t>
      </w:r>
      <w:r>
        <w:rPr>
          <w:rFonts w:ascii="Arial" w:hAnsi="Arial" w:cs="Arial"/>
          <w:lang w:val="ru-RU"/>
        </w:rPr>
        <w:t>аћај гаран</w:t>
      </w:r>
      <w:r>
        <w:rPr>
          <w:rFonts w:ascii="Arial" w:hAnsi="Arial" w:cs="Arial"/>
          <w:spacing w:val="-1"/>
          <w:lang w:val="ru-RU"/>
        </w:rPr>
        <w:t>т</w:t>
      </w:r>
      <w:r>
        <w:rPr>
          <w:rFonts w:ascii="Arial" w:hAnsi="Arial" w:cs="Arial"/>
          <w:lang w:val="ru-RU"/>
        </w:rPr>
        <w:t xml:space="preserve">ног износа у </w:t>
      </w:r>
      <w:r>
        <w:rPr>
          <w:rFonts w:ascii="Arial" w:hAnsi="Arial" w:cs="Arial"/>
          <w:spacing w:val="1"/>
          <w:lang w:val="ru-RU"/>
        </w:rPr>
        <w:t>сл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ч</w:t>
      </w:r>
      <w:r>
        <w:rPr>
          <w:rFonts w:ascii="Arial" w:hAnsi="Arial" w:cs="Arial"/>
          <w:spacing w:val="1"/>
          <w:lang w:val="ru-RU"/>
        </w:rPr>
        <w:t xml:space="preserve">ају </w:t>
      </w:r>
      <w:r>
        <w:rPr>
          <w:rFonts w:ascii="Arial" w:hAnsi="Arial" w:cs="Arial"/>
          <w:lang w:val="ru-RU"/>
        </w:rPr>
        <w:t>одустајања од своје пон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д</w:t>
      </w:r>
      <w:r>
        <w:rPr>
          <w:rFonts w:ascii="Arial" w:hAnsi="Arial" w:cs="Arial"/>
          <w:spacing w:val="1"/>
          <w:lang w:val="ru-RU"/>
        </w:rPr>
        <w:t>е</w:t>
      </w:r>
      <w:r>
        <w:rPr>
          <w:rFonts w:ascii="Arial" w:hAnsi="Arial" w:cs="Arial"/>
          <w:lang w:val="ru-RU"/>
        </w:rPr>
        <w:t xml:space="preserve"> и у сл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чају да у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>р</w:t>
      </w:r>
      <w:r>
        <w:rPr>
          <w:rFonts w:ascii="Arial" w:hAnsi="Arial" w:cs="Arial"/>
          <w:spacing w:val="1"/>
          <w:lang w:val="ru-RU"/>
        </w:rPr>
        <w:t>о</w:t>
      </w:r>
      <w:r>
        <w:rPr>
          <w:rFonts w:ascii="Arial" w:hAnsi="Arial" w:cs="Arial"/>
          <w:lang w:val="ru-RU"/>
        </w:rPr>
        <w:t xml:space="preserve">ку од 30 </w:t>
      </w:r>
      <w:r>
        <w:rPr>
          <w:rFonts w:ascii="Arial" w:hAnsi="Arial" w:cs="Arial"/>
          <w:spacing w:val="1"/>
          <w:lang w:val="ru-RU"/>
        </w:rPr>
        <w:t>дан</w:t>
      </w:r>
      <w:r>
        <w:rPr>
          <w:rFonts w:ascii="Arial" w:hAnsi="Arial" w:cs="Arial"/>
          <w:lang w:val="ru-RU"/>
        </w:rPr>
        <w:t xml:space="preserve">а од дана </w:t>
      </w:r>
      <w:proofErr w:type="spellStart"/>
      <w:r>
        <w:rPr>
          <w:rFonts w:ascii="Arial" w:hAnsi="Arial" w:cs="Arial"/>
        </w:rPr>
        <w:t>доношења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Одлуке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ru-RU"/>
        </w:rPr>
        <w:t xml:space="preserve">о </w:t>
      </w:r>
      <w:r>
        <w:rPr>
          <w:rFonts w:ascii="Arial" w:hAnsi="Arial" w:cs="Arial"/>
          <w:spacing w:val="1"/>
          <w:lang w:val="ru-RU"/>
        </w:rPr>
        <w:t>отуђењу</w:t>
      </w:r>
      <w:r>
        <w:rPr>
          <w:rFonts w:ascii="Arial" w:hAnsi="Arial" w:cs="Arial"/>
          <w:spacing w:val="1"/>
        </w:rPr>
        <w:t xml:space="preserve"> </w:t>
      </w:r>
      <w:proofErr w:type="spellStart"/>
      <w:r>
        <w:rPr>
          <w:rFonts w:ascii="Arial" w:hAnsi="Arial" w:cs="Arial"/>
          <w:spacing w:val="1"/>
        </w:rPr>
        <w:t>грађевинског</w:t>
      </w:r>
      <w:proofErr w:type="spell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lang w:val="ru-RU"/>
        </w:rPr>
        <w:t xml:space="preserve">земљишта не закључи Уговор </w:t>
      </w:r>
      <w:r>
        <w:rPr>
          <w:rFonts w:ascii="Arial" w:hAnsi="Arial" w:cs="Arial"/>
          <w:spacing w:val="1"/>
          <w:lang w:val="ru-RU"/>
        </w:rPr>
        <w:t xml:space="preserve">са </w:t>
      </w:r>
      <w:r>
        <w:rPr>
          <w:rFonts w:ascii="Arial" w:hAnsi="Arial" w:cs="Arial"/>
        </w:rPr>
        <w:t>п</w:t>
      </w:r>
      <w:r>
        <w:rPr>
          <w:rFonts w:ascii="Arial" w:hAnsi="Arial" w:cs="Arial"/>
          <w:lang w:val="ru-RU"/>
        </w:rPr>
        <w:t>редседником општине и</w:t>
      </w:r>
      <w:r>
        <w:rPr>
          <w:rFonts w:ascii="Arial" w:hAnsi="Arial" w:cs="Arial"/>
          <w:spacing w:val="1"/>
          <w:lang w:val="ru-RU"/>
        </w:rPr>
        <w:t>л</w:t>
      </w:r>
      <w:r>
        <w:rPr>
          <w:rFonts w:ascii="Arial" w:hAnsi="Arial" w:cs="Arial"/>
          <w:lang w:val="ru-RU"/>
        </w:rPr>
        <w:t>и лицем које оно власти.</w:t>
      </w:r>
    </w:p>
    <w:p w:rsidR="005A4E01" w:rsidRDefault="00C51C7F">
      <w:pPr>
        <w:widowControl w:val="0"/>
        <w:autoSpaceDE w:val="0"/>
        <w:autoSpaceDN w:val="0"/>
        <w:adjustRightInd w:val="0"/>
        <w:spacing w:line="276" w:lineRule="auto"/>
        <w:ind w:rightChars="-646" w:right="-1292"/>
        <w:jc w:val="both"/>
        <w:rPr>
          <w:rFonts w:ascii="Arial" w:hAnsi="Arial" w:cs="Arial"/>
          <w:spacing w:val="-6"/>
          <w:lang w:val="sr-Cyrl-RS" w:eastAsia="sr-Latn-CS"/>
        </w:rPr>
      </w:pPr>
      <w:r>
        <w:rPr>
          <w:rFonts w:ascii="Arial" w:hAnsi="Arial" w:cs="Arial"/>
          <w:b/>
          <w:bCs/>
          <w:lang w:val="ru-RU" w:eastAsia="sr-Latn-CS"/>
        </w:rPr>
        <w:t>1</w:t>
      </w:r>
      <w:r>
        <w:rPr>
          <w:rFonts w:ascii="Arial" w:hAnsi="Arial" w:cs="Arial"/>
          <w:b/>
          <w:bCs/>
          <w:lang w:val="sr-Cyrl-RS" w:eastAsia="sr-Latn-CS"/>
        </w:rPr>
        <w:t>1</w:t>
      </w:r>
      <w:r>
        <w:rPr>
          <w:rFonts w:ascii="Arial" w:hAnsi="Arial" w:cs="Arial"/>
          <w:b/>
          <w:bCs/>
          <w:lang w:val="ru-RU" w:eastAsia="sr-Latn-CS"/>
        </w:rPr>
        <w:t>.</w:t>
      </w:r>
      <w:r>
        <w:rPr>
          <w:rFonts w:ascii="Arial" w:hAnsi="Arial" w:cs="Arial"/>
          <w:lang w:val="ru-RU" w:eastAsia="sr-Latn-CS"/>
        </w:rPr>
        <w:t>Рок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за</w:t>
      </w:r>
      <w:r>
        <w:rPr>
          <w:rFonts w:ascii="Arial" w:hAnsi="Arial" w:cs="Arial"/>
          <w:spacing w:val="1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по</w:t>
      </w:r>
      <w:r>
        <w:rPr>
          <w:rFonts w:ascii="Arial" w:hAnsi="Arial" w:cs="Arial"/>
          <w:spacing w:val="2"/>
          <w:lang w:val="ru-RU" w:eastAsia="sr-Latn-CS"/>
        </w:rPr>
        <w:t>д</w:t>
      </w:r>
      <w:r>
        <w:rPr>
          <w:rFonts w:ascii="Arial" w:hAnsi="Arial" w:cs="Arial"/>
          <w:lang w:val="ru-RU" w:eastAsia="sr-Latn-CS"/>
        </w:rPr>
        <w:t>ношење п</w:t>
      </w:r>
      <w:r>
        <w:rPr>
          <w:rFonts w:ascii="Arial" w:hAnsi="Arial" w:cs="Arial"/>
          <w:spacing w:val="1"/>
          <w:lang w:val="ru-RU" w:eastAsia="sr-Latn-CS"/>
        </w:rPr>
        <w:t>о</w:t>
      </w:r>
      <w:r>
        <w:rPr>
          <w:rFonts w:ascii="Arial" w:hAnsi="Arial" w:cs="Arial"/>
          <w:lang w:val="ru-RU" w:eastAsia="sr-Latn-CS"/>
        </w:rPr>
        <w:t>нуда</w:t>
      </w:r>
      <w:r>
        <w:rPr>
          <w:rFonts w:ascii="Arial" w:hAnsi="Arial" w:cs="Arial"/>
          <w:spacing w:val="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је</w:t>
      </w:r>
      <w:r>
        <w:rPr>
          <w:rFonts w:ascii="Arial" w:hAnsi="Arial" w:cs="Arial"/>
          <w:spacing w:val="1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30</w:t>
      </w:r>
      <w:r>
        <w:rPr>
          <w:rFonts w:ascii="Arial" w:hAnsi="Arial" w:cs="Arial"/>
          <w:spacing w:val="12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дана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од</w:t>
      </w:r>
      <w:r>
        <w:rPr>
          <w:rFonts w:ascii="Arial" w:hAnsi="Arial" w:cs="Arial"/>
          <w:spacing w:val="10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дана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објављивања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spacing w:val="1"/>
          <w:lang w:val="ru-RU" w:eastAsia="sr-Latn-CS"/>
        </w:rPr>
        <w:t>Јавно</w:t>
      </w:r>
      <w:r>
        <w:rPr>
          <w:rFonts w:ascii="Arial" w:hAnsi="Arial" w:cs="Arial"/>
          <w:lang w:val="ru-RU" w:eastAsia="sr-Latn-CS"/>
        </w:rPr>
        <w:t>г</w:t>
      </w:r>
      <w:r>
        <w:rPr>
          <w:rFonts w:ascii="Arial" w:hAnsi="Arial" w:cs="Arial"/>
          <w:spacing w:val="5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огласа</w:t>
      </w:r>
      <w:r>
        <w:rPr>
          <w:rFonts w:ascii="Arial" w:hAnsi="Arial" w:cs="Arial"/>
          <w:spacing w:val="6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у средствима</w:t>
      </w:r>
      <w:r>
        <w:rPr>
          <w:rFonts w:ascii="Arial" w:hAnsi="Arial" w:cs="Arial"/>
          <w:spacing w:val="-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информисања,</w:t>
      </w:r>
      <w:r>
        <w:rPr>
          <w:rFonts w:ascii="Arial" w:hAnsi="Arial" w:cs="Arial"/>
          <w:lang w:val="sr-Cyrl-RS" w:eastAsia="sr-Latn-CS"/>
        </w:rPr>
        <w:t xml:space="preserve"> </w:t>
      </w:r>
      <w:r>
        <w:rPr>
          <w:rFonts w:ascii="Arial" w:hAnsi="Arial" w:cs="Arial"/>
          <w:spacing w:val="-3"/>
          <w:lang w:val="sr-Cyrl-RS" w:eastAsia="sr-Latn-CS"/>
        </w:rPr>
        <w:t>Дневном  листу “Дневник”, н</w:t>
      </w:r>
      <w:r>
        <w:rPr>
          <w:rFonts w:ascii="Arial" w:hAnsi="Arial" w:cs="Arial"/>
          <w:lang w:val="ru-RU" w:eastAsia="sr-Latn-CS"/>
        </w:rPr>
        <w:t>а</w:t>
      </w:r>
      <w:r>
        <w:rPr>
          <w:rFonts w:ascii="Arial" w:hAnsi="Arial" w:cs="Arial"/>
          <w:spacing w:val="-2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огласн</w:t>
      </w:r>
      <w:r>
        <w:rPr>
          <w:rFonts w:ascii="Arial" w:hAnsi="Arial" w:cs="Arial"/>
          <w:lang w:val="sr-Cyrl-RS" w:eastAsia="sr-Latn-CS"/>
        </w:rPr>
        <w:t>ој</w:t>
      </w:r>
      <w:r>
        <w:rPr>
          <w:rFonts w:ascii="Arial" w:hAnsi="Arial" w:cs="Arial"/>
          <w:spacing w:val="-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табл</w:t>
      </w:r>
      <w:r>
        <w:rPr>
          <w:rFonts w:ascii="Arial" w:hAnsi="Arial" w:cs="Arial"/>
          <w:lang w:val="sr-Cyrl-RS" w:eastAsia="sr-Latn-CS"/>
        </w:rPr>
        <w:t>и</w:t>
      </w:r>
      <w:r>
        <w:rPr>
          <w:rFonts w:ascii="Arial" w:hAnsi="Arial" w:cs="Arial"/>
          <w:spacing w:val="-6"/>
          <w:lang w:val="ru-RU" w:eastAsia="sr-Latn-CS"/>
        </w:rPr>
        <w:t xml:space="preserve"> Општине Србобран</w:t>
      </w:r>
      <w:r>
        <w:rPr>
          <w:rFonts w:ascii="Arial" w:hAnsi="Arial" w:cs="Arial"/>
          <w:spacing w:val="-6"/>
          <w:lang w:val="sr-Cyrl-RS" w:eastAsia="sr-Latn-CS"/>
        </w:rPr>
        <w:t xml:space="preserve"> и</w:t>
      </w:r>
      <w:r>
        <w:rPr>
          <w:rFonts w:ascii="Arial" w:hAnsi="Arial" w:cs="Arial"/>
          <w:spacing w:val="-6"/>
          <w:lang w:val="ru-RU" w:eastAsia="sr-Latn-CS"/>
        </w:rPr>
        <w:t xml:space="preserve"> на интернет страниц</w:t>
      </w:r>
      <w:r>
        <w:rPr>
          <w:rFonts w:ascii="Arial" w:hAnsi="Arial" w:cs="Arial"/>
          <w:spacing w:val="-6"/>
          <w:lang w:val="sr-Cyrl-RS" w:eastAsia="sr-Latn-CS"/>
        </w:rPr>
        <w:t>и</w:t>
      </w:r>
      <w:r>
        <w:rPr>
          <w:rFonts w:ascii="Arial" w:hAnsi="Arial" w:cs="Arial"/>
          <w:spacing w:val="-6"/>
          <w:lang w:val="ru-RU" w:eastAsia="sr-Latn-CS"/>
        </w:rPr>
        <w:t xml:space="preserve"> </w:t>
      </w:r>
      <w:r>
        <w:rPr>
          <w:rFonts w:ascii="Arial" w:hAnsi="Arial" w:cs="Arial"/>
          <w:spacing w:val="-6"/>
          <w:lang w:val="sr-Cyrl-RS" w:eastAsia="sr-Latn-CS"/>
        </w:rPr>
        <w:t>о</w:t>
      </w:r>
      <w:r>
        <w:rPr>
          <w:rFonts w:ascii="Arial" w:hAnsi="Arial" w:cs="Arial"/>
          <w:spacing w:val="-6"/>
          <w:lang w:val="ru-RU" w:eastAsia="sr-Latn-CS"/>
        </w:rPr>
        <w:t>пштине Срб</w:t>
      </w:r>
      <w:r>
        <w:rPr>
          <w:rFonts w:ascii="Arial" w:hAnsi="Arial" w:cs="Arial"/>
          <w:spacing w:val="-6"/>
          <w:lang w:eastAsia="sr-Latn-CS"/>
        </w:rPr>
        <w:t>o</w:t>
      </w:r>
      <w:r>
        <w:rPr>
          <w:rFonts w:ascii="Arial" w:hAnsi="Arial" w:cs="Arial"/>
          <w:spacing w:val="-6"/>
          <w:lang w:val="sr-Cyrl-CS" w:eastAsia="sr-Latn-CS"/>
        </w:rPr>
        <w:t>бран</w:t>
      </w:r>
      <w:r>
        <w:rPr>
          <w:rFonts w:ascii="Arial" w:hAnsi="Arial" w:cs="Arial"/>
          <w:spacing w:val="-6"/>
          <w:lang w:val="sr-Cyrl-RS" w:eastAsia="sr-Latn-CS"/>
        </w:rPr>
        <w:t xml:space="preserve"> и то почев од 10.04.2024.године до 09.05.2024.године до 14.00 часова.</w:t>
      </w:r>
    </w:p>
    <w:p w:rsidR="005A4E01" w:rsidRDefault="005A4E01">
      <w:pPr>
        <w:widowControl w:val="0"/>
        <w:autoSpaceDE w:val="0"/>
        <w:autoSpaceDN w:val="0"/>
        <w:adjustRightInd w:val="0"/>
        <w:spacing w:line="276" w:lineRule="auto"/>
        <w:ind w:rightChars="-646" w:right="-1292"/>
        <w:jc w:val="both"/>
        <w:rPr>
          <w:rFonts w:ascii="Arial" w:hAnsi="Arial" w:cs="Arial"/>
          <w:spacing w:val="-6"/>
          <w:lang w:val="sr-Cyrl-RS" w:eastAsia="sr-Latn-CS"/>
        </w:rPr>
      </w:pPr>
    </w:p>
    <w:p w:rsidR="005A4E01" w:rsidRDefault="00C51C7F">
      <w:pPr>
        <w:overflowPunct w:val="0"/>
        <w:autoSpaceDE w:val="0"/>
        <w:autoSpaceDN w:val="0"/>
        <w:adjustRightInd w:val="0"/>
        <w:ind w:leftChars="-300" w:left="-600" w:rightChars="-646" w:right="-1292" w:firstLineChars="10" w:firstLine="20"/>
        <w:jc w:val="both"/>
        <w:rPr>
          <w:rFonts w:ascii="Arial" w:hAnsi="Arial" w:cs="Arial"/>
          <w:lang w:val="sr-Cyrl-CS" w:eastAsia="sr-Latn-CS"/>
        </w:rPr>
      </w:pPr>
      <w:r>
        <w:rPr>
          <w:rFonts w:ascii="Arial" w:hAnsi="Arial" w:cs="Arial"/>
          <w:b/>
          <w:lang w:val="sr-Cyrl-RS" w:eastAsia="sr-Latn-CS"/>
        </w:rPr>
        <w:t xml:space="preserve"> </w:t>
      </w:r>
      <w:r>
        <w:rPr>
          <w:rFonts w:ascii="Arial" w:hAnsi="Arial" w:cs="Arial"/>
          <w:b/>
          <w:lang w:val="sr-Cyrl-RS" w:eastAsia="sr-Latn-CS"/>
        </w:rPr>
        <w:tab/>
        <w:t xml:space="preserve"> Катастарска парцела </w:t>
      </w:r>
      <w:r>
        <w:rPr>
          <w:rFonts w:ascii="Arial" w:hAnsi="Arial" w:cs="Arial"/>
          <w:b/>
          <w:lang w:val="nl-NL" w:eastAsia="sr-Latn-CS"/>
        </w:rPr>
        <w:t xml:space="preserve">се </w:t>
      </w:r>
      <w:r>
        <w:rPr>
          <w:rFonts w:ascii="Arial" w:hAnsi="Arial" w:cs="Arial"/>
          <w:b/>
          <w:lang w:val="sr-Cyrl-CS" w:eastAsia="sr-Latn-CS"/>
        </w:rPr>
        <w:t>отуђуј</w:t>
      </w:r>
      <w:r>
        <w:rPr>
          <w:rFonts w:ascii="Arial" w:hAnsi="Arial" w:cs="Arial"/>
          <w:b/>
          <w:lang w:val="en" w:eastAsia="sr-Latn-CS"/>
        </w:rPr>
        <w:t>е</w:t>
      </w:r>
      <w:r>
        <w:rPr>
          <w:rFonts w:ascii="Arial" w:hAnsi="Arial" w:cs="Arial"/>
          <w:b/>
          <w:lang w:val="nl-NL" w:eastAsia="sr-Latn-CS"/>
        </w:rPr>
        <w:t xml:space="preserve"> у виђеном стању</w:t>
      </w:r>
      <w:r>
        <w:rPr>
          <w:rFonts w:ascii="Arial" w:hAnsi="Arial" w:cs="Arial"/>
          <w:lang w:val="sr-Cyrl-CS" w:eastAsia="sr-Latn-CS"/>
        </w:rPr>
        <w:t xml:space="preserve"> и лице коме се земљиште отуђ</w:t>
      </w:r>
      <w:r>
        <w:rPr>
          <w:rFonts w:ascii="Arial" w:hAnsi="Arial" w:cs="Arial"/>
          <w:lang w:val="sr-Cyrl-RS" w:eastAsia="sr-Latn-CS"/>
        </w:rPr>
        <w:t>е</w:t>
      </w:r>
      <w:r>
        <w:rPr>
          <w:rFonts w:ascii="Arial" w:hAnsi="Arial" w:cs="Arial"/>
          <w:lang w:val="sr-Cyrl-CS" w:eastAsia="sr-Latn-CS"/>
        </w:rPr>
        <w:t xml:space="preserve"> сноси евентуалне трошкове </w:t>
      </w:r>
      <w:r>
        <w:rPr>
          <w:rFonts w:ascii="Arial" w:hAnsi="Arial" w:cs="Arial"/>
          <w:lang w:val="nl-NL" w:eastAsia="sr-Latn-CS"/>
        </w:rPr>
        <w:t xml:space="preserve">на  обезбеђењу и заштити инсталација </w:t>
      </w:r>
      <w:r>
        <w:rPr>
          <w:rFonts w:ascii="Arial" w:hAnsi="Arial" w:cs="Arial"/>
          <w:lang w:val="sr-Cyrl-CS" w:eastAsia="sr-Latn-CS"/>
        </w:rPr>
        <w:t xml:space="preserve">и извршиће </w:t>
      </w:r>
      <w:r>
        <w:rPr>
          <w:rFonts w:ascii="Arial" w:hAnsi="Arial" w:cs="Arial"/>
          <w:lang w:val="pt-PT" w:eastAsia="sr-Latn-CS"/>
        </w:rPr>
        <w:t>припремањ</w:t>
      </w:r>
      <w:r>
        <w:rPr>
          <w:rFonts w:ascii="Arial" w:hAnsi="Arial" w:cs="Arial"/>
          <w:lang w:val="sr-Cyrl-CS" w:eastAsia="sr-Latn-CS"/>
        </w:rPr>
        <w:t>е</w:t>
      </w:r>
      <w:r>
        <w:rPr>
          <w:rFonts w:ascii="Arial" w:hAnsi="Arial" w:cs="Arial"/>
          <w:lang w:val="pt-PT" w:eastAsia="sr-Latn-CS"/>
        </w:rPr>
        <w:t xml:space="preserve"> парцеле која се отуђује (</w:t>
      </w:r>
      <w:r>
        <w:rPr>
          <w:rFonts w:ascii="Arial" w:hAnsi="Arial" w:cs="Arial"/>
          <w:lang w:val="nl-NL" w:eastAsia="sr-Latn-CS"/>
        </w:rPr>
        <w:t xml:space="preserve"> уклањање дрвећа и другог растиња, смећа и шута, насипање и равнање терена...)</w:t>
      </w:r>
    </w:p>
    <w:p w:rsidR="005A4E01" w:rsidRDefault="00C51C7F">
      <w:pPr>
        <w:overflowPunct w:val="0"/>
        <w:autoSpaceDE w:val="0"/>
        <w:autoSpaceDN w:val="0"/>
        <w:adjustRightInd w:val="0"/>
        <w:ind w:leftChars="-300" w:left="-600" w:rightChars="-646" w:right="-1292" w:firstLineChars="10" w:firstLine="20"/>
        <w:jc w:val="both"/>
        <w:rPr>
          <w:rFonts w:ascii="Arial" w:hAnsi="Arial" w:cs="Arial"/>
          <w:lang w:val="sr-Cyrl-CS" w:eastAsia="sr-Latn-CS"/>
        </w:rPr>
      </w:pPr>
      <w:r>
        <w:rPr>
          <w:rFonts w:ascii="Arial" w:hAnsi="Arial" w:cs="Arial"/>
          <w:lang w:val="sr-Cyrl-CS" w:eastAsia="sr-Latn-CS"/>
        </w:rPr>
        <w:tab/>
      </w:r>
      <w:r>
        <w:rPr>
          <w:rFonts w:ascii="Arial" w:hAnsi="Arial" w:cs="Arial"/>
          <w:lang w:val="sr-Cyrl-RS" w:eastAsia="sr-Latn-CS"/>
        </w:rPr>
        <w:t xml:space="preserve"> </w:t>
      </w:r>
      <w:proofErr w:type="spellStart"/>
      <w:proofErr w:type="gramStart"/>
      <w:r>
        <w:rPr>
          <w:rFonts w:ascii="Arial" w:hAnsi="Arial" w:cs="Arial"/>
          <w:lang w:eastAsia="sr-Latn-CS"/>
        </w:rPr>
        <w:t>Прикључење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комуналну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инфраструктуру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ће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извршити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према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условима</w:t>
      </w:r>
      <w:proofErr w:type="spellEnd"/>
      <w:r>
        <w:rPr>
          <w:rFonts w:ascii="Arial" w:hAnsi="Arial" w:cs="Arial"/>
          <w:lang w:eastAsia="sr-Latn-CS"/>
        </w:rPr>
        <w:t xml:space="preserve"> и </w:t>
      </w:r>
      <w:proofErr w:type="spellStart"/>
      <w:r>
        <w:rPr>
          <w:rFonts w:ascii="Arial" w:hAnsi="Arial" w:cs="Arial"/>
          <w:lang w:eastAsia="sr-Latn-CS"/>
        </w:rPr>
        <w:t>мерилима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надлежних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јавних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предузећа</w:t>
      </w:r>
      <w:proofErr w:type="spellEnd"/>
      <w:r>
        <w:rPr>
          <w:rFonts w:ascii="Arial" w:hAnsi="Arial" w:cs="Arial"/>
          <w:lang w:eastAsia="sr-Latn-CS"/>
        </w:rPr>
        <w:t>.</w:t>
      </w:r>
      <w:proofErr w:type="gramEnd"/>
    </w:p>
    <w:p w:rsidR="005A4E01" w:rsidRDefault="00C51C7F">
      <w:pPr>
        <w:overflowPunct w:val="0"/>
        <w:autoSpaceDE w:val="0"/>
        <w:autoSpaceDN w:val="0"/>
        <w:adjustRightInd w:val="0"/>
        <w:ind w:leftChars="-300" w:left="-600" w:rightChars="-646" w:right="-1292" w:firstLineChars="209" w:firstLine="418"/>
        <w:jc w:val="both"/>
        <w:rPr>
          <w:rFonts w:ascii="Arial" w:hAnsi="Arial" w:cs="Arial"/>
          <w:lang w:eastAsia="sr-Latn-CS"/>
        </w:rPr>
      </w:pPr>
      <w:r>
        <w:rPr>
          <w:rFonts w:ascii="Arial" w:hAnsi="Arial" w:cs="Arial"/>
          <w:lang w:val="sr-Cyrl-RS" w:eastAsia="sr-Latn-CS"/>
        </w:rPr>
        <w:t xml:space="preserve">   Допринос</w:t>
      </w:r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уређивање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грађевинског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земљишта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обрачунава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нето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корисну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површину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објекта</w:t>
      </w:r>
      <w:proofErr w:type="spellEnd"/>
      <w:r>
        <w:rPr>
          <w:rFonts w:ascii="Arial" w:hAnsi="Arial" w:cs="Arial"/>
          <w:lang w:eastAsia="sr-Latn-CS"/>
        </w:rPr>
        <w:t xml:space="preserve">. </w:t>
      </w:r>
      <w:r>
        <w:rPr>
          <w:rFonts w:ascii="Arial" w:hAnsi="Arial" w:cs="Arial"/>
          <w:lang w:val="sr-Cyrl-RS" w:eastAsia="sr-Latn-CS"/>
        </w:rPr>
        <w:tab/>
      </w:r>
      <w:proofErr w:type="spellStart"/>
      <w:proofErr w:type="gramStart"/>
      <w:r>
        <w:rPr>
          <w:rFonts w:ascii="Arial" w:hAnsi="Arial" w:cs="Arial"/>
          <w:lang w:eastAsia="sr-Latn-CS"/>
        </w:rPr>
        <w:t>Обрачун</w:t>
      </w:r>
      <w:proofErr w:type="spellEnd"/>
      <w:r>
        <w:rPr>
          <w:rFonts w:ascii="Arial" w:hAnsi="Arial" w:cs="Arial"/>
          <w:lang w:eastAsia="sr-Latn-CS"/>
        </w:rPr>
        <w:t xml:space="preserve"> </w:t>
      </w:r>
      <w:r>
        <w:rPr>
          <w:rFonts w:ascii="Arial" w:hAnsi="Arial" w:cs="Arial"/>
          <w:lang w:val="sr-Cyrl-RS" w:eastAsia="sr-Latn-CS"/>
        </w:rPr>
        <w:t>доприноса</w:t>
      </w:r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уређивање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грађевинског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земљишта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r>
        <w:rPr>
          <w:rFonts w:ascii="Arial" w:hAnsi="Arial" w:cs="Arial"/>
          <w:lang w:val="sr-Cyrl-RS" w:eastAsia="sr-Latn-CS"/>
        </w:rPr>
        <w:t>извршиће</w:t>
      </w:r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се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на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основу</w:t>
      </w:r>
      <w:proofErr w:type="spellEnd"/>
      <w:r>
        <w:rPr>
          <w:rFonts w:ascii="Arial" w:hAnsi="Arial" w:cs="Arial"/>
          <w:lang w:eastAsia="sr-Latn-CS"/>
        </w:rPr>
        <w:t> </w:t>
      </w:r>
      <w:proofErr w:type="spellStart"/>
      <w:r>
        <w:rPr>
          <w:rFonts w:ascii="Arial" w:hAnsi="Arial" w:cs="Arial"/>
          <w:lang w:eastAsia="sr-Latn-CS"/>
        </w:rPr>
        <w:t>главног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пројекта</w:t>
      </w:r>
      <w:proofErr w:type="spellEnd"/>
      <w:r>
        <w:rPr>
          <w:rFonts w:ascii="Arial" w:hAnsi="Arial" w:cs="Arial"/>
          <w:lang w:eastAsia="sr-Latn-CS"/>
        </w:rPr>
        <w:t xml:space="preserve"> </w:t>
      </w:r>
      <w:proofErr w:type="spellStart"/>
      <w:r>
        <w:rPr>
          <w:rFonts w:ascii="Arial" w:hAnsi="Arial" w:cs="Arial"/>
          <w:lang w:eastAsia="sr-Latn-CS"/>
        </w:rPr>
        <w:t>објекта</w:t>
      </w:r>
      <w:proofErr w:type="spellEnd"/>
      <w:r>
        <w:rPr>
          <w:rFonts w:ascii="Arial" w:hAnsi="Arial" w:cs="Arial"/>
          <w:lang w:eastAsia="sr-Latn-CS"/>
        </w:rPr>
        <w:t>.</w:t>
      </w:r>
      <w:proofErr w:type="gramEnd"/>
    </w:p>
    <w:p w:rsidR="005A4E01" w:rsidRDefault="005A4E01">
      <w:pPr>
        <w:overflowPunct w:val="0"/>
        <w:autoSpaceDE w:val="0"/>
        <w:autoSpaceDN w:val="0"/>
        <w:adjustRightInd w:val="0"/>
        <w:ind w:leftChars="-300" w:left="-600" w:rightChars="-646" w:right="-1292" w:firstLineChars="10" w:firstLine="20"/>
        <w:jc w:val="both"/>
        <w:rPr>
          <w:rFonts w:ascii="Arial" w:hAnsi="Arial" w:cs="Arial"/>
          <w:lang w:eastAsia="sr-Latn-CS"/>
        </w:rPr>
      </w:pP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leftChars="-300" w:left="-600" w:rightChars="-646" w:right="-1292" w:firstLineChars="300" w:firstLine="600"/>
        <w:jc w:val="both"/>
        <w:rPr>
          <w:rFonts w:ascii="Arial" w:hAnsi="Arial" w:cs="Arial"/>
          <w:lang w:val="ru-RU" w:eastAsia="sr-Latn-CS"/>
        </w:rPr>
      </w:pPr>
      <w:r>
        <w:rPr>
          <w:rFonts w:ascii="Arial" w:hAnsi="Arial" w:cs="Arial"/>
          <w:lang w:val="ru-RU" w:eastAsia="sr-Latn-CS"/>
        </w:rPr>
        <w:t>Право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уч</w:t>
      </w:r>
      <w:r>
        <w:rPr>
          <w:rFonts w:ascii="Arial" w:hAnsi="Arial" w:cs="Arial"/>
          <w:spacing w:val="1"/>
          <w:lang w:val="ru-RU" w:eastAsia="sr-Latn-CS"/>
        </w:rPr>
        <w:t>е</w:t>
      </w:r>
      <w:r>
        <w:rPr>
          <w:rFonts w:ascii="Arial" w:hAnsi="Arial" w:cs="Arial"/>
          <w:lang w:val="ru-RU" w:eastAsia="sr-Latn-CS"/>
        </w:rPr>
        <w:t>шћа</w:t>
      </w:r>
      <w:r>
        <w:rPr>
          <w:rFonts w:ascii="Arial" w:hAnsi="Arial" w:cs="Arial"/>
          <w:spacing w:val="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на</w:t>
      </w:r>
      <w:r>
        <w:rPr>
          <w:rFonts w:ascii="Arial" w:hAnsi="Arial" w:cs="Arial"/>
          <w:spacing w:val="12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јавном</w:t>
      </w:r>
      <w:r>
        <w:rPr>
          <w:rFonts w:ascii="Arial" w:hAnsi="Arial" w:cs="Arial"/>
          <w:spacing w:val="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огласу</w:t>
      </w:r>
      <w:r>
        <w:rPr>
          <w:rFonts w:ascii="Arial" w:hAnsi="Arial" w:cs="Arial"/>
          <w:spacing w:val="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имају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proofErr w:type="spellStart"/>
      <w:r>
        <w:rPr>
          <w:rFonts w:ascii="Arial" w:hAnsi="Arial" w:cs="Arial"/>
          <w:spacing w:val="8"/>
          <w:lang w:eastAsia="sr-Latn-CS"/>
        </w:rPr>
        <w:t>физи</w:t>
      </w:r>
      <w:proofErr w:type="spellEnd"/>
      <w:r>
        <w:rPr>
          <w:rFonts w:ascii="Arial" w:hAnsi="Arial" w:cs="Arial"/>
          <w:spacing w:val="8"/>
          <w:lang w:val="sr-Cyrl-CS" w:eastAsia="sr-Latn-CS"/>
        </w:rPr>
        <w:t>ч</w:t>
      </w:r>
      <w:proofErr w:type="spellStart"/>
      <w:r>
        <w:rPr>
          <w:rFonts w:ascii="Arial" w:hAnsi="Arial" w:cs="Arial"/>
          <w:spacing w:val="8"/>
          <w:lang w:eastAsia="sr-Latn-CS"/>
        </w:rPr>
        <w:t>ка</w:t>
      </w:r>
      <w:proofErr w:type="spellEnd"/>
      <w:r>
        <w:rPr>
          <w:rFonts w:ascii="Arial" w:hAnsi="Arial" w:cs="Arial"/>
          <w:spacing w:val="8"/>
          <w:lang w:val="sr-Cyrl-CS" w:eastAsia="sr-Latn-CS"/>
        </w:rPr>
        <w:t>,</w:t>
      </w:r>
      <w:r>
        <w:rPr>
          <w:rFonts w:ascii="Arial" w:hAnsi="Arial" w:cs="Arial"/>
          <w:spacing w:val="8"/>
          <w:lang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правна</w:t>
      </w:r>
      <w:r>
        <w:rPr>
          <w:rFonts w:ascii="Arial" w:hAnsi="Arial" w:cs="Arial"/>
          <w:spacing w:val="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лица</w:t>
      </w:r>
      <w:r>
        <w:rPr>
          <w:rFonts w:ascii="Arial" w:hAnsi="Arial" w:cs="Arial"/>
          <w:spacing w:val="9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и</w:t>
      </w:r>
      <w:r>
        <w:rPr>
          <w:rFonts w:ascii="Arial" w:hAnsi="Arial" w:cs="Arial"/>
          <w:spacing w:val="1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предузетници који</w:t>
      </w:r>
      <w:r>
        <w:rPr>
          <w:rFonts w:ascii="Arial" w:hAnsi="Arial" w:cs="Arial"/>
          <w:spacing w:val="10"/>
          <w:lang w:val="ru-RU" w:eastAsia="sr-Latn-CS"/>
        </w:rPr>
        <w:t xml:space="preserve"> </w:t>
      </w:r>
      <w:r>
        <w:rPr>
          <w:rFonts w:ascii="Arial" w:hAnsi="Arial" w:cs="Arial"/>
          <w:spacing w:val="2"/>
          <w:lang w:val="ru-RU" w:eastAsia="sr-Latn-CS"/>
        </w:rPr>
        <w:t xml:space="preserve">су </w:t>
      </w:r>
      <w:r>
        <w:rPr>
          <w:rFonts w:ascii="Arial" w:hAnsi="Arial" w:cs="Arial"/>
          <w:lang w:val="ru-RU" w:eastAsia="sr-Latn-CS"/>
        </w:rPr>
        <w:t>регистровани</w:t>
      </w:r>
      <w:r>
        <w:rPr>
          <w:rFonts w:ascii="Arial" w:hAnsi="Arial" w:cs="Arial"/>
          <w:spacing w:val="-1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на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тери</w:t>
      </w:r>
      <w:r>
        <w:rPr>
          <w:rFonts w:ascii="Arial" w:hAnsi="Arial" w:cs="Arial"/>
          <w:spacing w:val="1"/>
          <w:lang w:val="ru-RU" w:eastAsia="sr-Latn-CS"/>
        </w:rPr>
        <w:t>т</w:t>
      </w:r>
      <w:r>
        <w:rPr>
          <w:rFonts w:ascii="Arial" w:hAnsi="Arial" w:cs="Arial"/>
          <w:lang w:val="ru-RU" w:eastAsia="sr-Latn-CS"/>
        </w:rPr>
        <w:t>орији</w:t>
      </w:r>
      <w:r>
        <w:rPr>
          <w:rFonts w:ascii="Arial" w:hAnsi="Arial" w:cs="Arial"/>
          <w:spacing w:val="-1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Ре</w:t>
      </w:r>
      <w:r>
        <w:rPr>
          <w:rFonts w:ascii="Arial" w:hAnsi="Arial" w:cs="Arial"/>
          <w:spacing w:val="1"/>
          <w:lang w:val="ru-RU" w:eastAsia="sr-Latn-CS"/>
        </w:rPr>
        <w:t>п</w:t>
      </w:r>
      <w:r>
        <w:rPr>
          <w:rFonts w:ascii="Arial" w:hAnsi="Arial" w:cs="Arial"/>
          <w:spacing w:val="-1"/>
          <w:lang w:val="ru-RU" w:eastAsia="sr-Latn-CS"/>
        </w:rPr>
        <w:t>у</w:t>
      </w:r>
      <w:r>
        <w:rPr>
          <w:rFonts w:ascii="Arial" w:hAnsi="Arial" w:cs="Arial"/>
          <w:spacing w:val="1"/>
          <w:lang w:val="ru-RU" w:eastAsia="sr-Latn-CS"/>
        </w:rPr>
        <w:t>б</w:t>
      </w:r>
      <w:r>
        <w:rPr>
          <w:rFonts w:ascii="Arial" w:hAnsi="Arial" w:cs="Arial"/>
          <w:lang w:val="ru-RU" w:eastAsia="sr-Latn-CS"/>
        </w:rPr>
        <w:t>лике</w:t>
      </w:r>
      <w:r>
        <w:rPr>
          <w:rFonts w:ascii="Arial" w:hAnsi="Arial" w:cs="Arial"/>
          <w:spacing w:val="-10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Срби</w:t>
      </w:r>
      <w:r>
        <w:rPr>
          <w:rFonts w:ascii="Arial" w:hAnsi="Arial" w:cs="Arial"/>
          <w:spacing w:val="2"/>
          <w:lang w:val="ru-RU" w:eastAsia="sr-Latn-CS"/>
        </w:rPr>
        <w:t>ј</w:t>
      </w:r>
      <w:r>
        <w:rPr>
          <w:rFonts w:ascii="Arial" w:hAnsi="Arial" w:cs="Arial"/>
          <w:lang w:val="ru-RU" w:eastAsia="sr-Latn-CS"/>
        </w:rPr>
        <w:t>е.</w:t>
      </w:r>
    </w:p>
    <w:p w:rsidR="005A4E01" w:rsidRDefault="005A4E01">
      <w:pPr>
        <w:widowControl w:val="0"/>
        <w:ind w:rightChars="-646" w:right="-1292"/>
        <w:jc w:val="both"/>
        <w:rPr>
          <w:rFonts w:ascii="Arial" w:hAnsi="Arial" w:cs="Arial"/>
          <w:lang w:val="sr-Cyrl-RS"/>
        </w:rPr>
      </w:pPr>
    </w:p>
    <w:p w:rsidR="005A4E01" w:rsidRDefault="00C51C7F">
      <w:pPr>
        <w:widowControl w:val="0"/>
        <w:ind w:leftChars="34" w:left="68" w:rightChars="-646" w:right="-1292" w:firstLineChars="15" w:firstLine="30"/>
        <w:jc w:val="both"/>
        <w:rPr>
          <w:rFonts w:ascii="Arial" w:hAnsi="Arial" w:cs="Arial"/>
        </w:rPr>
      </w:pPr>
      <w:r>
        <w:rPr>
          <w:rFonts w:ascii="Arial" w:hAnsi="Arial" w:cs="Arial"/>
          <w:lang w:val="ru-RU"/>
        </w:rPr>
        <w:t>Пон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да мора да сад</w:t>
      </w:r>
      <w:r>
        <w:rPr>
          <w:rFonts w:ascii="Arial" w:hAnsi="Arial" w:cs="Arial"/>
          <w:spacing w:val="-1"/>
          <w:lang w:val="ru-RU"/>
        </w:rPr>
        <w:t>р</w:t>
      </w:r>
      <w:r>
        <w:rPr>
          <w:rFonts w:ascii="Arial" w:hAnsi="Arial" w:cs="Arial"/>
          <w:lang w:val="ru-RU"/>
        </w:rPr>
        <w:t>жи:</w:t>
      </w:r>
    </w:p>
    <w:p w:rsidR="005A4E01" w:rsidRDefault="00C51C7F">
      <w:pPr>
        <w:ind w:leftChars="-405" w:left="-338" w:rightChars="-646" w:right="-1292" w:hangingChars="236" w:hanging="472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1.</w:t>
      </w:r>
      <w:r>
        <w:rPr>
          <w:rFonts w:ascii="Arial" w:hAnsi="Arial" w:cs="Arial"/>
          <w:b/>
          <w:lang w:val="sr-Cyrl-CS"/>
        </w:rPr>
        <w:t xml:space="preserve"> за физичка лица:</w:t>
      </w:r>
      <w:r>
        <w:rPr>
          <w:rFonts w:ascii="Arial" w:hAnsi="Arial" w:cs="Arial"/>
          <w:lang w:val="sr-Cyrl-CS"/>
        </w:rPr>
        <w:t xml:space="preserve"> име и презиме, јединствен матични број грађана, број личне карте, адресу становања</w:t>
      </w:r>
      <w:r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CS"/>
        </w:rPr>
        <w:t xml:space="preserve"> број телефона</w:t>
      </w:r>
      <w:r>
        <w:rPr>
          <w:rFonts w:ascii="Arial" w:hAnsi="Arial" w:cs="Arial"/>
          <w:lang w:val="sr-Cyrl-RS"/>
        </w:rPr>
        <w:t xml:space="preserve"> и мора бити потписана</w:t>
      </w:r>
      <w:r>
        <w:rPr>
          <w:rFonts w:ascii="Arial" w:hAnsi="Arial" w:cs="Arial"/>
          <w:lang w:val="sr-Cyrl-CS"/>
        </w:rPr>
        <w:t xml:space="preserve">; </w:t>
      </w:r>
    </w:p>
    <w:p w:rsidR="005A4E01" w:rsidRDefault="00C51C7F">
      <w:pPr>
        <w:ind w:leftChars="-405" w:left="-338" w:rightChars="-646" w:right="-1292" w:hangingChars="236" w:hanging="472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2. </w:t>
      </w:r>
      <w:r>
        <w:rPr>
          <w:rFonts w:ascii="Arial" w:hAnsi="Arial" w:cs="Arial"/>
          <w:b/>
          <w:lang w:val="sr-Cyrl-CS"/>
        </w:rPr>
        <w:t xml:space="preserve">за предузетнике и правна лица: </w:t>
      </w:r>
      <w:r>
        <w:rPr>
          <w:rFonts w:ascii="Arial" w:hAnsi="Arial" w:cs="Arial"/>
          <w:lang w:val="sr-Cyrl-CS"/>
        </w:rPr>
        <w:t xml:space="preserve">назив, односно пословно име, </w:t>
      </w:r>
      <w:r>
        <w:rPr>
          <w:rFonts w:ascii="Arial" w:hAnsi="Arial" w:cs="Arial"/>
          <w:lang w:val="sr-Cyrl-RS"/>
        </w:rPr>
        <w:t xml:space="preserve">потврда о </w:t>
      </w:r>
      <w:r>
        <w:rPr>
          <w:rFonts w:ascii="Arial" w:hAnsi="Arial" w:cs="Arial"/>
          <w:lang w:val="sr-Cyrl-CS"/>
        </w:rPr>
        <w:t>пореск</w:t>
      </w:r>
      <w:r>
        <w:rPr>
          <w:rFonts w:ascii="Arial" w:hAnsi="Arial" w:cs="Arial"/>
          <w:lang w:val="sr-Cyrl-RS"/>
        </w:rPr>
        <w:t>ом</w:t>
      </w:r>
      <w:r>
        <w:rPr>
          <w:rFonts w:ascii="Arial" w:hAnsi="Arial" w:cs="Arial"/>
          <w:lang w:val="sr-Cyrl-CS"/>
        </w:rPr>
        <w:t xml:space="preserve"> идентификацион</w:t>
      </w:r>
      <w:r>
        <w:rPr>
          <w:rFonts w:ascii="Arial" w:hAnsi="Arial" w:cs="Arial"/>
          <w:lang w:val="sr-Cyrl-RS"/>
        </w:rPr>
        <w:t>ом</w:t>
      </w:r>
      <w:r>
        <w:rPr>
          <w:rFonts w:ascii="Arial" w:hAnsi="Arial" w:cs="Arial"/>
          <w:lang w:val="sr-Cyrl-CS"/>
        </w:rPr>
        <w:t xml:space="preserve"> број</w:t>
      </w:r>
      <w:r>
        <w:rPr>
          <w:rFonts w:ascii="Arial" w:hAnsi="Arial" w:cs="Arial"/>
          <w:lang w:val="sr-Cyrl-RS"/>
        </w:rPr>
        <w:t>у</w:t>
      </w:r>
      <w:r>
        <w:rPr>
          <w:rFonts w:ascii="Arial" w:hAnsi="Arial" w:cs="Arial"/>
          <w:lang w:val="sr-Cyrl-CS"/>
        </w:rPr>
        <w:t>, матични број</w:t>
      </w:r>
      <w:r>
        <w:rPr>
          <w:rFonts w:ascii="Arial" w:hAnsi="Arial" w:cs="Arial"/>
        </w:rPr>
        <w:t xml:space="preserve"> и </w:t>
      </w:r>
      <w:r>
        <w:rPr>
          <w:rFonts w:ascii="Arial" w:hAnsi="Arial" w:cs="Arial"/>
          <w:lang w:val="sr-Cyrl-RS"/>
        </w:rPr>
        <w:t>Р</w:t>
      </w:r>
      <w:proofErr w:type="spellStart"/>
      <w:r>
        <w:rPr>
          <w:rFonts w:ascii="Arial" w:hAnsi="Arial" w:cs="Arial"/>
        </w:rPr>
        <w:t>ешењ</w:t>
      </w:r>
      <w:proofErr w:type="spellEnd"/>
      <w:r>
        <w:rPr>
          <w:rFonts w:ascii="Arial" w:hAnsi="Arial" w:cs="Arial"/>
          <w:lang w:val="sr-Cyrl-RS"/>
        </w:rPr>
        <w:t>е</w:t>
      </w:r>
      <w:r>
        <w:rPr>
          <w:rFonts w:ascii="Arial" w:hAnsi="Arial" w:cs="Arial"/>
        </w:rPr>
        <w:t xml:space="preserve"> о </w:t>
      </w:r>
      <w:proofErr w:type="spellStart"/>
      <w:r>
        <w:rPr>
          <w:rFonts w:ascii="Arial" w:hAnsi="Arial" w:cs="Arial"/>
        </w:rPr>
        <w:t>регистрацији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код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Агенције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за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привредне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регистре</w:t>
      </w:r>
      <w:proofErr w:type="spellEnd"/>
      <w:r>
        <w:rPr>
          <w:rFonts w:ascii="Arial" w:hAnsi="Arial" w:cs="Arial"/>
        </w:rPr>
        <w:t>,</w:t>
      </w:r>
      <w:r>
        <w:rPr>
          <w:rFonts w:ascii="Arial" w:hAnsi="Arial" w:cs="Arial"/>
          <w:lang w:val="sr-Cyrl-CS"/>
        </w:rPr>
        <w:t>седиште, број телефона, потпис овлашћеног лица.</w:t>
      </w:r>
    </w:p>
    <w:p w:rsidR="005A4E01" w:rsidRDefault="00C51C7F">
      <w:pPr>
        <w:widowControl w:val="0"/>
        <w:ind w:leftChars="-200" w:left="-195" w:rightChars="-646" w:right="-1292" w:hangingChars="102" w:hanging="205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u w:val="single"/>
          <w:lang w:val="sr-Cyrl-CS"/>
        </w:rPr>
        <w:t xml:space="preserve">Поред наведеног </w:t>
      </w:r>
      <w:r>
        <w:rPr>
          <w:rFonts w:ascii="Arial" w:hAnsi="Arial" w:cs="Arial"/>
          <w:b/>
          <w:bCs/>
          <w:u w:val="single"/>
          <w:lang w:val="ru-RU"/>
        </w:rPr>
        <w:t>Пон</w:t>
      </w:r>
      <w:r>
        <w:rPr>
          <w:rFonts w:ascii="Arial" w:hAnsi="Arial" w:cs="Arial"/>
          <w:b/>
          <w:bCs/>
          <w:spacing w:val="-1"/>
          <w:u w:val="single"/>
          <w:lang w:val="ru-RU"/>
        </w:rPr>
        <w:t>у</w:t>
      </w:r>
      <w:r>
        <w:rPr>
          <w:rFonts w:ascii="Arial" w:hAnsi="Arial" w:cs="Arial"/>
          <w:b/>
          <w:bCs/>
          <w:u w:val="single"/>
          <w:lang w:val="ru-RU"/>
        </w:rPr>
        <w:t xml:space="preserve">да мора да </w:t>
      </w:r>
      <w:r>
        <w:rPr>
          <w:rFonts w:ascii="Arial" w:hAnsi="Arial" w:cs="Arial"/>
          <w:b/>
          <w:bCs/>
          <w:u w:val="single"/>
          <w:lang w:val="ru-RU"/>
        </w:rPr>
        <w:t>сад</w:t>
      </w:r>
      <w:r>
        <w:rPr>
          <w:rFonts w:ascii="Arial" w:hAnsi="Arial" w:cs="Arial"/>
          <w:b/>
          <w:bCs/>
          <w:spacing w:val="-1"/>
          <w:u w:val="single"/>
          <w:lang w:val="ru-RU"/>
        </w:rPr>
        <w:t>р</w:t>
      </w:r>
      <w:r>
        <w:rPr>
          <w:rFonts w:ascii="Arial" w:hAnsi="Arial" w:cs="Arial"/>
          <w:b/>
          <w:bCs/>
          <w:u w:val="single"/>
          <w:lang w:val="ru-RU"/>
        </w:rPr>
        <w:t>жи и</w:t>
      </w:r>
      <w:r>
        <w:rPr>
          <w:rFonts w:ascii="Arial" w:hAnsi="Arial" w:cs="Arial"/>
          <w:lang w:val="ru-RU"/>
        </w:rPr>
        <w:t>:</w:t>
      </w:r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ru-RU"/>
        </w:rPr>
        <w:t xml:space="preserve">- износ понуђене цене </w:t>
      </w:r>
      <w:r>
        <w:rPr>
          <w:rFonts w:ascii="Arial" w:hAnsi="Arial" w:cs="Arial"/>
          <w:lang w:val="sr-Cyrl-RS"/>
        </w:rPr>
        <w:t xml:space="preserve">за </w:t>
      </w:r>
      <w:r>
        <w:rPr>
          <w:rFonts w:ascii="Arial" w:hAnsi="Arial" w:cs="Arial"/>
          <w:lang w:val="ru-RU"/>
        </w:rPr>
        <w:t>отуђењ</w:t>
      </w:r>
      <w:r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ru-RU"/>
        </w:rPr>
        <w:t xml:space="preserve"> земљишта</w:t>
      </w:r>
      <w:r>
        <w:rPr>
          <w:rFonts w:ascii="Arial" w:hAnsi="Arial" w:cs="Arial"/>
          <w:lang w:val="sr-Cyrl-RS"/>
        </w:rPr>
        <w:t xml:space="preserve"> из јавне својине</w:t>
      </w:r>
      <w:r>
        <w:rPr>
          <w:rFonts w:ascii="Arial" w:hAnsi="Arial" w:cs="Arial"/>
          <w:lang w:val="ru-RU"/>
        </w:rPr>
        <w:t>,</w:t>
      </w:r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-  доказ о уплаћеном гарантном износу,</w:t>
      </w:r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- специјална и оверена пуномоћ</w:t>
      </w:r>
      <w:r>
        <w:rPr>
          <w:rFonts w:ascii="Arial" w:hAnsi="Arial" w:cs="Arial"/>
        </w:rPr>
        <w:t xml:space="preserve"> (у </w:t>
      </w:r>
      <w:proofErr w:type="spellStart"/>
      <w:r>
        <w:rPr>
          <w:rFonts w:ascii="Arial" w:hAnsi="Arial" w:cs="Arial"/>
        </w:rPr>
        <w:t>случају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да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понуду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доставља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пуномоћник</w:t>
      </w:r>
      <w:proofErr w:type="spellEnd"/>
      <w:r>
        <w:rPr>
          <w:rFonts w:ascii="Arial" w:hAnsi="Arial" w:cs="Arial"/>
        </w:rPr>
        <w:t>)</w:t>
      </w:r>
      <w:r>
        <w:rPr>
          <w:rFonts w:ascii="Arial" w:hAnsi="Arial" w:cs="Arial"/>
          <w:lang w:val="sr-Cyrl-CS"/>
        </w:rPr>
        <w:t>,</w:t>
      </w:r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- фотокопија </w:t>
      </w:r>
      <w:r>
        <w:rPr>
          <w:rFonts w:ascii="Arial" w:hAnsi="Arial" w:cs="Arial"/>
          <w:lang w:val="sr-Cyrl-RS"/>
        </w:rPr>
        <w:t xml:space="preserve">или очитана </w:t>
      </w:r>
      <w:r>
        <w:rPr>
          <w:rFonts w:ascii="Arial" w:hAnsi="Arial" w:cs="Arial"/>
          <w:lang w:val="sr-Cyrl-CS"/>
        </w:rPr>
        <w:t>личн</w:t>
      </w:r>
      <w:r>
        <w:rPr>
          <w:rFonts w:ascii="Arial" w:hAnsi="Arial" w:cs="Arial"/>
          <w:lang w:val="sr-Cyrl-RS"/>
        </w:rPr>
        <w:t>а</w:t>
      </w:r>
      <w:r>
        <w:rPr>
          <w:rFonts w:ascii="Arial" w:hAnsi="Arial" w:cs="Arial"/>
          <w:lang w:val="sr-Cyrl-CS"/>
        </w:rPr>
        <w:t xml:space="preserve"> карт</w:t>
      </w:r>
      <w:r>
        <w:rPr>
          <w:rFonts w:ascii="Arial" w:hAnsi="Arial" w:cs="Arial"/>
          <w:lang w:val="sr-Cyrl-RS"/>
        </w:rPr>
        <w:t>а</w:t>
      </w:r>
      <w:r>
        <w:rPr>
          <w:rFonts w:ascii="Arial" w:hAnsi="Arial" w:cs="Arial"/>
          <w:lang w:val="sr-Cyrl-CS"/>
        </w:rPr>
        <w:t xml:space="preserve"> за физичка лица,</w:t>
      </w:r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spacing w:val="1"/>
        </w:rPr>
      </w:pPr>
      <w:r>
        <w:rPr>
          <w:rFonts w:ascii="Arial" w:hAnsi="Arial" w:cs="Arial"/>
          <w:lang w:val="sr-Cyrl-CS"/>
        </w:rPr>
        <w:t xml:space="preserve">- </w:t>
      </w:r>
      <w:proofErr w:type="spellStart"/>
      <w:r>
        <w:rPr>
          <w:rFonts w:ascii="Arial" w:hAnsi="Arial" w:cs="Arial"/>
        </w:rPr>
        <w:t>из</w:t>
      </w:r>
      <w:r>
        <w:rPr>
          <w:rFonts w:ascii="Arial" w:hAnsi="Arial" w:cs="Arial"/>
          <w:spacing w:val="2"/>
        </w:rPr>
        <w:t>ј</w:t>
      </w:r>
      <w:r>
        <w:rPr>
          <w:rFonts w:ascii="Arial" w:hAnsi="Arial" w:cs="Arial"/>
        </w:rPr>
        <w:t>аву</w:t>
      </w:r>
      <w:proofErr w:type="spellEnd"/>
      <w:r>
        <w:rPr>
          <w:rFonts w:ascii="Arial" w:hAnsi="Arial" w:cs="Arial"/>
        </w:rPr>
        <w:t xml:space="preserve"> о </w:t>
      </w:r>
      <w:proofErr w:type="spellStart"/>
      <w:r>
        <w:rPr>
          <w:rFonts w:ascii="Arial" w:hAnsi="Arial" w:cs="Arial"/>
        </w:rPr>
        <w:t>прихвата</w:t>
      </w:r>
      <w:r>
        <w:rPr>
          <w:rFonts w:ascii="Arial" w:hAnsi="Arial" w:cs="Arial"/>
        </w:rPr>
        <w:t>њу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spacing w:val="1"/>
        </w:rPr>
        <w:t>сви</w:t>
      </w:r>
      <w:r>
        <w:rPr>
          <w:rFonts w:ascii="Arial" w:hAnsi="Arial" w:cs="Arial"/>
        </w:rPr>
        <w:t>х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у</w:t>
      </w:r>
      <w:r>
        <w:rPr>
          <w:rFonts w:ascii="Arial" w:hAnsi="Arial" w:cs="Arial"/>
          <w:spacing w:val="1"/>
        </w:rPr>
        <w:t>с</w:t>
      </w:r>
      <w:r>
        <w:rPr>
          <w:rFonts w:ascii="Arial" w:hAnsi="Arial" w:cs="Arial"/>
        </w:rPr>
        <w:t>л</w:t>
      </w:r>
      <w:r>
        <w:rPr>
          <w:rFonts w:ascii="Arial" w:hAnsi="Arial" w:cs="Arial"/>
          <w:spacing w:val="2"/>
        </w:rPr>
        <w:t>о</w:t>
      </w:r>
      <w:r>
        <w:rPr>
          <w:rFonts w:ascii="Arial" w:hAnsi="Arial" w:cs="Arial"/>
        </w:rPr>
        <w:t>ва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из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оглас</w:t>
      </w:r>
      <w:r>
        <w:rPr>
          <w:rFonts w:ascii="Arial" w:hAnsi="Arial" w:cs="Arial"/>
          <w:spacing w:val="1"/>
        </w:rPr>
        <w:t>а</w:t>
      </w:r>
      <w:proofErr w:type="spellEnd"/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-б</w:t>
      </w:r>
      <w:proofErr w:type="spellStart"/>
      <w:r>
        <w:rPr>
          <w:rFonts w:ascii="Arial" w:hAnsi="Arial" w:cs="Arial"/>
        </w:rPr>
        <w:t>рој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текућ</w:t>
      </w:r>
      <w:r>
        <w:rPr>
          <w:rFonts w:ascii="Arial" w:hAnsi="Arial" w:cs="Arial"/>
          <w:spacing w:val="1"/>
        </w:rPr>
        <w:t>е</w:t>
      </w:r>
      <w:r>
        <w:rPr>
          <w:rFonts w:ascii="Arial" w:hAnsi="Arial" w:cs="Arial"/>
        </w:rPr>
        <w:t>г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рачуна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за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враћање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депозита</w:t>
      </w:r>
      <w:proofErr w:type="spellEnd"/>
      <w:r>
        <w:rPr>
          <w:rFonts w:ascii="Arial" w:hAnsi="Arial" w:cs="Arial"/>
          <w:lang w:val="sr-Cyrl-CS"/>
        </w:rPr>
        <w:t>.</w:t>
      </w:r>
    </w:p>
    <w:p w:rsidR="005A4E01" w:rsidRDefault="00C51C7F">
      <w:pPr>
        <w:widowControl w:val="0"/>
        <w:ind w:leftChars="-200" w:left="-196" w:rightChars="-646" w:right="-1292" w:hangingChars="102" w:hanging="204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lang w:val="ru-RU"/>
        </w:rPr>
        <w:t>Ако по</w:t>
      </w:r>
      <w:r>
        <w:rPr>
          <w:rFonts w:ascii="Arial" w:hAnsi="Arial" w:cs="Arial"/>
          <w:spacing w:val="1"/>
          <w:lang w:val="ru-RU"/>
        </w:rPr>
        <w:t>н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да не садржи наведене податк</w:t>
      </w:r>
      <w:r>
        <w:rPr>
          <w:rFonts w:ascii="Arial" w:hAnsi="Arial" w:cs="Arial"/>
          <w:spacing w:val="1"/>
          <w:lang w:val="ru-RU"/>
        </w:rPr>
        <w:t>е</w:t>
      </w:r>
      <w:r>
        <w:rPr>
          <w:rFonts w:ascii="Arial" w:hAnsi="Arial" w:cs="Arial"/>
          <w:lang w:val="ru-RU"/>
        </w:rPr>
        <w:t>,уч</w:t>
      </w:r>
      <w:r>
        <w:rPr>
          <w:rFonts w:ascii="Arial" w:hAnsi="Arial" w:cs="Arial"/>
          <w:spacing w:val="1"/>
          <w:lang w:val="ru-RU"/>
        </w:rPr>
        <w:t>ес</w:t>
      </w:r>
      <w:r>
        <w:rPr>
          <w:rFonts w:ascii="Arial" w:hAnsi="Arial" w:cs="Arial"/>
          <w:lang w:val="ru-RU"/>
        </w:rPr>
        <w:t>ник губи право у</w:t>
      </w:r>
      <w:r>
        <w:rPr>
          <w:rFonts w:ascii="Arial" w:hAnsi="Arial" w:cs="Arial"/>
        </w:rPr>
        <w:t>ч</w:t>
      </w:r>
      <w:r>
        <w:rPr>
          <w:rFonts w:ascii="Arial" w:hAnsi="Arial" w:cs="Arial"/>
          <w:lang w:val="ru-RU"/>
        </w:rPr>
        <w:t>еш</w:t>
      </w:r>
      <w:r>
        <w:rPr>
          <w:rFonts w:ascii="Arial" w:hAnsi="Arial" w:cs="Arial"/>
          <w:spacing w:val="1"/>
          <w:lang w:val="ru-RU"/>
        </w:rPr>
        <w:t>ћ</w:t>
      </w:r>
      <w:r>
        <w:rPr>
          <w:rFonts w:ascii="Arial" w:hAnsi="Arial" w:cs="Arial"/>
          <w:lang w:val="ru-RU"/>
        </w:rPr>
        <w:t>а у поступ</w:t>
      </w:r>
      <w:r>
        <w:rPr>
          <w:rFonts w:ascii="Arial" w:hAnsi="Arial" w:cs="Arial"/>
          <w:spacing w:val="1"/>
          <w:lang w:val="ru-RU"/>
        </w:rPr>
        <w:t>к</w:t>
      </w:r>
      <w:r>
        <w:rPr>
          <w:rFonts w:ascii="Arial" w:hAnsi="Arial" w:cs="Arial"/>
          <w:spacing w:val="-1"/>
          <w:lang w:val="ru-RU"/>
        </w:rPr>
        <w:t>у</w:t>
      </w:r>
      <w:r>
        <w:rPr>
          <w:rFonts w:ascii="Arial" w:hAnsi="Arial" w:cs="Arial"/>
          <w:lang w:val="ru-RU"/>
        </w:rPr>
        <w:t>.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leftChars="-200" w:left="-400" w:rightChars="-646" w:right="-1292" w:firstLine="839"/>
        <w:jc w:val="both"/>
        <w:rPr>
          <w:rFonts w:ascii="Arial" w:hAnsi="Arial" w:cs="Arial"/>
          <w:lang w:val="ru-RU" w:eastAsia="sr-Latn-CS"/>
        </w:rPr>
      </w:pPr>
      <w:r>
        <w:rPr>
          <w:rFonts w:ascii="Arial" w:hAnsi="Arial" w:cs="Arial"/>
          <w:lang w:val="ru-RU" w:eastAsia="sr-Latn-CS"/>
        </w:rPr>
        <w:lastRenderedPageBreak/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</w:t>
      </w:r>
      <w:r>
        <w:rPr>
          <w:rFonts w:ascii="Arial" w:hAnsi="Arial" w:cs="Arial"/>
          <w:lang w:val="sr-Cyrl-RS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 xml:space="preserve">и прихватио све друге услове из огласа. </w:t>
      </w:r>
    </w:p>
    <w:p w:rsidR="005A4E01" w:rsidRDefault="00C51C7F">
      <w:pPr>
        <w:widowControl w:val="0"/>
        <w:overflowPunct w:val="0"/>
        <w:autoSpaceDE w:val="0"/>
        <w:autoSpaceDN w:val="0"/>
        <w:adjustRightInd w:val="0"/>
        <w:ind w:left="-400" w:rightChars="-646" w:right="-1292" w:firstLine="720"/>
        <w:jc w:val="both"/>
        <w:rPr>
          <w:rFonts w:ascii="Arial" w:hAnsi="Arial" w:cs="Arial"/>
          <w:lang w:val="ru-RU" w:eastAsia="sr-Latn-CS"/>
        </w:rPr>
      </w:pPr>
      <w:r>
        <w:rPr>
          <w:rFonts w:ascii="Arial" w:hAnsi="Arial" w:cs="Arial"/>
          <w:lang w:val="ru-RU" w:eastAsia="sr-Latn-CS"/>
        </w:rPr>
        <w:t>Графички</w:t>
      </w:r>
      <w:r>
        <w:rPr>
          <w:rFonts w:ascii="Arial" w:hAnsi="Arial" w:cs="Arial"/>
          <w:spacing w:val="5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при</w:t>
      </w:r>
      <w:r>
        <w:rPr>
          <w:rFonts w:ascii="Arial" w:hAnsi="Arial" w:cs="Arial"/>
          <w:lang w:val="ru-RU" w:eastAsia="sr-Latn-CS"/>
        </w:rPr>
        <w:t>каз</w:t>
      </w:r>
      <w:r>
        <w:rPr>
          <w:rFonts w:ascii="Arial" w:hAnsi="Arial" w:cs="Arial"/>
          <w:spacing w:val="5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зе</w:t>
      </w:r>
      <w:r>
        <w:rPr>
          <w:rFonts w:ascii="Arial" w:hAnsi="Arial" w:cs="Arial"/>
          <w:spacing w:val="1"/>
          <w:lang w:val="ru-RU" w:eastAsia="sr-Latn-CS"/>
        </w:rPr>
        <w:t>м</w:t>
      </w:r>
      <w:r>
        <w:rPr>
          <w:rFonts w:ascii="Arial" w:hAnsi="Arial" w:cs="Arial"/>
          <w:lang w:val="ru-RU" w:eastAsia="sr-Latn-CS"/>
        </w:rPr>
        <w:t>љишта</w:t>
      </w:r>
      <w:r>
        <w:rPr>
          <w:rFonts w:ascii="Arial" w:hAnsi="Arial" w:cs="Arial"/>
          <w:lang w:val="sr-Cyrl-RS" w:eastAsia="sr-Latn-CS"/>
        </w:rPr>
        <w:t xml:space="preserve">  које је предмет отуђења</w:t>
      </w:r>
      <w:r>
        <w:rPr>
          <w:rFonts w:ascii="Arial" w:hAnsi="Arial" w:cs="Arial"/>
          <w:lang w:val="ru-RU" w:eastAsia="sr-Latn-CS"/>
        </w:rPr>
        <w:t xml:space="preserve"> биће </w:t>
      </w:r>
      <w:r>
        <w:rPr>
          <w:rFonts w:ascii="Arial" w:hAnsi="Arial" w:cs="Arial"/>
          <w:spacing w:val="1"/>
          <w:lang w:val="ru-RU" w:eastAsia="sr-Latn-CS"/>
        </w:rPr>
        <w:t>д</w:t>
      </w:r>
      <w:r>
        <w:rPr>
          <w:rFonts w:ascii="Arial" w:hAnsi="Arial" w:cs="Arial"/>
          <w:lang w:val="ru-RU" w:eastAsia="sr-Latn-CS"/>
        </w:rPr>
        <w:t>о</w:t>
      </w:r>
      <w:r>
        <w:rPr>
          <w:rFonts w:ascii="Arial" w:hAnsi="Arial" w:cs="Arial"/>
          <w:spacing w:val="1"/>
          <w:lang w:val="ru-RU" w:eastAsia="sr-Latn-CS"/>
        </w:rPr>
        <w:t>с</w:t>
      </w:r>
      <w:r>
        <w:rPr>
          <w:rFonts w:ascii="Arial" w:hAnsi="Arial" w:cs="Arial"/>
          <w:lang w:val="ru-RU" w:eastAsia="sr-Latn-CS"/>
        </w:rPr>
        <w:t>т</w:t>
      </w:r>
      <w:r>
        <w:rPr>
          <w:rFonts w:ascii="Arial" w:hAnsi="Arial" w:cs="Arial"/>
          <w:spacing w:val="-1"/>
          <w:lang w:val="ru-RU" w:eastAsia="sr-Latn-CS"/>
        </w:rPr>
        <w:t>у</w:t>
      </w:r>
      <w:r>
        <w:rPr>
          <w:rFonts w:ascii="Arial" w:hAnsi="Arial" w:cs="Arial"/>
          <w:lang w:val="ru-RU" w:eastAsia="sr-Latn-CS"/>
        </w:rPr>
        <w:t>п</w:t>
      </w:r>
      <w:r>
        <w:rPr>
          <w:rFonts w:ascii="Arial" w:hAnsi="Arial" w:cs="Arial"/>
          <w:lang w:val="sr-Cyrl-RS" w:eastAsia="sr-Latn-CS"/>
        </w:rPr>
        <w:t>ни</w:t>
      </w:r>
      <w:r>
        <w:rPr>
          <w:rFonts w:ascii="Arial" w:hAnsi="Arial" w:cs="Arial"/>
          <w:spacing w:val="-3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јавности</w:t>
      </w:r>
      <w:r>
        <w:rPr>
          <w:rFonts w:ascii="Arial" w:hAnsi="Arial" w:cs="Arial"/>
          <w:spacing w:val="-4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радним</w:t>
      </w:r>
      <w:r>
        <w:rPr>
          <w:rFonts w:ascii="Arial" w:hAnsi="Arial" w:cs="Arial"/>
          <w:spacing w:val="-3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даном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у</w:t>
      </w:r>
      <w:r>
        <w:rPr>
          <w:rFonts w:ascii="Arial" w:hAnsi="Arial" w:cs="Arial"/>
          <w:spacing w:val="3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временском</w:t>
      </w:r>
      <w:r>
        <w:rPr>
          <w:rFonts w:ascii="Arial" w:hAnsi="Arial" w:cs="Arial"/>
          <w:spacing w:val="-7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периоду од</w:t>
      </w:r>
      <w:r>
        <w:rPr>
          <w:rFonts w:ascii="Arial" w:hAnsi="Arial" w:cs="Arial"/>
          <w:spacing w:val="2"/>
          <w:lang w:val="ru-RU" w:eastAsia="sr-Latn-CS"/>
        </w:rPr>
        <w:t xml:space="preserve"> 0</w:t>
      </w:r>
      <w:r>
        <w:rPr>
          <w:rFonts w:ascii="Arial" w:hAnsi="Arial" w:cs="Arial"/>
          <w:spacing w:val="1"/>
          <w:lang w:val="ru-RU" w:eastAsia="sr-Latn-CS"/>
        </w:rPr>
        <w:t>7:00</w:t>
      </w:r>
      <w:r>
        <w:rPr>
          <w:rFonts w:ascii="Arial" w:hAnsi="Arial" w:cs="Arial"/>
          <w:spacing w:val="25"/>
          <w:position w:val="10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до 1</w:t>
      </w:r>
      <w:r>
        <w:rPr>
          <w:rFonts w:ascii="Arial" w:hAnsi="Arial" w:cs="Arial"/>
          <w:spacing w:val="1"/>
          <w:lang w:val="ru-RU" w:eastAsia="sr-Latn-CS"/>
        </w:rPr>
        <w:t>4:00</w:t>
      </w:r>
      <w:r>
        <w:rPr>
          <w:rFonts w:ascii="Arial" w:hAnsi="Arial" w:cs="Arial"/>
          <w:spacing w:val="20"/>
          <w:position w:val="10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часова</w:t>
      </w:r>
      <w:r>
        <w:rPr>
          <w:rFonts w:ascii="Arial" w:hAnsi="Arial" w:cs="Arial"/>
          <w:spacing w:val="-6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у</w:t>
      </w:r>
      <w:r>
        <w:rPr>
          <w:rFonts w:ascii="Arial" w:hAnsi="Arial" w:cs="Arial"/>
          <w:spacing w:val="-1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просторијама</w:t>
      </w:r>
      <w:r>
        <w:rPr>
          <w:rFonts w:ascii="Arial" w:hAnsi="Arial" w:cs="Arial"/>
          <w:spacing w:val="48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Од</w:t>
      </w:r>
      <w:r>
        <w:rPr>
          <w:rFonts w:ascii="Arial" w:hAnsi="Arial" w:cs="Arial"/>
          <w:spacing w:val="1"/>
          <w:lang w:val="ru-RU" w:eastAsia="sr-Latn-CS"/>
        </w:rPr>
        <w:t>е</w:t>
      </w:r>
      <w:r>
        <w:rPr>
          <w:rFonts w:ascii="Arial" w:hAnsi="Arial" w:cs="Arial"/>
          <w:lang w:val="ru-RU" w:eastAsia="sr-Latn-CS"/>
        </w:rPr>
        <w:t>љењ</w:t>
      </w:r>
      <w:r>
        <w:rPr>
          <w:rFonts w:ascii="Arial" w:hAnsi="Arial" w:cs="Arial"/>
          <w:lang w:val="sr-Cyrl-RS" w:eastAsia="sr-Latn-CS"/>
        </w:rPr>
        <w:t>а</w:t>
      </w:r>
      <w:r>
        <w:rPr>
          <w:rFonts w:ascii="Arial" w:hAnsi="Arial" w:cs="Arial"/>
          <w:spacing w:val="59"/>
          <w:lang w:val="ru-RU" w:eastAsia="sr-Latn-CS"/>
        </w:rPr>
        <w:t xml:space="preserve"> </w:t>
      </w:r>
      <w:r>
        <w:rPr>
          <w:rFonts w:ascii="Arial" w:hAnsi="Arial" w:cs="Arial"/>
          <w:lang w:val="ru-RU" w:eastAsia="sr-Latn-CS"/>
        </w:rPr>
        <w:t>за урбанизам</w:t>
      </w:r>
      <w:r>
        <w:rPr>
          <w:rFonts w:ascii="Arial" w:hAnsi="Arial" w:cs="Arial"/>
          <w:lang w:val="en" w:eastAsia="sr-Latn-CS"/>
        </w:rPr>
        <w:t>,</w:t>
      </w:r>
      <w:r>
        <w:rPr>
          <w:rFonts w:ascii="Arial" w:hAnsi="Arial" w:cs="Arial"/>
          <w:lang w:val="ru-RU" w:eastAsia="sr-Latn-CS"/>
        </w:rPr>
        <w:t xml:space="preserve"> стамбено</w:t>
      </w:r>
      <w:r>
        <w:rPr>
          <w:rFonts w:ascii="Arial" w:hAnsi="Arial" w:cs="Arial"/>
          <w:lang w:val="sr-Cyrl-RS" w:eastAsia="sr-Latn-CS"/>
        </w:rPr>
        <w:t>-</w:t>
      </w:r>
      <w:r>
        <w:rPr>
          <w:rFonts w:ascii="Arial" w:hAnsi="Arial" w:cs="Arial"/>
          <w:lang w:val="ru-RU" w:eastAsia="sr-Latn-CS"/>
        </w:rPr>
        <w:t>комуналне послове и заштиту животне средине Општинске управе Србобран.</w:t>
      </w:r>
    </w:p>
    <w:p w:rsidR="005A4E01" w:rsidRDefault="00C51C7F">
      <w:pPr>
        <w:widowControl w:val="0"/>
        <w:ind w:leftChars="-300" w:left="-600" w:rightChars="-646" w:right="-1292" w:firstLineChars="350" w:firstLine="70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lang w:val="sr-Cyrl-RS"/>
        </w:rPr>
        <w:t xml:space="preserve">За све додатне </w:t>
      </w:r>
      <w:r>
        <w:rPr>
          <w:rFonts w:ascii="Arial" w:hAnsi="Arial" w:cs="Arial"/>
          <w:lang w:val="sr-Cyrl-RS"/>
        </w:rPr>
        <w:t>информације јавити се на телефон 021/730-020 локал 129.</w:t>
      </w:r>
    </w:p>
    <w:p w:rsidR="005A4E01" w:rsidRDefault="005A4E01">
      <w:pPr>
        <w:widowControl w:val="0"/>
        <w:overflowPunct w:val="0"/>
        <w:autoSpaceDE w:val="0"/>
        <w:autoSpaceDN w:val="0"/>
        <w:adjustRightInd w:val="0"/>
        <w:ind w:left="-400" w:rightChars="-646" w:right="-1292" w:firstLine="720"/>
        <w:jc w:val="both"/>
        <w:rPr>
          <w:rFonts w:ascii="Arial" w:hAnsi="Arial" w:cs="Arial"/>
          <w:lang w:val="ru-RU" w:eastAsia="sr-Latn-CS"/>
        </w:rPr>
      </w:pPr>
    </w:p>
    <w:p w:rsidR="005A4E01" w:rsidRDefault="00C51C7F">
      <w:pPr>
        <w:widowControl w:val="0"/>
        <w:ind w:leftChars="-300" w:left="-600" w:rightChars="-646" w:right="-1292" w:firstLineChars="200" w:firstLine="400"/>
        <w:jc w:val="both"/>
        <w:rPr>
          <w:rFonts w:ascii="Arial" w:hAnsi="Arial" w:cs="Arial"/>
          <w:lang w:val="sr-Latn-RS"/>
        </w:rPr>
      </w:pPr>
      <w:r>
        <w:rPr>
          <w:rFonts w:ascii="Arial" w:hAnsi="Arial" w:cs="Arial"/>
          <w:lang w:val="sr-Cyrl-RS" w:eastAsia="sr-Latn-CS"/>
        </w:rPr>
        <w:t xml:space="preserve"> </w:t>
      </w:r>
      <w:r>
        <w:rPr>
          <w:rFonts w:ascii="Arial" w:hAnsi="Arial" w:cs="Arial"/>
          <w:lang w:eastAsia="sr-Latn-CS"/>
        </w:rPr>
        <w:t xml:space="preserve">  </w:t>
      </w:r>
      <w:r>
        <w:rPr>
          <w:rFonts w:ascii="Arial" w:hAnsi="Arial" w:cs="Arial"/>
          <w:lang w:val="sr-Cyrl-RS" w:eastAsia="sr-Latn-CS"/>
        </w:rPr>
        <w:t xml:space="preserve">                                                                                                       </w:t>
      </w:r>
    </w:p>
    <w:p w:rsidR="005A4E01" w:rsidRDefault="00C51C7F">
      <w:pPr>
        <w:overflowPunct w:val="0"/>
        <w:autoSpaceDE w:val="0"/>
        <w:autoSpaceDN w:val="0"/>
        <w:adjustRightInd w:val="0"/>
        <w:ind w:rightChars="-646" w:right="-1292"/>
        <w:jc w:val="both"/>
        <w:rPr>
          <w:rFonts w:ascii="Arial" w:hAnsi="Arial" w:cs="Arial"/>
          <w:lang w:val="sr-Cyrl-CS" w:eastAsia="sr-Latn-CS"/>
        </w:rPr>
      </w:pPr>
      <w:r>
        <w:rPr>
          <w:rFonts w:ascii="Arial" w:hAnsi="Arial" w:cs="Arial"/>
          <w:bCs/>
          <w:lang w:val="sr-Cyrl-CS" w:eastAsia="sr-Latn-CS"/>
        </w:rPr>
        <w:t xml:space="preserve">У Србобрану, </w:t>
      </w:r>
      <w:r>
        <w:rPr>
          <w:rFonts w:ascii="Arial" w:hAnsi="Arial" w:cs="Arial"/>
          <w:bCs/>
          <w:lang w:val="sr-Cyrl-RS" w:eastAsia="sr-Latn-CS"/>
        </w:rPr>
        <w:t>09</w:t>
      </w:r>
      <w:r>
        <w:rPr>
          <w:rFonts w:ascii="Arial" w:hAnsi="Arial" w:cs="Arial"/>
          <w:bCs/>
          <w:lang w:val="sr-Cyrl-CS" w:eastAsia="sr-Latn-CS"/>
        </w:rPr>
        <w:t>.</w:t>
      </w:r>
      <w:r>
        <w:rPr>
          <w:rFonts w:ascii="Arial" w:hAnsi="Arial" w:cs="Arial"/>
          <w:bCs/>
          <w:lang w:val="sr-Cyrl-RS" w:eastAsia="sr-Latn-CS"/>
        </w:rPr>
        <w:t>0</w:t>
      </w:r>
      <w:r>
        <w:rPr>
          <w:rFonts w:ascii="Arial" w:hAnsi="Arial" w:cs="Arial"/>
          <w:bCs/>
          <w:lang w:val="sr-Cyrl-RS" w:eastAsia="sr-Latn-CS"/>
        </w:rPr>
        <w:t>4</w:t>
      </w:r>
      <w:r>
        <w:rPr>
          <w:rFonts w:ascii="Arial" w:hAnsi="Arial" w:cs="Arial"/>
          <w:bCs/>
          <w:lang w:val="sr-Cyrl-CS" w:eastAsia="sr-Latn-CS"/>
        </w:rPr>
        <w:t>.202</w:t>
      </w:r>
      <w:r>
        <w:rPr>
          <w:rFonts w:ascii="Arial" w:hAnsi="Arial" w:cs="Arial"/>
          <w:bCs/>
          <w:lang w:val="sr-Cyrl-RS" w:eastAsia="sr-Latn-CS"/>
        </w:rPr>
        <w:t>4</w:t>
      </w:r>
      <w:r>
        <w:rPr>
          <w:rFonts w:ascii="Arial" w:hAnsi="Arial" w:cs="Arial"/>
          <w:bCs/>
          <w:lang w:val="sr-Cyrl-CS" w:eastAsia="sr-Latn-CS"/>
        </w:rPr>
        <w:t>.године</w:t>
      </w:r>
    </w:p>
    <w:p w:rsidR="005A4E01" w:rsidRDefault="005A4E01">
      <w:pPr>
        <w:widowControl w:val="0"/>
        <w:autoSpaceDE w:val="0"/>
        <w:autoSpaceDN w:val="0"/>
        <w:adjustRightInd w:val="0"/>
        <w:ind w:leftChars="-295" w:left="-590" w:rightChars="-646" w:right="-1292" w:firstLineChars="694" w:firstLine="1393"/>
        <w:jc w:val="both"/>
        <w:rPr>
          <w:rFonts w:ascii="Arial" w:eastAsia="SimSun" w:hAnsi="Arial" w:cs="Arial"/>
          <w:b/>
          <w:lang w:val="sr-Cyrl-RS" w:eastAsia="en-US"/>
        </w:rPr>
      </w:pPr>
    </w:p>
    <w:p w:rsidR="005A4E01" w:rsidRDefault="00C51C7F">
      <w:pPr>
        <w:ind w:rightChars="-646" w:right="-1292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lang w:val="sr-Cyrl-RS"/>
        </w:rPr>
        <w:t xml:space="preserve">                                                                        </w:t>
      </w:r>
      <w:r>
        <w:rPr>
          <w:rFonts w:ascii="Arial" w:hAnsi="Arial" w:cs="Arial"/>
          <w:lang w:val="sr-Latn-RS"/>
        </w:rPr>
        <w:t xml:space="preserve">   </w:t>
      </w:r>
      <w:r>
        <w:rPr>
          <w:rFonts w:ascii="Arial" w:hAnsi="Arial" w:cs="Arial"/>
          <w:lang w:val="sr-Cyrl-RS"/>
        </w:rPr>
        <w:t xml:space="preserve">  </w:t>
      </w:r>
      <w:r>
        <w:rPr>
          <w:rFonts w:ascii="Arial" w:hAnsi="Arial" w:cs="Arial"/>
          <w:lang w:val="sr-Cyrl-RS"/>
        </w:rPr>
        <w:t xml:space="preserve">             </w:t>
      </w:r>
      <w:r>
        <w:rPr>
          <w:rFonts w:ascii="Arial" w:hAnsi="Arial" w:cs="Arial"/>
          <w:lang w:val="sr-Cyrl-RS"/>
        </w:rPr>
        <w:t>Општинска управа Србобран</w:t>
      </w:r>
    </w:p>
    <w:p w:rsidR="005A4E01" w:rsidRDefault="00C51C7F">
      <w:pPr>
        <w:ind w:leftChars="880" w:left="5260" w:rightChars="-646" w:right="-1292" w:hangingChars="1750" w:hanging="350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                                        Одељење за урбанизам, стамбено-комуналне послове                                                    </w:t>
      </w:r>
      <w:r>
        <w:rPr>
          <w:rFonts w:ascii="Arial" w:hAnsi="Arial" w:cs="Arial"/>
          <w:lang w:val="sr-Cyrl-RS"/>
        </w:rPr>
        <w:t xml:space="preserve">                                                             заштиту животне срдине</w:t>
      </w:r>
    </w:p>
    <w:p w:rsidR="005A4E01" w:rsidRDefault="005A4E01">
      <w:pPr>
        <w:ind w:leftChars="3700" w:left="10700" w:rightChars="-646" w:right="-1292" w:hangingChars="1650" w:hanging="3300"/>
        <w:jc w:val="both"/>
        <w:rPr>
          <w:rFonts w:ascii="Arial" w:hAnsi="Arial" w:cs="Arial"/>
          <w:lang w:val="sr-Latn-RS"/>
        </w:rPr>
      </w:pPr>
    </w:p>
    <w:p w:rsidR="005A4E01" w:rsidRDefault="005A4E01" w:rsidP="00C51C7F">
      <w:pPr>
        <w:overflowPunct w:val="0"/>
        <w:autoSpaceDE w:val="0"/>
        <w:autoSpaceDN w:val="0"/>
        <w:adjustRightInd w:val="0"/>
        <w:ind w:leftChars="2405" w:left="4810" w:rightChars="200" w:right="400" w:firstLineChars="1746" w:firstLine="3143"/>
        <w:jc w:val="both"/>
        <w:rPr>
          <w:rFonts w:ascii="Arial" w:hAnsi="Arial" w:cs="Arial"/>
          <w:sz w:val="18"/>
          <w:szCs w:val="18"/>
          <w:lang w:val="sr-Cyrl-CS" w:eastAsia="sr-Latn-C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>
      <w:pPr>
        <w:ind w:rightChars="100" w:right="200"/>
        <w:jc w:val="both"/>
        <w:rPr>
          <w:rFonts w:ascii="Arial" w:eastAsia="SimSun" w:hAnsi="Arial" w:cs="Arial"/>
          <w:b/>
          <w:lang w:eastAsia="en-US"/>
        </w:rPr>
      </w:pPr>
    </w:p>
    <w:p w:rsidR="005A4E01" w:rsidRDefault="005A4E01"/>
    <w:sectPr w:rsidR="005A4E0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1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C37A77"/>
    <w:rsid w:val="005A4E01"/>
    <w:rsid w:val="00C51C7F"/>
    <w:rsid w:val="51C3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qFormat/>
    <w:pPr>
      <w:jc w:val="both"/>
    </w:pPr>
    <w:rPr>
      <w:rFonts w:ascii="Times New Roman" w:eastAsia="SimSun" w:hAnsi="Times New Roman" w:cs="Times New Roman"/>
      <w:sz w:val="24"/>
      <w:szCs w:val="24"/>
      <w:lang w:val="sr-Cyrl-CS"/>
    </w:rPr>
  </w:style>
  <w:style w:type="paragraph" w:styleId="BodyText2">
    <w:name w:val="Body Text 2"/>
    <w:qFormat/>
    <w:pPr>
      <w:ind w:right="-1054"/>
      <w:jc w:val="center"/>
    </w:pPr>
    <w:rPr>
      <w:rFonts w:ascii="Times New Roman" w:eastAsia="SimSun" w:hAnsi="Times New Roman" w:cs="Times New Roman"/>
      <w:b/>
      <w:bCs/>
      <w:sz w:val="24"/>
      <w:szCs w:val="24"/>
      <w:lang w:val="sr-Cyrl-CS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eastAsia="SimSun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qFormat/>
    <w:pPr>
      <w:jc w:val="both"/>
    </w:pPr>
    <w:rPr>
      <w:rFonts w:ascii="Times New Roman" w:eastAsia="SimSun" w:hAnsi="Times New Roman" w:cs="Times New Roman"/>
      <w:sz w:val="24"/>
      <w:szCs w:val="24"/>
      <w:lang w:val="sr-Cyrl-CS"/>
    </w:rPr>
  </w:style>
  <w:style w:type="paragraph" w:styleId="BodyText2">
    <w:name w:val="Body Text 2"/>
    <w:qFormat/>
    <w:pPr>
      <w:ind w:right="-1054"/>
      <w:jc w:val="center"/>
    </w:pPr>
    <w:rPr>
      <w:rFonts w:ascii="Times New Roman" w:eastAsia="SimSun" w:hAnsi="Times New Roman" w:cs="Times New Roman"/>
      <w:b/>
      <w:bCs/>
      <w:sz w:val="24"/>
      <w:szCs w:val="24"/>
      <w:lang w:val="sr-Cyrl-CS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eastAsia="SimSu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1783</Words>
  <Characters>10166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 Medić</dc:creator>
  <cp:lastModifiedBy>Ruzica</cp:lastModifiedBy>
  <cp:revision>2</cp:revision>
  <dcterms:created xsi:type="dcterms:W3CDTF">2024-04-09T09:47:00Z</dcterms:created>
  <dcterms:modified xsi:type="dcterms:W3CDTF">2024-04-09T09:47:00Z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D10F198673064EF2B3BB7F9146039968_11</vt:lpwstr>
  </property>
</Properties>
</file>