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B1EACB" w14:textId="77777777" w:rsidR="00BD05F9" w:rsidRDefault="00BD05F9" w:rsidP="00BD05F9">
      <w:pPr>
        <w:ind w:rightChars="-79" w:right="-158" w:firstLineChars="593" w:firstLine="1067"/>
        <w:jc w:val="both"/>
        <w:rPr>
          <w:rFonts w:ascii="Arial" w:hAnsi="Arial" w:cs="Arial"/>
          <w:sz w:val="18"/>
          <w:szCs w:val="18"/>
          <w:lang w:val="sr-Cyrl-CS"/>
        </w:rPr>
      </w:pPr>
    </w:p>
    <w:p w14:paraId="22F6C967" w14:textId="77777777" w:rsidR="00BD05F9" w:rsidRDefault="00BD05F9" w:rsidP="00BD05F9">
      <w:pPr>
        <w:ind w:rightChars="-79" w:right="-158" w:firstLineChars="593" w:firstLine="1067"/>
        <w:jc w:val="both"/>
        <w:rPr>
          <w:rFonts w:ascii="Arial" w:hAnsi="Arial" w:cs="Arial"/>
          <w:sz w:val="18"/>
          <w:szCs w:val="18"/>
          <w:lang w:val="sr-Cyrl-CS"/>
        </w:rPr>
      </w:pPr>
    </w:p>
    <w:p w14:paraId="3F62A4F1" w14:textId="77777777" w:rsidR="00BD05F9" w:rsidRDefault="00BD05F9" w:rsidP="00BD05F9">
      <w:pPr>
        <w:ind w:rightChars="-79" w:right="-158" w:firstLineChars="593" w:firstLine="1067"/>
        <w:jc w:val="both"/>
        <w:rPr>
          <w:rFonts w:ascii="Arial" w:hAnsi="Arial" w:cs="Arial"/>
          <w:sz w:val="18"/>
          <w:szCs w:val="18"/>
          <w:lang w:val="sr-Cyrl-CS"/>
        </w:rPr>
      </w:pPr>
    </w:p>
    <w:p w14:paraId="4022DAAF" w14:textId="4CDD36C7" w:rsidR="00BD05F9" w:rsidRDefault="005C42DC" w:rsidP="005C42DC">
      <w:pPr>
        <w:ind w:rightChars="-79" w:right="-158"/>
        <w:jc w:val="both"/>
        <w:rPr>
          <w:rFonts w:ascii="Arial" w:hAnsi="Arial" w:cs="Arial"/>
          <w:sz w:val="18"/>
          <w:szCs w:val="18"/>
          <w:lang w:val="sr-Cyrl-CS"/>
        </w:rPr>
      </w:pPr>
      <w:r>
        <w:rPr>
          <w:rFonts w:ascii="Arial" w:hAnsi="Arial" w:cs="Arial"/>
          <w:sz w:val="18"/>
          <w:szCs w:val="18"/>
          <w:lang w:val="sr-Cyrl-CS"/>
        </w:rPr>
        <w:t xml:space="preserve">               </w:t>
      </w:r>
      <w:r w:rsidR="00BD05F9">
        <w:rPr>
          <w:rFonts w:ascii="Arial" w:hAnsi="Arial" w:cs="Arial"/>
          <w:sz w:val="18"/>
          <w:szCs w:val="18"/>
          <w:lang w:val="sr-Cyrl-CS"/>
        </w:rPr>
        <w:t>На основу члан 27 став 10. Закона о јавној својини ("Службени гласник РС", бр. 72/2011, 88/2013, 105/2014, 104/2016-др.закон, 108/2016, 113/2017, 95/2018, 153/2020</w:t>
      </w:r>
      <w:r w:rsidR="00BD05F9">
        <w:rPr>
          <w:rFonts w:ascii="Arial" w:hAnsi="Arial" w:cs="Arial"/>
          <w:sz w:val="18"/>
          <w:szCs w:val="18"/>
          <w:lang w:val="sr-Latn-RS"/>
        </w:rPr>
        <w:t xml:space="preserve"> </w:t>
      </w:r>
      <w:r w:rsidR="00BD05F9">
        <w:rPr>
          <w:rFonts w:ascii="Arial" w:hAnsi="Arial" w:cs="Arial"/>
          <w:sz w:val="18"/>
          <w:szCs w:val="18"/>
          <w:lang w:val="sr-Cyrl-RS"/>
        </w:rPr>
        <w:t>и</w:t>
      </w:r>
      <w:r w:rsidR="00BD05F9">
        <w:rPr>
          <w:rFonts w:ascii="Arial" w:hAnsi="Arial" w:cs="Arial"/>
          <w:sz w:val="18"/>
          <w:szCs w:val="18"/>
          <w:lang w:val="sr-Latn-RS"/>
        </w:rPr>
        <w:t xml:space="preserve"> 94/2024</w:t>
      </w:r>
      <w:r w:rsidR="00BD05F9">
        <w:rPr>
          <w:rFonts w:ascii="Arial" w:hAnsi="Arial" w:cs="Arial"/>
          <w:sz w:val="18"/>
          <w:szCs w:val="18"/>
          <w:lang w:val="sr-Cyrl-CS"/>
        </w:rPr>
        <w:t xml:space="preserve">),члана </w:t>
      </w:r>
      <w:r w:rsidR="00BD05F9">
        <w:rPr>
          <w:rFonts w:ascii="Arial" w:hAnsi="Arial" w:cs="Arial"/>
          <w:sz w:val="18"/>
          <w:szCs w:val="18"/>
          <w:lang w:val="ru-RU"/>
        </w:rPr>
        <w:t>9</w:t>
      </w:r>
      <w:r w:rsidR="00BD05F9">
        <w:rPr>
          <w:rFonts w:ascii="Arial" w:hAnsi="Arial" w:cs="Arial"/>
          <w:sz w:val="18"/>
          <w:szCs w:val="18"/>
          <w:lang w:val="sr-Cyrl-CS"/>
        </w:rPr>
        <w:t xml:space="preserve">9 </w:t>
      </w:r>
      <w:r w:rsidR="00BD05F9">
        <w:rPr>
          <w:rFonts w:ascii="Arial" w:hAnsi="Arial" w:cs="Arial"/>
          <w:sz w:val="18"/>
          <w:szCs w:val="18"/>
          <w:lang w:val="ru-RU"/>
        </w:rPr>
        <w:t>Закона о планирању и из</w:t>
      </w:r>
      <w:r w:rsidR="00BD05F9">
        <w:rPr>
          <w:rFonts w:ascii="Arial" w:hAnsi="Arial" w:cs="Arial"/>
          <w:spacing w:val="1"/>
          <w:sz w:val="18"/>
          <w:szCs w:val="18"/>
          <w:lang w:val="ru-RU"/>
        </w:rPr>
        <w:t>г</w:t>
      </w:r>
      <w:r w:rsidR="00BD05F9">
        <w:rPr>
          <w:rFonts w:ascii="Arial" w:hAnsi="Arial" w:cs="Arial"/>
          <w:sz w:val="18"/>
          <w:szCs w:val="18"/>
          <w:lang w:val="ru-RU"/>
        </w:rPr>
        <w:t>радњи</w:t>
      </w:r>
      <w:r w:rsidR="00BD05F9">
        <w:rPr>
          <w:rFonts w:ascii="Arial" w:hAnsi="Arial" w:cs="Arial"/>
          <w:sz w:val="18"/>
          <w:szCs w:val="18"/>
          <w:lang w:val="sr-Cyrl-CS"/>
        </w:rPr>
        <w:t xml:space="preserve"> </w:t>
      </w:r>
      <w:r w:rsidR="00BD05F9">
        <w:rPr>
          <w:rFonts w:ascii="Arial" w:hAnsi="Arial" w:cs="Arial"/>
          <w:sz w:val="18"/>
          <w:szCs w:val="18"/>
          <w:lang w:val="ru-RU"/>
        </w:rPr>
        <w:t>(„С</w:t>
      </w:r>
      <w:r w:rsidR="00BD05F9">
        <w:rPr>
          <w:rFonts w:ascii="Arial" w:hAnsi="Arial" w:cs="Arial"/>
          <w:spacing w:val="1"/>
          <w:sz w:val="18"/>
          <w:szCs w:val="18"/>
          <w:lang w:val="ru-RU"/>
        </w:rPr>
        <w:t>л</w:t>
      </w:r>
      <w:r w:rsidR="00BD05F9">
        <w:rPr>
          <w:rFonts w:ascii="Arial" w:hAnsi="Arial" w:cs="Arial"/>
          <w:sz w:val="18"/>
          <w:szCs w:val="18"/>
          <w:lang w:val="ru-RU"/>
        </w:rPr>
        <w:t>ужбе</w:t>
      </w:r>
      <w:r w:rsidR="00BD05F9">
        <w:rPr>
          <w:rFonts w:ascii="Arial" w:hAnsi="Arial" w:cs="Arial"/>
          <w:spacing w:val="1"/>
          <w:sz w:val="18"/>
          <w:szCs w:val="18"/>
          <w:lang w:val="ru-RU"/>
        </w:rPr>
        <w:t>н</w:t>
      </w:r>
      <w:r w:rsidR="00BD05F9">
        <w:rPr>
          <w:rFonts w:ascii="Arial" w:hAnsi="Arial" w:cs="Arial"/>
          <w:sz w:val="18"/>
          <w:szCs w:val="18"/>
          <w:lang w:val="ru-RU"/>
        </w:rPr>
        <w:t>и гл</w:t>
      </w:r>
      <w:r w:rsidR="00BD05F9">
        <w:rPr>
          <w:rFonts w:ascii="Arial" w:hAnsi="Arial" w:cs="Arial"/>
          <w:spacing w:val="1"/>
          <w:sz w:val="18"/>
          <w:szCs w:val="18"/>
          <w:lang w:val="ru-RU"/>
        </w:rPr>
        <w:t>ас</w:t>
      </w:r>
      <w:r w:rsidR="00BD05F9">
        <w:rPr>
          <w:rFonts w:ascii="Arial" w:hAnsi="Arial" w:cs="Arial"/>
          <w:sz w:val="18"/>
          <w:szCs w:val="18"/>
          <w:lang w:val="ru-RU"/>
        </w:rPr>
        <w:t>ник Републике Србије“,број: 72/2009</w:t>
      </w:r>
      <w:r w:rsidR="00BD05F9">
        <w:rPr>
          <w:rFonts w:ascii="Arial" w:hAnsi="Arial" w:cs="Arial"/>
          <w:sz w:val="18"/>
          <w:szCs w:val="18"/>
          <w:lang w:val="sr-Cyrl-CS"/>
        </w:rPr>
        <w:t>, 81/2009 -испр.,64/2010–одлука УС, 24/2011, 121/2012, 42/2013, 98/2013-одлука</w:t>
      </w:r>
      <w:r w:rsidR="00BD05F9">
        <w:rPr>
          <w:rFonts w:ascii="Arial" w:hAnsi="Arial" w:cs="Arial"/>
          <w:sz w:val="18"/>
          <w:szCs w:val="18"/>
        </w:rPr>
        <w:t xml:space="preserve"> </w:t>
      </w:r>
      <w:r w:rsidR="00BD05F9">
        <w:rPr>
          <w:rFonts w:ascii="Arial" w:hAnsi="Arial" w:cs="Arial"/>
          <w:sz w:val="18"/>
          <w:szCs w:val="18"/>
          <w:lang w:val="sr-Cyrl-CS"/>
        </w:rPr>
        <w:t>УС, 132/2014 ,145/2014,</w:t>
      </w:r>
      <w:r w:rsidR="00BD05F9">
        <w:rPr>
          <w:rFonts w:ascii="Arial" w:hAnsi="Arial" w:cs="Arial"/>
          <w:sz w:val="18"/>
          <w:szCs w:val="18"/>
        </w:rPr>
        <w:t xml:space="preserve"> </w:t>
      </w:r>
      <w:r w:rsidR="00BD05F9">
        <w:rPr>
          <w:rFonts w:ascii="Arial" w:hAnsi="Arial" w:cs="Arial"/>
          <w:sz w:val="18"/>
          <w:szCs w:val="18"/>
          <w:lang w:val="sr-Cyrl-CS"/>
        </w:rPr>
        <w:t>83/2018, 31/2019 , 37/2019-други закон, 9/2020</w:t>
      </w:r>
      <w:r w:rsidR="00BD05F9">
        <w:rPr>
          <w:rFonts w:ascii="Arial" w:hAnsi="Arial" w:cs="Arial"/>
          <w:sz w:val="18"/>
          <w:szCs w:val="18"/>
          <w:lang w:val="sr-Cyrl-RS"/>
        </w:rPr>
        <w:t>,</w:t>
      </w:r>
      <w:r w:rsidR="00BD05F9">
        <w:rPr>
          <w:rFonts w:ascii="Arial" w:hAnsi="Arial" w:cs="Arial"/>
          <w:sz w:val="18"/>
          <w:szCs w:val="18"/>
          <w:lang w:val="sr-Cyrl-CS"/>
        </w:rPr>
        <w:t xml:space="preserve"> 52/2021</w:t>
      </w:r>
      <w:r w:rsidR="00BD05F9">
        <w:rPr>
          <w:rFonts w:ascii="Arial" w:hAnsi="Arial" w:cs="Arial"/>
          <w:sz w:val="18"/>
          <w:szCs w:val="18"/>
          <w:lang w:val="sr-Cyrl-RS"/>
        </w:rPr>
        <w:t xml:space="preserve"> и 62/2023</w:t>
      </w:r>
      <w:r w:rsidR="00BD05F9">
        <w:rPr>
          <w:rFonts w:ascii="Arial" w:hAnsi="Arial" w:cs="Arial"/>
          <w:sz w:val="18"/>
          <w:szCs w:val="18"/>
          <w:lang w:val="sr-Cyrl-CS"/>
        </w:rPr>
        <w:t>), ч</w:t>
      </w:r>
      <w:r w:rsidR="00BD05F9">
        <w:rPr>
          <w:rFonts w:ascii="Arial" w:hAnsi="Arial" w:cs="Arial"/>
          <w:sz w:val="18"/>
          <w:szCs w:val="18"/>
          <w:lang w:val="ru-RU"/>
        </w:rPr>
        <w:t>лана</w:t>
      </w:r>
      <w:r w:rsidR="00BD05F9">
        <w:rPr>
          <w:rFonts w:ascii="Arial" w:hAnsi="Arial" w:cs="Arial"/>
          <w:spacing w:val="-5"/>
          <w:sz w:val="18"/>
          <w:szCs w:val="18"/>
          <w:lang w:val="ru-RU"/>
        </w:rPr>
        <w:t xml:space="preserve"> </w:t>
      </w:r>
      <w:r w:rsidR="00BD05F9">
        <w:rPr>
          <w:rFonts w:ascii="Arial" w:hAnsi="Arial" w:cs="Arial"/>
          <w:spacing w:val="-5"/>
          <w:sz w:val="18"/>
          <w:szCs w:val="18"/>
          <w:lang w:val="sr-Latn-RS"/>
        </w:rPr>
        <w:t>19</w:t>
      </w:r>
      <w:r w:rsidR="00BD05F9">
        <w:rPr>
          <w:rFonts w:ascii="Arial" w:hAnsi="Arial" w:cs="Arial"/>
          <w:spacing w:val="-5"/>
          <w:sz w:val="18"/>
          <w:szCs w:val="18"/>
        </w:rPr>
        <w:t xml:space="preserve"> </w:t>
      </w:r>
      <w:r w:rsidR="00BD05F9">
        <w:rPr>
          <w:rFonts w:ascii="Arial" w:hAnsi="Arial" w:cs="Arial"/>
          <w:sz w:val="18"/>
          <w:szCs w:val="18"/>
          <w:lang w:val="ru-RU"/>
        </w:rPr>
        <w:t>Одлуке о гра</w:t>
      </w:r>
      <w:r w:rsidR="00BD05F9">
        <w:rPr>
          <w:rFonts w:ascii="Arial" w:hAnsi="Arial" w:cs="Arial"/>
          <w:spacing w:val="1"/>
          <w:sz w:val="18"/>
          <w:szCs w:val="18"/>
          <w:lang w:val="ru-RU"/>
        </w:rPr>
        <w:t>ђ</w:t>
      </w:r>
      <w:r w:rsidR="00BD05F9">
        <w:rPr>
          <w:rFonts w:ascii="Arial" w:hAnsi="Arial" w:cs="Arial"/>
          <w:sz w:val="18"/>
          <w:szCs w:val="18"/>
          <w:lang w:val="ru-RU"/>
        </w:rPr>
        <w:t>евинском з</w:t>
      </w:r>
      <w:r w:rsidR="00BD05F9">
        <w:rPr>
          <w:rFonts w:ascii="Arial" w:hAnsi="Arial" w:cs="Arial"/>
          <w:spacing w:val="1"/>
          <w:sz w:val="18"/>
          <w:szCs w:val="18"/>
          <w:lang w:val="ru-RU"/>
        </w:rPr>
        <w:t>е</w:t>
      </w:r>
      <w:r w:rsidR="00BD05F9">
        <w:rPr>
          <w:rFonts w:ascii="Arial" w:hAnsi="Arial" w:cs="Arial"/>
          <w:sz w:val="18"/>
          <w:szCs w:val="18"/>
          <w:lang w:val="ru-RU"/>
        </w:rPr>
        <w:t>мљишту</w:t>
      </w:r>
      <w:r w:rsidR="00BD05F9">
        <w:rPr>
          <w:rFonts w:ascii="Arial" w:hAnsi="Arial" w:cs="Arial"/>
          <w:sz w:val="18"/>
          <w:szCs w:val="18"/>
        </w:rPr>
        <w:t xml:space="preserve"> </w:t>
      </w:r>
      <w:r w:rsidR="00BD05F9">
        <w:rPr>
          <w:rFonts w:ascii="Arial" w:hAnsi="Arial" w:cs="Arial"/>
          <w:sz w:val="18"/>
          <w:szCs w:val="18"/>
          <w:lang w:val="sr-Cyrl-CS"/>
        </w:rPr>
        <w:t>(</w:t>
      </w:r>
      <w:r w:rsidR="00BD05F9">
        <w:rPr>
          <w:rFonts w:ascii="Arial" w:hAnsi="Arial" w:cs="Arial"/>
          <w:sz w:val="18"/>
          <w:szCs w:val="18"/>
          <w:lang w:val="ru-RU"/>
        </w:rPr>
        <w:t>„Служб</w:t>
      </w:r>
      <w:r w:rsidR="00BD05F9">
        <w:rPr>
          <w:rFonts w:ascii="Arial" w:hAnsi="Arial" w:cs="Arial"/>
          <w:spacing w:val="1"/>
          <w:sz w:val="18"/>
          <w:szCs w:val="18"/>
          <w:lang w:val="ru-RU"/>
        </w:rPr>
        <w:t>е</w:t>
      </w:r>
      <w:r w:rsidR="00BD05F9">
        <w:rPr>
          <w:rFonts w:ascii="Arial" w:hAnsi="Arial" w:cs="Arial"/>
          <w:sz w:val="18"/>
          <w:szCs w:val="18"/>
          <w:lang w:val="ru-RU"/>
        </w:rPr>
        <w:t>ни</w:t>
      </w:r>
      <w:r w:rsidR="00BD05F9">
        <w:rPr>
          <w:rFonts w:ascii="Arial" w:hAnsi="Arial" w:cs="Arial"/>
          <w:sz w:val="18"/>
          <w:szCs w:val="18"/>
          <w:lang w:val="sr-Latn-RS"/>
        </w:rPr>
        <w:t xml:space="preserve"> </w:t>
      </w:r>
      <w:r w:rsidR="00BD05F9">
        <w:rPr>
          <w:rFonts w:ascii="Arial" w:hAnsi="Arial" w:cs="Arial"/>
          <w:sz w:val="18"/>
          <w:szCs w:val="18"/>
          <w:lang w:val="ru-RU"/>
        </w:rPr>
        <w:t xml:space="preserve">лист </w:t>
      </w:r>
      <w:r w:rsidR="00BD05F9">
        <w:rPr>
          <w:rFonts w:ascii="Arial" w:hAnsi="Arial" w:cs="Arial"/>
          <w:sz w:val="18"/>
          <w:szCs w:val="18"/>
          <w:lang w:val="sr-Latn-RS"/>
        </w:rPr>
        <w:t>o</w:t>
      </w:r>
      <w:r w:rsidR="00BD05F9">
        <w:rPr>
          <w:rFonts w:ascii="Arial" w:hAnsi="Arial" w:cs="Arial"/>
          <w:sz w:val="18"/>
          <w:szCs w:val="18"/>
          <w:lang w:val="ru-RU"/>
        </w:rPr>
        <w:t>пштине Србобран“,број</w:t>
      </w:r>
      <w:r w:rsidR="00BD05F9">
        <w:rPr>
          <w:rFonts w:ascii="Arial" w:hAnsi="Arial" w:cs="Arial"/>
          <w:sz w:val="18"/>
          <w:szCs w:val="18"/>
          <w:lang w:val="sr-Latn-RS"/>
        </w:rPr>
        <w:t xml:space="preserve"> 19/2023</w:t>
      </w:r>
      <w:r w:rsidR="00BD05F9">
        <w:rPr>
          <w:rFonts w:ascii="Arial" w:hAnsi="Arial" w:cs="Arial"/>
          <w:sz w:val="18"/>
          <w:szCs w:val="18"/>
          <w:lang w:val="sr-Cyrl-RS"/>
        </w:rPr>
        <w:t xml:space="preserve"> и 6/2024</w:t>
      </w:r>
      <w:r w:rsidR="00BD05F9">
        <w:rPr>
          <w:rFonts w:ascii="Arial" w:hAnsi="Arial" w:cs="Arial"/>
          <w:sz w:val="18"/>
          <w:szCs w:val="18"/>
          <w:lang w:val="ru-RU"/>
        </w:rPr>
        <w:t>),</w:t>
      </w:r>
      <w:r w:rsidR="00BD05F9">
        <w:rPr>
          <w:rFonts w:ascii="Arial" w:hAnsi="Arial" w:cs="Arial"/>
          <w:sz w:val="18"/>
          <w:szCs w:val="18"/>
        </w:rPr>
        <w:t xml:space="preserve"> </w:t>
      </w:r>
      <w:r w:rsidR="00BD05F9">
        <w:rPr>
          <w:rFonts w:ascii="Arial" w:hAnsi="Arial" w:cs="Arial"/>
          <w:sz w:val="18"/>
          <w:szCs w:val="18"/>
          <w:lang w:val="sr-Cyrl-CS"/>
        </w:rPr>
        <w:t xml:space="preserve">Програма отуђења и давања у закуп на одређено време грађевинског земљишта у јавној својини у општини Србобран ("Службени лист општине Србобран", број 39/2024) </w:t>
      </w:r>
      <w:r w:rsidR="00BD05F9">
        <w:rPr>
          <w:rFonts w:ascii="Arial" w:hAnsi="Arial" w:cs="Arial"/>
          <w:sz w:val="18"/>
          <w:szCs w:val="18"/>
          <w:lang w:val="sr-Cyrl-RS"/>
        </w:rPr>
        <w:t xml:space="preserve">и </w:t>
      </w:r>
      <w:r w:rsidR="00BD05F9">
        <w:rPr>
          <w:rFonts w:ascii="Arial" w:hAnsi="Arial" w:cs="Arial"/>
          <w:sz w:val="18"/>
          <w:szCs w:val="18"/>
          <w:lang w:val="sr-Cyrl-CS"/>
        </w:rPr>
        <w:t>Одлук</w:t>
      </w:r>
      <w:r w:rsidR="00BD05F9">
        <w:rPr>
          <w:rFonts w:ascii="Arial" w:hAnsi="Arial" w:cs="Arial"/>
          <w:sz w:val="18"/>
          <w:szCs w:val="18"/>
        </w:rPr>
        <w:t>a</w:t>
      </w:r>
      <w:r w:rsidR="00BD05F9">
        <w:rPr>
          <w:rFonts w:ascii="Arial" w:hAnsi="Arial" w:cs="Arial"/>
          <w:sz w:val="18"/>
          <w:szCs w:val="18"/>
          <w:lang w:val="sr-Cyrl-RS"/>
        </w:rPr>
        <w:t xml:space="preserve"> о покретању поступка за отуђење неизграђеног грађевинског земљишта </w:t>
      </w:r>
      <w:r w:rsidR="00BD05F9">
        <w:rPr>
          <w:rFonts w:ascii="Arial" w:hAnsi="Arial" w:cs="Arial"/>
          <w:sz w:val="18"/>
          <w:szCs w:val="18"/>
          <w:lang w:val="sr-Latn-RS"/>
        </w:rPr>
        <w:t xml:space="preserve"> </w:t>
      </w:r>
      <w:r w:rsidR="00BD05F9">
        <w:rPr>
          <w:rFonts w:ascii="Arial" w:hAnsi="Arial" w:cs="Arial"/>
          <w:sz w:val="18"/>
          <w:szCs w:val="18"/>
          <w:lang w:val="sr-Cyrl-RS"/>
        </w:rPr>
        <w:t>број  002930383 2025 08910 003 000 060 107 04 002,</w:t>
      </w:r>
      <w:r w:rsidR="00BD05F9" w:rsidRPr="002C3080">
        <w:rPr>
          <w:rFonts w:ascii="Arial" w:hAnsi="Arial" w:cs="Arial"/>
          <w:sz w:val="18"/>
          <w:szCs w:val="18"/>
          <w:lang w:val="sr-Cyrl-RS"/>
        </w:rPr>
        <w:t xml:space="preserve"> </w:t>
      </w:r>
      <w:r w:rsidR="00BD05F9">
        <w:rPr>
          <w:rFonts w:ascii="Arial" w:hAnsi="Arial" w:cs="Arial"/>
          <w:sz w:val="18"/>
          <w:szCs w:val="18"/>
          <w:lang w:val="sr-Cyrl-RS"/>
        </w:rPr>
        <w:t xml:space="preserve">002930383 2025 08910 003 000 060 107 04 003 и 002930383 2025 08910 003 000 060 107 04 004 </w:t>
      </w:r>
      <w:r w:rsidR="00BD05F9">
        <w:rPr>
          <w:rFonts w:ascii="Arial" w:hAnsi="Arial" w:cs="Arial"/>
          <w:sz w:val="18"/>
          <w:szCs w:val="18"/>
        </w:rPr>
        <w:t xml:space="preserve"> </w:t>
      </w:r>
      <w:r w:rsidR="00BD05F9">
        <w:rPr>
          <w:rFonts w:ascii="Arial" w:hAnsi="Arial" w:cs="Arial"/>
          <w:sz w:val="18"/>
          <w:szCs w:val="18"/>
          <w:lang w:val="sr-Cyrl-RS"/>
        </w:rPr>
        <w:t xml:space="preserve">од 01.07.2025.године.године </w:t>
      </w:r>
      <w:r w:rsidR="00BD05F9">
        <w:rPr>
          <w:rFonts w:ascii="Arial" w:hAnsi="Arial" w:cs="Arial"/>
          <w:sz w:val="18"/>
          <w:szCs w:val="18"/>
          <w:lang w:val="sr-Cyrl-CS"/>
        </w:rPr>
        <w:t>расписује се:</w:t>
      </w:r>
    </w:p>
    <w:p w14:paraId="3CDCD608" w14:textId="7F0BC7F8" w:rsidR="00BD05F9" w:rsidRDefault="00BD05F9" w:rsidP="00BD05F9">
      <w:pPr>
        <w:ind w:rightChars="-79" w:right="-158" w:firstLineChars="593" w:firstLine="1067"/>
        <w:jc w:val="both"/>
        <w:rPr>
          <w:rFonts w:ascii="Arial" w:hAnsi="Arial" w:cs="Arial"/>
          <w:sz w:val="18"/>
          <w:szCs w:val="18"/>
          <w:lang w:val="sr-Cyrl-CS"/>
        </w:rPr>
      </w:pPr>
    </w:p>
    <w:p w14:paraId="020377D9" w14:textId="77777777" w:rsidR="00BD05F9" w:rsidRDefault="00BD05F9" w:rsidP="00BD05F9">
      <w:pPr>
        <w:ind w:rightChars="-79" w:right="-158" w:firstLineChars="593" w:firstLine="1067"/>
        <w:jc w:val="both"/>
        <w:rPr>
          <w:rFonts w:ascii="Arial" w:hAnsi="Arial" w:cs="Arial"/>
          <w:sz w:val="18"/>
          <w:szCs w:val="18"/>
          <w:lang w:val="sr-Cyrl-CS"/>
        </w:rPr>
      </w:pPr>
    </w:p>
    <w:p w14:paraId="142C5081" w14:textId="77777777" w:rsidR="00BD05F9" w:rsidRDefault="00BD05F9" w:rsidP="00BD05F9">
      <w:pPr>
        <w:ind w:rightChars="-79" w:right="-158" w:firstLineChars="593" w:firstLine="1067"/>
        <w:jc w:val="both"/>
        <w:rPr>
          <w:rFonts w:ascii="Arial" w:hAnsi="Arial" w:cs="Arial"/>
          <w:sz w:val="18"/>
          <w:szCs w:val="18"/>
          <w:lang w:val="sr-Cyrl-CS"/>
        </w:rPr>
      </w:pPr>
    </w:p>
    <w:p w14:paraId="0319320B" w14:textId="77777777" w:rsidR="00BD05F9" w:rsidRDefault="00BD05F9" w:rsidP="00BD05F9">
      <w:pPr>
        <w:ind w:rightChars="-79" w:right="-158" w:firstLineChars="593" w:firstLine="1067"/>
        <w:jc w:val="center"/>
        <w:rPr>
          <w:rFonts w:ascii="Arial" w:hAnsi="Arial" w:cs="Arial"/>
          <w:sz w:val="18"/>
          <w:szCs w:val="18"/>
          <w:lang w:val="sr-Cyrl-CS"/>
        </w:rPr>
      </w:pPr>
    </w:p>
    <w:p w14:paraId="78A186EA" w14:textId="680F1EE3" w:rsidR="00BD05F9" w:rsidRDefault="00BD05F9" w:rsidP="00BD05F9">
      <w:pPr>
        <w:tabs>
          <w:tab w:val="left" w:pos="8820"/>
        </w:tabs>
        <w:ind w:rightChars="-46" w:right="-92"/>
        <w:jc w:val="center"/>
        <w:rPr>
          <w:rFonts w:ascii="Arial" w:hAnsi="Arial" w:cs="Arial"/>
          <w:b/>
          <w:bCs/>
          <w:sz w:val="18"/>
          <w:szCs w:val="18"/>
          <w:lang w:val="sr-Cyrl-CS"/>
        </w:rPr>
      </w:pPr>
      <w:r>
        <w:rPr>
          <w:rFonts w:ascii="Arial" w:hAnsi="Arial" w:cs="Arial"/>
          <w:b/>
          <w:bCs/>
          <w:sz w:val="18"/>
          <w:szCs w:val="18"/>
          <w:lang w:val="sr-Cyrl-CS"/>
        </w:rPr>
        <w:t>ЈАВНИ</w:t>
      </w:r>
      <w:r>
        <w:rPr>
          <w:rFonts w:ascii="Arial" w:hAnsi="Arial" w:cs="Arial"/>
          <w:b/>
          <w:bCs/>
          <w:sz w:val="18"/>
          <w:szCs w:val="18"/>
          <w:lang w:val="sr-Cyrl-RS"/>
        </w:rPr>
        <w:t xml:space="preserve"> </w:t>
      </w:r>
      <w:r>
        <w:rPr>
          <w:rFonts w:ascii="Arial" w:hAnsi="Arial" w:cs="Arial"/>
          <w:b/>
          <w:bCs/>
          <w:sz w:val="18"/>
          <w:szCs w:val="18"/>
          <w:lang w:val="sr-Cyrl-CS"/>
        </w:rPr>
        <w:t>ОГЛАС ЗА ПРИКУПЉАЊЕ ПОНУДА РАДИ ОТУЂЕЊА</w:t>
      </w:r>
      <w:r>
        <w:rPr>
          <w:rFonts w:ascii="Arial" w:hAnsi="Arial" w:cs="Arial"/>
          <w:b/>
          <w:sz w:val="18"/>
          <w:szCs w:val="18"/>
          <w:lang w:val="sr-Cyrl-RS"/>
        </w:rPr>
        <w:t xml:space="preserve"> </w:t>
      </w:r>
      <w:r>
        <w:rPr>
          <w:rFonts w:ascii="Arial" w:hAnsi="Arial" w:cs="Arial"/>
          <w:b/>
          <w:bCs/>
          <w:sz w:val="18"/>
          <w:szCs w:val="18"/>
          <w:lang w:val="sr-Cyrl-CS"/>
        </w:rPr>
        <w:t>ГРАЂЕВИНСКОГ</w:t>
      </w:r>
      <w:r>
        <w:rPr>
          <w:rFonts w:ascii="Arial" w:hAnsi="Arial" w:cs="Arial"/>
          <w:b/>
          <w:bCs/>
          <w:sz w:val="18"/>
          <w:szCs w:val="18"/>
          <w:lang w:val="sr-Cyrl-RS"/>
        </w:rPr>
        <w:t xml:space="preserve"> </w:t>
      </w:r>
      <w:r>
        <w:rPr>
          <w:rFonts w:ascii="Arial" w:hAnsi="Arial" w:cs="Arial"/>
          <w:b/>
          <w:bCs/>
          <w:sz w:val="18"/>
          <w:szCs w:val="18"/>
          <w:lang w:val="sr-Cyrl-CS"/>
        </w:rPr>
        <w:t xml:space="preserve">ЗЕМЉИШТА </w:t>
      </w:r>
      <w:r>
        <w:rPr>
          <w:rFonts w:ascii="Arial" w:hAnsi="Arial" w:cs="Arial"/>
          <w:b/>
          <w:bCs/>
          <w:sz w:val="18"/>
          <w:szCs w:val="18"/>
          <w:lang w:val="sr-Cyrl-RS"/>
        </w:rPr>
        <w:t xml:space="preserve"> </w:t>
      </w:r>
      <w:r>
        <w:rPr>
          <w:rFonts w:ascii="Arial" w:hAnsi="Arial" w:cs="Arial"/>
          <w:b/>
          <w:bCs/>
          <w:sz w:val="18"/>
          <w:szCs w:val="18"/>
          <w:lang w:val="sr-Cyrl-CS"/>
        </w:rPr>
        <w:t xml:space="preserve">У </w:t>
      </w:r>
      <w:r>
        <w:rPr>
          <w:rFonts w:ascii="Arial" w:hAnsi="Arial" w:cs="Arial"/>
          <w:b/>
          <w:bCs/>
          <w:sz w:val="18"/>
          <w:szCs w:val="18"/>
          <w:lang w:val="sr-Latn-RS"/>
        </w:rPr>
        <w:t xml:space="preserve">  </w:t>
      </w:r>
      <w:r>
        <w:rPr>
          <w:rFonts w:ascii="Arial" w:hAnsi="Arial" w:cs="Arial"/>
          <w:b/>
          <w:bCs/>
          <w:sz w:val="18"/>
          <w:szCs w:val="18"/>
          <w:lang w:val="sr-Cyrl-RS"/>
        </w:rPr>
        <w:t xml:space="preserve">СРБОБРАНУ </w:t>
      </w:r>
      <w:r>
        <w:rPr>
          <w:rFonts w:ascii="Arial" w:hAnsi="Arial" w:cs="Arial"/>
          <w:b/>
          <w:bCs/>
          <w:sz w:val="18"/>
          <w:szCs w:val="18"/>
          <w:lang w:val="sr-Cyrl-CS"/>
        </w:rPr>
        <w:t>(ОТУЂЕЊУ НЕПОКРЕТНО</w:t>
      </w:r>
      <w:r>
        <w:rPr>
          <w:rFonts w:ascii="Arial" w:hAnsi="Arial" w:cs="Arial"/>
          <w:b/>
          <w:bCs/>
          <w:sz w:val="18"/>
          <w:szCs w:val="18"/>
          <w:lang w:val="sr-Cyrl-RS"/>
        </w:rPr>
        <w:t>С</w:t>
      </w:r>
      <w:r>
        <w:rPr>
          <w:rFonts w:ascii="Arial" w:hAnsi="Arial" w:cs="Arial"/>
          <w:b/>
          <w:bCs/>
          <w:sz w:val="18"/>
          <w:szCs w:val="18"/>
          <w:lang w:val="sr-Cyrl-CS"/>
        </w:rPr>
        <w:t>ТИ-</w:t>
      </w:r>
      <w:r>
        <w:rPr>
          <w:rFonts w:ascii="Arial" w:hAnsi="Arial" w:cs="Arial"/>
          <w:b/>
          <w:bCs/>
          <w:sz w:val="18"/>
          <w:szCs w:val="18"/>
          <w:lang w:val="sr-Cyrl-RS"/>
        </w:rPr>
        <w:t xml:space="preserve">КАТАСТАРСКИХ </w:t>
      </w:r>
      <w:r>
        <w:rPr>
          <w:rFonts w:ascii="Arial" w:hAnsi="Arial" w:cs="Arial"/>
          <w:b/>
          <w:bCs/>
          <w:sz w:val="18"/>
          <w:szCs w:val="18"/>
          <w:lang w:val="sr-Cyrl-CS"/>
        </w:rPr>
        <w:t>ПАРЦЕЛ</w:t>
      </w:r>
      <w:r>
        <w:rPr>
          <w:rFonts w:ascii="Arial" w:hAnsi="Arial" w:cs="Arial"/>
          <w:b/>
          <w:bCs/>
          <w:sz w:val="18"/>
          <w:szCs w:val="18"/>
          <w:lang w:val="sr-Cyrl-RS"/>
        </w:rPr>
        <w:t>А</w:t>
      </w:r>
      <w:r>
        <w:rPr>
          <w:rFonts w:ascii="Arial" w:hAnsi="Arial" w:cs="Arial"/>
          <w:b/>
          <w:bCs/>
          <w:sz w:val="18"/>
          <w:szCs w:val="18"/>
          <w:lang w:val="sr-Cyrl-CS"/>
        </w:rPr>
        <w:t xml:space="preserve"> БРОЈ</w:t>
      </w:r>
      <w:r>
        <w:rPr>
          <w:rFonts w:ascii="Arial" w:hAnsi="Arial" w:cs="Arial"/>
          <w:b/>
          <w:sz w:val="18"/>
          <w:szCs w:val="18"/>
          <w:lang w:val="sr-Cyrl-CS"/>
        </w:rPr>
        <w:t xml:space="preserve"> </w:t>
      </w:r>
      <w:r>
        <w:rPr>
          <w:rFonts w:ascii="Arial" w:hAnsi="Arial" w:cs="Arial"/>
          <w:b/>
          <w:sz w:val="18"/>
          <w:szCs w:val="18"/>
          <w:lang w:val="sr-Cyrl-RS"/>
        </w:rPr>
        <w:t>11344/</w:t>
      </w:r>
      <w:r w:rsidR="00E90A5E">
        <w:rPr>
          <w:rFonts w:ascii="Arial" w:hAnsi="Arial" w:cs="Arial"/>
          <w:b/>
          <w:sz w:val="18"/>
          <w:szCs w:val="18"/>
          <w:lang w:val="sr-Cyrl-RS"/>
        </w:rPr>
        <w:t>3</w:t>
      </w:r>
      <w:r>
        <w:rPr>
          <w:rFonts w:ascii="Arial" w:hAnsi="Arial" w:cs="Arial"/>
          <w:b/>
          <w:sz w:val="18"/>
          <w:szCs w:val="18"/>
          <w:lang w:val="sr-Cyrl-RS"/>
        </w:rPr>
        <w:t>,  11320/3 и 11320/5</w:t>
      </w:r>
      <w:r>
        <w:rPr>
          <w:rFonts w:ascii="Arial" w:hAnsi="Arial" w:cs="Arial"/>
          <w:b/>
          <w:bCs/>
          <w:sz w:val="18"/>
          <w:szCs w:val="18"/>
          <w:lang w:val="sr-Cyrl-CS"/>
        </w:rPr>
        <w:t xml:space="preserve"> К.О.</w:t>
      </w:r>
      <w:r>
        <w:rPr>
          <w:rFonts w:ascii="Arial" w:hAnsi="Arial" w:cs="Arial"/>
          <w:b/>
          <w:bCs/>
          <w:sz w:val="18"/>
          <w:szCs w:val="18"/>
          <w:lang w:val="sr-Cyrl-RS"/>
        </w:rPr>
        <w:t>СРБОБРАН</w:t>
      </w:r>
      <w:r>
        <w:rPr>
          <w:rFonts w:ascii="Arial" w:hAnsi="Arial" w:cs="Arial"/>
          <w:b/>
          <w:bCs/>
          <w:sz w:val="18"/>
          <w:szCs w:val="18"/>
          <w:lang w:val="sr-Cyrl-CS"/>
        </w:rPr>
        <w:t>)</w:t>
      </w:r>
    </w:p>
    <w:p w14:paraId="67C1C4AE" w14:textId="77777777" w:rsidR="00BD05F9" w:rsidRDefault="00BD05F9" w:rsidP="00BD05F9">
      <w:pPr>
        <w:tabs>
          <w:tab w:val="left" w:pos="8820"/>
        </w:tabs>
        <w:ind w:leftChars="179" w:left="2707" w:rightChars="-46" w:right="-92" w:hangingChars="1300" w:hanging="2349"/>
        <w:jc w:val="center"/>
        <w:rPr>
          <w:rFonts w:ascii="Arial" w:hAnsi="Arial" w:cs="Arial"/>
          <w:b/>
          <w:bCs/>
          <w:sz w:val="18"/>
          <w:szCs w:val="18"/>
          <w:lang w:val="sr-Cyrl-CS"/>
        </w:rPr>
      </w:pPr>
    </w:p>
    <w:p w14:paraId="1D35B1B4" w14:textId="77777777" w:rsidR="00BD05F9" w:rsidRDefault="00BD05F9" w:rsidP="005E511D">
      <w:pPr>
        <w:ind w:rightChars="-244" w:right="-488"/>
        <w:jc w:val="both"/>
        <w:rPr>
          <w:rFonts w:ascii="Arial" w:hAnsi="Arial" w:cs="Arial"/>
          <w:b/>
          <w:bCs/>
          <w:color w:val="000000" w:themeColor="text1"/>
          <w:sz w:val="18"/>
          <w:szCs w:val="18"/>
          <w:lang w:val="sr-Latn-RS"/>
        </w:rPr>
      </w:pPr>
    </w:p>
    <w:p w14:paraId="00F408CB" w14:textId="77777777" w:rsidR="00BD05F9" w:rsidRDefault="00BD05F9" w:rsidP="00BD05F9">
      <w:pPr>
        <w:ind w:rightChars="-244" w:right="-488" w:firstLineChars="450" w:firstLine="813"/>
        <w:jc w:val="both"/>
        <w:rPr>
          <w:rFonts w:ascii="Arial" w:hAnsi="Arial" w:cs="Arial"/>
          <w:b/>
          <w:bCs/>
          <w:color w:val="000000" w:themeColor="text1"/>
          <w:sz w:val="18"/>
          <w:szCs w:val="18"/>
          <w:lang w:val="sr-Latn-RS"/>
        </w:rPr>
      </w:pPr>
    </w:p>
    <w:p w14:paraId="03F21676" w14:textId="2FEF0DE0" w:rsidR="00BD05F9" w:rsidRDefault="00BD05F9" w:rsidP="00BD05F9">
      <w:pPr>
        <w:ind w:rightChars="-244" w:right="-488" w:firstLineChars="450" w:firstLine="813"/>
        <w:jc w:val="both"/>
        <w:rPr>
          <w:rFonts w:ascii="Arial" w:hAnsi="Arial" w:cs="Arial"/>
          <w:b/>
          <w:bCs/>
          <w:color w:val="000000" w:themeColor="text1"/>
          <w:sz w:val="18"/>
          <w:szCs w:val="18"/>
          <w:lang w:val="sr-Cyrl-RS"/>
        </w:rPr>
      </w:pPr>
      <w:r>
        <w:rPr>
          <w:rFonts w:ascii="Arial" w:hAnsi="Arial" w:cs="Arial"/>
          <w:b/>
          <w:bCs/>
          <w:color w:val="000000" w:themeColor="text1"/>
          <w:sz w:val="18"/>
          <w:szCs w:val="18"/>
          <w:lang w:val="sr-Latn-RS"/>
        </w:rPr>
        <w:t xml:space="preserve">I </w:t>
      </w:r>
      <w:r>
        <w:rPr>
          <w:rFonts w:ascii="Arial" w:hAnsi="Arial" w:cs="Arial"/>
          <w:b/>
          <w:bCs/>
          <w:color w:val="000000" w:themeColor="text1"/>
          <w:sz w:val="18"/>
          <w:szCs w:val="18"/>
          <w:lang w:val="sr-Cyrl-RS"/>
        </w:rPr>
        <w:t>ПРЕДМЕТ ОТУЂЕЊА</w:t>
      </w:r>
    </w:p>
    <w:p w14:paraId="79546CC7" w14:textId="77777777" w:rsidR="00BD05F9" w:rsidRDefault="00BD05F9" w:rsidP="00BD05F9">
      <w:pPr>
        <w:ind w:rightChars="-244" w:right="-488" w:firstLineChars="450" w:firstLine="813"/>
        <w:jc w:val="both"/>
        <w:rPr>
          <w:rFonts w:ascii="Arial" w:hAnsi="Arial" w:cs="Arial"/>
          <w:b/>
          <w:bCs/>
          <w:color w:val="000000" w:themeColor="text1"/>
          <w:sz w:val="18"/>
          <w:szCs w:val="18"/>
          <w:lang w:val="sr-Cyrl-RS"/>
        </w:rPr>
      </w:pPr>
    </w:p>
    <w:p w14:paraId="36DE0C2C" w14:textId="77777777" w:rsidR="00BD05F9" w:rsidRDefault="00BD05F9" w:rsidP="00BD05F9">
      <w:pPr>
        <w:widowControl w:val="0"/>
        <w:autoSpaceDE w:val="0"/>
        <w:autoSpaceDN w:val="0"/>
        <w:adjustRightInd w:val="0"/>
        <w:ind w:rightChars="-104" w:right="-208"/>
        <w:jc w:val="both"/>
        <w:rPr>
          <w:rFonts w:ascii="Arial" w:hAnsi="Arial" w:cs="Arial"/>
          <w:color w:val="000000" w:themeColor="text1"/>
          <w:sz w:val="18"/>
          <w:szCs w:val="18"/>
          <w:lang w:val="sr-Latn-RS"/>
        </w:rPr>
      </w:pPr>
    </w:p>
    <w:p w14:paraId="7F85D3D0" w14:textId="77777777" w:rsidR="00BD05F9" w:rsidRDefault="00BD05F9" w:rsidP="00BD05F9">
      <w:pPr>
        <w:widowControl w:val="0"/>
        <w:autoSpaceDE w:val="0"/>
        <w:autoSpaceDN w:val="0"/>
        <w:adjustRightInd w:val="0"/>
        <w:ind w:left="138" w:rightChars="20" w:right="40" w:firstLineChars="350" w:firstLine="630"/>
        <w:jc w:val="both"/>
        <w:rPr>
          <w:rFonts w:ascii="Arial" w:hAnsi="Arial" w:cs="Arial"/>
          <w:color w:val="000000" w:themeColor="text1"/>
          <w:sz w:val="18"/>
          <w:szCs w:val="18"/>
          <w:lang w:val="sr-Cyrl-RS"/>
        </w:rPr>
      </w:pPr>
      <w:r>
        <w:rPr>
          <w:rFonts w:ascii="Arial" w:hAnsi="Arial" w:cs="Arial"/>
          <w:sz w:val="18"/>
          <w:szCs w:val="18"/>
        </w:rPr>
        <w:t xml:space="preserve">  Општина Србобран отуђује непокретност</w:t>
      </w:r>
      <w:r>
        <w:rPr>
          <w:rFonts w:ascii="Arial" w:hAnsi="Arial" w:cs="Arial"/>
          <w:sz w:val="18"/>
          <w:szCs w:val="18"/>
          <w:lang w:val="sr-Cyrl-RS"/>
        </w:rPr>
        <w:t>и у виђеном стању</w:t>
      </w:r>
      <w:r>
        <w:rPr>
          <w:rFonts w:ascii="Arial" w:hAnsi="Arial" w:cs="Arial"/>
          <w:color w:val="000000" w:themeColor="text1"/>
          <w:sz w:val="18"/>
          <w:szCs w:val="18"/>
          <w:lang w:val="sr-Cyrl-RS"/>
        </w:rPr>
        <w:t>- земљиште</w:t>
      </w:r>
      <w:r>
        <w:rPr>
          <w:rFonts w:ascii="Arial" w:hAnsi="Arial" w:cs="Arial"/>
          <w:color w:val="000000" w:themeColor="text1"/>
          <w:sz w:val="18"/>
          <w:szCs w:val="18"/>
          <w:lang w:val="sr-Latn-RS"/>
        </w:rPr>
        <w:t xml:space="preserve"> </w:t>
      </w:r>
      <w:r>
        <w:rPr>
          <w:rFonts w:ascii="Arial" w:hAnsi="Arial" w:cs="Arial"/>
          <w:color w:val="000000" w:themeColor="text1"/>
          <w:sz w:val="18"/>
          <w:szCs w:val="18"/>
          <w:lang w:val="sr-Cyrl-RS"/>
        </w:rPr>
        <w:t xml:space="preserve">у грађевинском подручју </w:t>
      </w:r>
      <w:r>
        <w:rPr>
          <w:rFonts w:ascii="Arial" w:hAnsi="Arial" w:cs="Arial"/>
          <w:color w:val="000000" w:themeColor="text1"/>
          <w:sz w:val="18"/>
          <w:szCs w:val="18"/>
        </w:rPr>
        <w:t>из јавне својине и то</w:t>
      </w:r>
      <w:r>
        <w:rPr>
          <w:rFonts w:ascii="Arial" w:hAnsi="Arial" w:cs="Arial"/>
          <w:color w:val="000000" w:themeColor="text1"/>
          <w:sz w:val="18"/>
          <w:szCs w:val="18"/>
          <w:lang w:val="sr-Cyrl-RS"/>
        </w:rPr>
        <w:t xml:space="preserve"> катастарске парцеле број</w:t>
      </w:r>
      <w:r>
        <w:rPr>
          <w:rFonts w:ascii="Arial" w:hAnsi="Arial" w:cs="Arial"/>
          <w:color w:val="000000" w:themeColor="text1"/>
          <w:sz w:val="18"/>
          <w:szCs w:val="18"/>
        </w:rPr>
        <w:t>:</w:t>
      </w:r>
      <w:r>
        <w:rPr>
          <w:rFonts w:ascii="Arial" w:hAnsi="Arial" w:cs="Arial"/>
          <w:color w:val="000000" w:themeColor="text1"/>
          <w:sz w:val="18"/>
          <w:szCs w:val="18"/>
          <w:lang w:val="sr-Cyrl-RS"/>
        </w:rPr>
        <w:t xml:space="preserve"> </w:t>
      </w:r>
    </w:p>
    <w:p w14:paraId="4C1BDEFA" w14:textId="77777777" w:rsidR="00BD05F9" w:rsidRDefault="00BD05F9" w:rsidP="00BD05F9">
      <w:pPr>
        <w:widowControl w:val="0"/>
        <w:autoSpaceDE w:val="0"/>
        <w:autoSpaceDN w:val="0"/>
        <w:adjustRightInd w:val="0"/>
        <w:ind w:left="138" w:rightChars="20" w:right="40" w:firstLineChars="350" w:firstLine="630"/>
        <w:jc w:val="both"/>
        <w:rPr>
          <w:rFonts w:ascii="Arial" w:hAnsi="Arial" w:cs="Arial"/>
          <w:color w:val="000000" w:themeColor="text1"/>
          <w:sz w:val="18"/>
          <w:szCs w:val="18"/>
          <w:lang w:val="sr-Cyrl-RS"/>
        </w:rPr>
      </w:pPr>
    </w:p>
    <w:p w14:paraId="644605F1" w14:textId="77777777" w:rsidR="00BD05F9" w:rsidRDefault="00BD05F9" w:rsidP="00BD05F9">
      <w:pPr>
        <w:ind w:rightChars="-12" w:right="-24"/>
        <w:jc w:val="both"/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</w:pPr>
      <w:bookmarkStart w:id="0" w:name="_Hlk202250524"/>
      <w:r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  <w:t>-11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Latn-RS" w:eastAsia="en-US"/>
        </w:rPr>
        <w:t>320/3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  <w:t xml:space="preserve"> површине 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Latn-RS" w:eastAsia="en-US"/>
        </w:rPr>
        <w:t>22237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  <w:t xml:space="preserve"> м</w:t>
      </w:r>
      <w:r>
        <w:rPr>
          <w:rFonts w:ascii="Arial" w:eastAsia="Times New Roman" w:hAnsi="Arial" w:cs="Arial"/>
          <w:color w:val="000000" w:themeColor="text1"/>
          <w:sz w:val="18"/>
          <w:szCs w:val="18"/>
          <w:vertAlign w:val="superscript"/>
          <w:lang w:val="sr-Cyrl-RS" w:eastAsia="en-US"/>
        </w:rPr>
        <w:t>2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  <w:t>,</w:t>
      </w:r>
      <w:r>
        <w:rPr>
          <w:rFonts w:ascii="Arial" w:hAnsi="Arial" w:cs="Arial"/>
          <w:color w:val="000000" w:themeColor="text1"/>
          <w:sz w:val="18"/>
          <w:szCs w:val="18"/>
          <w:lang w:val="sr-Cyrl-RS"/>
        </w:rPr>
        <w:t>земљиште</w:t>
      </w:r>
      <w:r>
        <w:rPr>
          <w:rFonts w:ascii="Arial" w:hAnsi="Arial" w:cs="Arial"/>
          <w:color w:val="000000" w:themeColor="text1"/>
          <w:sz w:val="18"/>
          <w:szCs w:val="18"/>
          <w:lang w:val="sr-Latn-RS"/>
        </w:rPr>
        <w:t xml:space="preserve"> </w:t>
      </w:r>
      <w:r>
        <w:rPr>
          <w:rFonts w:ascii="Arial" w:hAnsi="Arial" w:cs="Arial"/>
          <w:color w:val="000000" w:themeColor="text1"/>
          <w:sz w:val="18"/>
          <w:szCs w:val="18"/>
          <w:lang w:val="sr-Cyrl-RS"/>
        </w:rPr>
        <w:t>у грађевинском подручју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  <w:t>,пашњак 1.класе,у Србобрану,у потесу Прво сејање,</w:t>
      </w:r>
    </w:p>
    <w:p w14:paraId="6D5EE8AE" w14:textId="77777777" w:rsidR="00BD05F9" w:rsidRDefault="00BD05F9" w:rsidP="00BD05F9">
      <w:pPr>
        <w:ind w:rightChars="-12" w:right="-24"/>
        <w:jc w:val="both"/>
        <w:rPr>
          <w:rFonts w:ascii="Arial" w:hAnsi="Arial" w:cs="Arial"/>
          <w:b/>
          <w:color w:val="000000" w:themeColor="text1"/>
          <w:sz w:val="18"/>
          <w:szCs w:val="18"/>
          <w:lang w:val="sr-Cyrl-RS"/>
        </w:rPr>
      </w:pPr>
      <w:r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  <w:t>-11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Latn-RS" w:eastAsia="en-US"/>
        </w:rPr>
        <w:t>320/5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  <w:t xml:space="preserve"> површине 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Latn-RS" w:eastAsia="en-US"/>
        </w:rPr>
        <w:t>27705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  <w:t xml:space="preserve"> м</w:t>
      </w:r>
      <w:r>
        <w:rPr>
          <w:rFonts w:ascii="Arial" w:eastAsia="Times New Roman" w:hAnsi="Arial" w:cs="Arial"/>
          <w:color w:val="000000" w:themeColor="text1"/>
          <w:sz w:val="18"/>
          <w:szCs w:val="18"/>
          <w:vertAlign w:val="superscript"/>
          <w:lang w:val="sr-Cyrl-RS" w:eastAsia="en-US"/>
        </w:rPr>
        <w:t>2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  <w:t>,</w:t>
      </w:r>
      <w:r>
        <w:rPr>
          <w:rFonts w:ascii="Arial" w:hAnsi="Arial" w:cs="Arial"/>
          <w:color w:val="000000" w:themeColor="text1"/>
          <w:sz w:val="18"/>
          <w:szCs w:val="18"/>
          <w:lang w:val="sr-Cyrl-RS"/>
        </w:rPr>
        <w:t>земљиште</w:t>
      </w:r>
      <w:r>
        <w:rPr>
          <w:rFonts w:ascii="Arial" w:hAnsi="Arial" w:cs="Arial"/>
          <w:color w:val="000000" w:themeColor="text1"/>
          <w:sz w:val="18"/>
          <w:szCs w:val="18"/>
          <w:lang w:val="sr-Latn-RS"/>
        </w:rPr>
        <w:t xml:space="preserve"> </w:t>
      </w:r>
      <w:r>
        <w:rPr>
          <w:rFonts w:ascii="Arial" w:hAnsi="Arial" w:cs="Arial"/>
          <w:color w:val="000000" w:themeColor="text1"/>
          <w:sz w:val="18"/>
          <w:szCs w:val="18"/>
          <w:lang w:val="sr-Cyrl-RS"/>
        </w:rPr>
        <w:t>у грађевинском подручју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  <w:t xml:space="preserve">,њива 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Latn-RS" w:eastAsia="en-US"/>
        </w:rPr>
        <w:t>4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  <w:t xml:space="preserve">.класе,у Србобрану,у потесу Прво сејање </w:t>
      </w:r>
    </w:p>
    <w:p w14:paraId="6D115E42" w14:textId="77777777" w:rsidR="00BD05F9" w:rsidRDefault="00BD05F9" w:rsidP="00BD05F9">
      <w:pPr>
        <w:ind w:rightChars="-12" w:right="-24"/>
        <w:jc w:val="both"/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</w:pPr>
      <w:r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  <w:t>-11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Latn-RS" w:eastAsia="en-US"/>
        </w:rPr>
        <w:t>3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  <w:t>44/3 површине 5692 м</w:t>
      </w:r>
      <w:r>
        <w:rPr>
          <w:rFonts w:ascii="Arial" w:eastAsia="Times New Roman" w:hAnsi="Arial" w:cs="Arial"/>
          <w:color w:val="000000" w:themeColor="text1"/>
          <w:sz w:val="18"/>
          <w:szCs w:val="18"/>
          <w:vertAlign w:val="superscript"/>
          <w:lang w:val="sr-Cyrl-RS" w:eastAsia="en-US"/>
        </w:rPr>
        <w:t>2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  <w:t>,</w:t>
      </w:r>
      <w:r>
        <w:rPr>
          <w:rFonts w:ascii="Arial" w:hAnsi="Arial" w:cs="Arial"/>
          <w:color w:val="000000" w:themeColor="text1"/>
          <w:sz w:val="18"/>
          <w:szCs w:val="18"/>
          <w:lang w:val="sr-Cyrl-RS"/>
        </w:rPr>
        <w:t>земљиште</w:t>
      </w:r>
      <w:r>
        <w:rPr>
          <w:rFonts w:ascii="Arial" w:hAnsi="Arial" w:cs="Arial"/>
          <w:color w:val="000000" w:themeColor="text1"/>
          <w:sz w:val="18"/>
          <w:szCs w:val="18"/>
          <w:lang w:val="sr-Latn-RS"/>
        </w:rPr>
        <w:t xml:space="preserve"> </w:t>
      </w:r>
      <w:r>
        <w:rPr>
          <w:rFonts w:ascii="Arial" w:hAnsi="Arial" w:cs="Arial"/>
          <w:color w:val="000000" w:themeColor="text1"/>
          <w:sz w:val="18"/>
          <w:szCs w:val="18"/>
          <w:lang w:val="sr-Cyrl-RS"/>
        </w:rPr>
        <w:t>у грађевинском подручју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  <w:t>,њива 1.класе,у Србобрану,у потесу Прво сејање,све у К.О.Србобран</w:t>
      </w:r>
      <w:bookmarkEnd w:id="0"/>
      <w:r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  <w:t>.</w:t>
      </w:r>
    </w:p>
    <w:p w14:paraId="4E59FE57" w14:textId="77777777" w:rsidR="00BD05F9" w:rsidRDefault="00BD05F9" w:rsidP="00BD05F9">
      <w:pPr>
        <w:ind w:rightChars="-12" w:right="-24"/>
        <w:jc w:val="both"/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</w:pPr>
    </w:p>
    <w:p w14:paraId="6D7F2CE4" w14:textId="77777777" w:rsidR="00BD05F9" w:rsidRDefault="00BD05F9" w:rsidP="00BD05F9">
      <w:pPr>
        <w:ind w:leftChars="-100" w:left="-200" w:rightChars="20" w:right="40" w:firstLine="920"/>
        <w:jc w:val="both"/>
        <w:rPr>
          <w:rFonts w:ascii="Arial" w:eastAsia="SimSun" w:hAnsi="Arial" w:cs="Arial"/>
          <w:sz w:val="18"/>
          <w:szCs w:val="18"/>
          <w:lang w:val="sr-Cyrl-RS"/>
        </w:rPr>
      </w:pPr>
      <w:r>
        <w:rPr>
          <w:rFonts w:ascii="Arial" w:eastAsia="SimSun" w:hAnsi="Arial" w:cs="Arial"/>
          <w:sz w:val="18"/>
          <w:szCs w:val="18"/>
          <w:lang w:val="sr-Cyrl-RS"/>
        </w:rPr>
        <w:t>Катастарска парцела број 113</w:t>
      </w:r>
      <w:r>
        <w:rPr>
          <w:rFonts w:ascii="Arial" w:eastAsia="SimSun" w:hAnsi="Arial" w:cs="Arial"/>
          <w:sz w:val="18"/>
          <w:szCs w:val="18"/>
          <w:lang w:val="sr-Latn-RS"/>
        </w:rPr>
        <w:t>20/3</w:t>
      </w:r>
      <w:r>
        <w:rPr>
          <w:rFonts w:ascii="Arial" w:eastAsia="SimSun" w:hAnsi="Arial" w:cs="Arial"/>
          <w:sz w:val="18"/>
          <w:szCs w:val="18"/>
          <w:lang w:val="sr-Cyrl-RS"/>
        </w:rPr>
        <w:t xml:space="preserve"> К.О. Србобран има приступ јавној површини преко катастарске парцеле број 11344/2 КО Србобран у дужини од око 198</w:t>
      </w:r>
      <w:r>
        <w:rPr>
          <w:rFonts w:ascii="Arial" w:eastAsia="SimSun" w:hAnsi="Arial" w:cs="Arial"/>
          <w:sz w:val="18"/>
          <w:szCs w:val="18"/>
          <w:lang w:val="sr-Latn-RS"/>
        </w:rPr>
        <w:t xml:space="preserve"> m</w:t>
      </w:r>
      <w:r>
        <w:rPr>
          <w:rFonts w:ascii="Arial" w:eastAsia="SimSun" w:hAnsi="Arial" w:cs="Arial"/>
          <w:sz w:val="18"/>
          <w:szCs w:val="18"/>
          <w:lang w:val="sr-Cyrl-RS"/>
        </w:rPr>
        <w:t>,  у Индустријској улуци у Србобрану. Према Плану генералне регулације насеља Србобран, планирана је улица на катастарској парцели број 11320/6, као продужетак Индустријске улице за директан приступ парцели број  11320/3 К.О.Србобран.</w:t>
      </w:r>
    </w:p>
    <w:p w14:paraId="42EA0623" w14:textId="77777777" w:rsidR="00BD05F9" w:rsidRDefault="00BD05F9" w:rsidP="00BD05F9">
      <w:pPr>
        <w:ind w:rightChars="20" w:right="40" w:firstLine="720"/>
        <w:jc w:val="both"/>
        <w:rPr>
          <w:rFonts w:ascii="Arial" w:eastAsia="SimSun" w:hAnsi="Arial" w:cs="Arial"/>
          <w:sz w:val="18"/>
          <w:szCs w:val="18"/>
          <w:lang w:val="sr-Cyrl-RS"/>
        </w:rPr>
      </w:pPr>
    </w:p>
    <w:p w14:paraId="26FA485B" w14:textId="77777777" w:rsidR="00BD05F9" w:rsidRDefault="00BD05F9" w:rsidP="00BD05F9">
      <w:pPr>
        <w:ind w:leftChars="-100" w:left="-200" w:rightChars="20" w:right="40"/>
        <w:jc w:val="both"/>
        <w:rPr>
          <w:rFonts w:ascii="Arial" w:eastAsia="SimSun" w:hAnsi="Arial" w:cs="Arial"/>
          <w:sz w:val="18"/>
          <w:szCs w:val="18"/>
          <w:lang w:val="sr-Cyrl-RS"/>
        </w:rPr>
      </w:pPr>
      <w:r>
        <w:rPr>
          <w:rFonts w:ascii="Arial" w:eastAsia="SimSun" w:hAnsi="Arial" w:cs="Arial"/>
          <w:sz w:val="18"/>
          <w:szCs w:val="18"/>
          <w:lang w:val="sr-Cyrl-RS"/>
        </w:rPr>
        <w:t xml:space="preserve">                Катастарска парцела број 113</w:t>
      </w:r>
      <w:r>
        <w:rPr>
          <w:rFonts w:ascii="Arial" w:eastAsia="SimSun" w:hAnsi="Arial" w:cs="Arial"/>
          <w:sz w:val="18"/>
          <w:szCs w:val="18"/>
          <w:lang w:val="sr-Latn-RS"/>
        </w:rPr>
        <w:t>20/</w:t>
      </w:r>
      <w:r>
        <w:rPr>
          <w:rFonts w:ascii="Arial" w:eastAsia="SimSun" w:hAnsi="Arial" w:cs="Arial"/>
          <w:sz w:val="18"/>
          <w:szCs w:val="18"/>
          <w:lang w:val="sr-Cyrl-RS"/>
        </w:rPr>
        <w:t>5 К.О. Србобран има приступ јавној површини преко катастарске парцеле број 11344/2 КО Србобран у дужини од око 198</w:t>
      </w:r>
      <w:r>
        <w:rPr>
          <w:rFonts w:ascii="Arial" w:eastAsia="SimSun" w:hAnsi="Arial" w:cs="Arial"/>
          <w:sz w:val="18"/>
          <w:szCs w:val="18"/>
          <w:lang w:val="sr-Latn-RS"/>
        </w:rPr>
        <w:t xml:space="preserve"> m</w:t>
      </w:r>
      <w:r>
        <w:rPr>
          <w:rFonts w:ascii="Arial" w:eastAsia="SimSun" w:hAnsi="Arial" w:cs="Arial"/>
          <w:sz w:val="18"/>
          <w:szCs w:val="18"/>
          <w:lang w:val="sr-Cyrl-RS"/>
        </w:rPr>
        <w:t>,  у Индустријској улуци у Србобрану. Према Плану генералне регулације насеља Србобран, планирана је улица на катастарској парцели број 11320/6, као продужетак Индустријске улице за директан приступ парцели број  11320/5 К.О.Србобран.</w:t>
      </w:r>
    </w:p>
    <w:p w14:paraId="6AB68427" w14:textId="77777777" w:rsidR="00BD05F9" w:rsidRDefault="00BD05F9" w:rsidP="00BD05F9">
      <w:pPr>
        <w:ind w:rightChars="-12" w:right="-24"/>
        <w:jc w:val="both"/>
        <w:rPr>
          <w:rFonts w:ascii="Arial" w:hAnsi="Arial" w:cs="Arial"/>
          <w:b/>
          <w:color w:val="000000" w:themeColor="text1"/>
          <w:sz w:val="18"/>
          <w:szCs w:val="18"/>
          <w:lang w:val="sr-Cyrl-RS"/>
        </w:rPr>
      </w:pPr>
    </w:p>
    <w:p w14:paraId="76F8B5BD" w14:textId="77777777" w:rsidR="00BD05F9" w:rsidRDefault="00BD05F9" w:rsidP="00BD05F9">
      <w:pPr>
        <w:ind w:leftChars="-100" w:left="-200" w:rightChars="20" w:right="40"/>
        <w:jc w:val="both"/>
        <w:rPr>
          <w:rFonts w:ascii="Arial" w:eastAsia="SimSun" w:hAnsi="Arial" w:cs="Arial"/>
          <w:sz w:val="18"/>
          <w:szCs w:val="18"/>
          <w:lang w:val="sr-Cyrl-RS"/>
        </w:rPr>
      </w:pPr>
      <w:r>
        <w:rPr>
          <w:rFonts w:ascii="Arial" w:eastAsia="SimSun" w:hAnsi="Arial" w:cs="Arial"/>
          <w:sz w:val="18"/>
          <w:szCs w:val="18"/>
          <w:lang w:val="sr-Cyrl-RS"/>
        </w:rPr>
        <w:t xml:space="preserve">                Катастарска парцела број 11344/3 К.О. Србобран има приступ јавној површини преко катастарске парцеле број 11344/2 К.О. Србобран у дужини од око 198</w:t>
      </w:r>
      <w:r>
        <w:rPr>
          <w:rFonts w:ascii="Arial" w:eastAsia="SimSun" w:hAnsi="Arial" w:cs="Arial"/>
          <w:sz w:val="18"/>
          <w:szCs w:val="18"/>
          <w:lang w:val="sr-Latn-RS"/>
        </w:rPr>
        <w:t xml:space="preserve"> m</w:t>
      </w:r>
      <w:r>
        <w:rPr>
          <w:rFonts w:ascii="Arial" w:eastAsia="SimSun" w:hAnsi="Arial" w:cs="Arial"/>
          <w:sz w:val="18"/>
          <w:szCs w:val="18"/>
          <w:lang w:val="sr-Cyrl-RS"/>
        </w:rPr>
        <w:t xml:space="preserve">,  у Индустријској улуци у Србобрану. </w:t>
      </w:r>
    </w:p>
    <w:p w14:paraId="3E61113E" w14:textId="77777777" w:rsidR="00BD05F9" w:rsidRDefault="00BD05F9" w:rsidP="00BD05F9">
      <w:pPr>
        <w:ind w:rightChars="-100" w:right="-200" w:firstLine="720"/>
        <w:jc w:val="both"/>
        <w:rPr>
          <w:rFonts w:ascii="Arial" w:eastAsia="SimSun" w:hAnsi="Arial" w:cs="Arial"/>
          <w:sz w:val="18"/>
          <w:szCs w:val="18"/>
          <w:lang w:val="sr-Cyrl-RS"/>
        </w:rPr>
      </w:pPr>
    </w:p>
    <w:p w14:paraId="4E3DC1BD" w14:textId="5151170D" w:rsidR="00BD05F9" w:rsidRDefault="00BD05F9" w:rsidP="005E511D">
      <w:pPr>
        <w:ind w:rightChars="-100" w:right="-200"/>
        <w:rPr>
          <w:rFonts w:ascii="Arial" w:hAnsi="Arial" w:cs="Arial"/>
          <w:b/>
          <w:bCs/>
          <w:sz w:val="18"/>
          <w:szCs w:val="18"/>
          <w:lang w:val="sr-Cyrl-RS"/>
        </w:rPr>
      </w:pPr>
    </w:p>
    <w:p w14:paraId="1A4EA868" w14:textId="77777777" w:rsidR="00BD05F9" w:rsidRDefault="00BD05F9" w:rsidP="00BD05F9">
      <w:pPr>
        <w:ind w:leftChars="-100" w:left="-200" w:rightChars="-100" w:right="-200"/>
        <w:rPr>
          <w:rFonts w:ascii="Arial" w:hAnsi="Arial" w:cs="Arial"/>
          <w:b/>
          <w:bCs/>
          <w:sz w:val="18"/>
          <w:szCs w:val="18"/>
          <w:lang w:val="sr-Cyrl-RS"/>
        </w:rPr>
      </w:pPr>
    </w:p>
    <w:p w14:paraId="2D4F4FD2" w14:textId="11DDE4B6" w:rsidR="00BD05F9" w:rsidRDefault="00BD05F9" w:rsidP="00BD05F9">
      <w:pPr>
        <w:ind w:leftChars="-100" w:left="-200" w:rightChars="-100" w:right="-200"/>
        <w:rPr>
          <w:rFonts w:ascii="Arial" w:hAnsi="Arial" w:cs="Arial"/>
          <w:b/>
          <w:bCs/>
          <w:sz w:val="18"/>
          <w:szCs w:val="18"/>
          <w:lang w:val="sr-Cyrl-RS"/>
        </w:rPr>
      </w:pPr>
      <w:r>
        <w:rPr>
          <w:rFonts w:ascii="Arial" w:hAnsi="Arial" w:cs="Arial"/>
          <w:b/>
          <w:bCs/>
          <w:sz w:val="18"/>
          <w:szCs w:val="18"/>
          <w:lang w:val="sr-Cyrl-RS"/>
        </w:rPr>
        <w:t xml:space="preserve">   </w:t>
      </w:r>
      <w:r w:rsidR="00C7630F">
        <w:rPr>
          <w:rFonts w:ascii="Arial" w:hAnsi="Arial" w:cs="Arial"/>
          <w:b/>
          <w:bCs/>
          <w:sz w:val="18"/>
          <w:szCs w:val="18"/>
          <w:lang w:val="sr-Cyrl-RS"/>
        </w:rPr>
        <w:t xml:space="preserve">            </w:t>
      </w:r>
      <w:r>
        <w:rPr>
          <w:rFonts w:ascii="Arial" w:hAnsi="Arial" w:cs="Arial"/>
          <w:b/>
          <w:bCs/>
          <w:sz w:val="18"/>
          <w:szCs w:val="18"/>
          <w:lang w:val="sr-Cyrl-RS"/>
        </w:rPr>
        <w:t xml:space="preserve">   </w:t>
      </w:r>
      <w:r>
        <w:rPr>
          <w:rFonts w:ascii="Arial" w:hAnsi="Arial" w:cs="Arial"/>
          <w:b/>
          <w:bCs/>
          <w:sz w:val="18"/>
          <w:szCs w:val="18"/>
          <w:lang w:val="sr-Latn-RS"/>
        </w:rPr>
        <w:t xml:space="preserve">II  </w:t>
      </w:r>
      <w:r>
        <w:rPr>
          <w:rFonts w:ascii="Arial" w:hAnsi="Arial" w:cs="Arial"/>
          <w:b/>
          <w:bCs/>
          <w:sz w:val="18"/>
          <w:szCs w:val="18"/>
          <w:lang w:val="sr-Cyrl-RS"/>
        </w:rPr>
        <w:t xml:space="preserve">ПРАВИЛА ГРАЂЕЊА У РАДНОЈ ЗОНИ </w:t>
      </w:r>
    </w:p>
    <w:p w14:paraId="56B5FF35" w14:textId="77777777" w:rsidR="00BD05F9" w:rsidRDefault="00BD05F9" w:rsidP="00BD05F9">
      <w:pPr>
        <w:widowControl w:val="0"/>
        <w:autoSpaceDE w:val="0"/>
        <w:autoSpaceDN w:val="0"/>
        <w:adjustRightInd w:val="0"/>
        <w:ind w:rightChars="385" w:right="770"/>
        <w:jc w:val="both"/>
        <w:rPr>
          <w:rFonts w:ascii="Arial" w:hAnsi="Arial" w:cs="Arial"/>
          <w:b/>
          <w:bCs/>
          <w:sz w:val="18"/>
          <w:szCs w:val="18"/>
          <w:lang w:val="sr-Cyrl-RS"/>
        </w:rPr>
      </w:pPr>
    </w:p>
    <w:p w14:paraId="1F0C7EE1" w14:textId="77777777" w:rsidR="00BD05F9" w:rsidRDefault="00BD05F9" w:rsidP="00BD05F9">
      <w:pPr>
        <w:widowControl w:val="0"/>
        <w:autoSpaceDE w:val="0"/>
        <w:autoSpaceDN w:val="0"/>
        <w:adjustRightInd w:val="0"/>
        <w:ind w:leftChars="199" w:left="398" w:rightChars="-200" w:right="-400" w:firstLineChars="209" w:firstLine="378"/>
        <w:jc w:val="both"/>
        <w:rPr>
          <w:rFonts w:ascii="Arial" w:hAnsi="Arial" w:cs="Arial"/>
          <w:b/>
          <w:bCs/>
          <w:sz w:val="18"/>
          <w:szCs w:val="18"/>
          <w:lang w:val="sr-Cyrl-RS"/>
        </w:rPr>
      </w:pPr>
    </w:p>
    <w:p w14:paraId="3D6C436C" w14:textId="77777777" w:rsidR="00BD05F9" w:rsidRDefault="00BD05F9" w:rsidP="00BD05F9">
      <w:pPr>
        <w:ind w:leftChars="-100" w:left="-200" w:rightChars="-100" w:right="-20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  <w:lang w:val="sr-Latn-RS"/>
        </w:rPr>
        <w:t xml:space="preserve">       </w:t>
      </w:r>
      <w:r>
        <w:rPr>
          <w:rFonts w:ascii="Arial" w:hAnsi="Arial" w:cs="Arial"/>
          <w:sz w:val="18"/>
          <w:szCs w:val="18"/>
          <w:lang w:val="sr-Cyrl-RS"/>
        </w:rPr>
        <w:t xml:space="preserve"> Према Плану генералне регулације насеља Србобран („Службени лист општине Србобран“ бр.11/12</w:t>
      </w:r>
      <w:r>
        <w:rPr>
          <w:rFonts w:ascii="Arial" w:hAnsi="Arial" w:cs="Arial"/>
          <w:sz w:val="18"/>
          <w:szCs w:val="18"/>
        </w:rPr>
        <w:t xml:space="preserve">, </w:t>
      </w:r>
      <w:r>
        <w:rPr>
          <w:rFonts w:ascii="Arial" w:hAnsi="Arial" w:cs="Arial"/>
          <w:sz w:val="18"/>
          <w:szCs w:val="18"/>
          <w:lang w:val="sr-Cyrl-RS"/>
        </w:rPr>
        <w:t xml:space="preserve">4/19, 19/20, 10/22, 21/22 и 6/24) предметне катастарске парцела </w:t>
      </w:r>
      <w:r>
        <w:rPr>
          <w:rFonts w:ascii="Arial" w:hAnsi="Arial" w:cs="Arial"/>
          <w:sz w:val="18"/>
          <w:szCs w:val="18"/>
          <w:lang w:val="sr-Cyrl-CS"/>
        </w:rPr>
        <w:t xml:space="preserve"> </w:t>
      </w:r>
      <w:r>
        <w:rPr>
          <w:rFonts w:ascii="Arial" w:hAnsi="Arial" w:cs="Arial"/>
          <w:sz w:val="18"/>
          <w:szCs w:val="18"/>
          <w:lang w:val="sr-Cyrl-RS"/>
        </w:rPr>
        <w:t>се налазе у грађевинској зони и припадају постојећој радној зони.</w:t>
      </w:r>
    </w:p>
    <w:p w14:paraId="7D635D39" w14:textId="77777777" w:rsidR="00BD05F9" w:rsidRDefault="00BD05F9" w:rsidP="00BD05F9">
      <w:pPr>
        <w:ind w:leftChars="-300" w:left="-600" w:rightChars="-104" w:right="-208"/>
        <w:jc w:val="both"/>
        <w:rPr>
          <w:rFonts w:ascii="Arial" w:eastAsia="Arial Unicode MS" w:hAnsi="Arial" w:cs="Arial"/>
          <w:sz w:val="18"/>
          <w:szCs w:val="18"/>
          <w:lang w:val="sr-Cyrl-RS"/>
        </w:rPr>
      </w:pPr>
    </w:p>
    <w:p w14:paraId="67FC4F7D" w14:textId="77777777" w:rsidR="00BD05F9" w:rsidRDefault="00BD05F9" w:rsidP="00BD05F9">
      <w:pPr>
        <w:ind w:rightChars="-100" w:right="-200"/>
        <w:jc w:val="center"/>
        <w:rPr>
          <w:rFonts w:ascii="Arial" w:eastAsia="SimSun" w:hAnsi="Arial" w:cs="Arial"/>
          <w:b/>
          <w:bCs/>
          <w:sz w:val="18"/>
          <w:szCs w:val="18"/>
          <w:lang w:val="sr-Cyrl-RS" w:eastAsia="en-US"/>
        </w:rPr>
      </w:pPr>
    </w:p>
    <w:p w14:paraId="00A7710B" w14:textId="77777777" w:rsidR="005E511D" w:rsidRDefault="00BD05F9" w:rsidP="00BD05F9">
      <w:pPr>
        <w:autoSpaceDE w:val="0"/>
        <w:autoSpaceDN w:val="0"/>
        <w:adjustRightInd w:val="0"/>
        <w:ind w:leftChars="-100" w:left="-200" w:rightChars="-100" w:right="-200"/>
        <w:jc w:val="both"/>
        <w:rPr>
          <w:rFonts w:ascii="Arial" w:eastAsia="SimSun" w:hAnsi="Arial" w:cs="Arial"/>
          <w:b/>
          <w:sz w:val="18"/>
          <w:szCs w:val="18"/>
          <w:lang w:val="sr-Cyrl-RS" w:eastAsia="en-US"/>
        </w:rPr>
      </w:pPr>
      <w:r>
        <w:rPr>
          <w:rFonts w:ascii="Arial" w:eastAsia="SimSun" w:hAnsi="Arial" w:cs="Arial"/>
          <w:b/>
          <w:sz w:val="18"/>
          <w:szCs w:val="18"/>
          <w:lang w:val="sr-Cyrl-RS" w:eastAsia="en-US"/>
        </w:rPr>
        <w:t xml:space="preserve">                 </w:t>
      </w:r>
    </w:p>
    <w:p w14:paraId="02FF8FA8" w14:textId="77777777" w:rsidR="005E511D" w:rsidRDefault="005E511D" w:rsidP="00BD05F9">
      <w:pPr>
        <w:autoSpaceDE w:val="0"/>
        <w:autoSpaceDN w:val="0"/>
        <w:adjustRightInd w:val="0"/>
        <w:ind w:leftChars="-100" w:left="-200" w:rightChars="-100" w:right="-200"/>
        <w:jc w:val="both"/>
        <w:rPr>
          <w:rFonts w:ascii="Arial" w:eastAsia="SimSun" w:hAnsi="Arial" w:cs="Arial"/>
          <w:b/>
          <w:sz w:val="18"/>
          <w:szCs w:val="18"/>
          <w:lang w:val="sr-Cyrl-RS" w:eastAsia="en-US"/>
        </w:rPr>
      </w:pPr>
    </w:p>
    <w:p w14:paraId="51698C4C" w14:textId="77777777" w:rsidR="005E511D" w:rsidRDefault="005E511D" w:rsidP="00BD05F9">
      <w:pPr>
        <w:autoSpaceDE w:val="0"/>
        <w:autoSpaceDN w:val="0"/>
        <w:adjustRightInd w:val="0"/>
        <w:ind w:leftChars="-100" w:left="-200" w:rightChars="-100" w:right="-200"/>
        <w:jc w:val="both"/>
        <w:rPr>
          <w:rFonts w:ascii="Arial" w:eastAsia="SimSun" w:hAnsi="Arial" w:cs="Arial"/>
          <w:b/>
          <w:sz w:val="18"/>
          <w:szCs w:val="18"/>
          <w:lang w:val="sr-Cyrl-RS" w:eastAsia="en-US"/>
        </w:rPr>
      </w:pPr>
    </w:p>
    <w:p w14:paraId="55824AF2" w14:textId="1B9A8011" w:rsidR="00BD05F9" w:rsidRDefault="005E511D" w:rsidP="00BD05F9">
      <w:pPr>
        <w:autoSpaceDE w:val="0"/>
        <w:autoSpaceDN w:val="0"/>
        <w:adjustRightInd w:val="0"/>
        <w:ind w:leftChars="-100" w:left="-200" w:rightChars="-100" w:right="-200"/>
        <w:jc w:val="both"/>
        <w:rPr>
          <w:rFonts w:ascii="Arial" w:eastAsia="SimSun" w:hAnsi="Arial" w:cs="Arial"/>
          <w:b/>
          <w:sz w:val="18"/>
          <w:szCs w:val="18"/>
          <w:lang w:val="sr-Cyrl-RS" w:eastAsia="en-US"/>
        </w:rPr>
      </w:pPr>
      <w:r>
        <w:rPr>
          <w:rFonts w:ascii="Arial" w:eastAsia="SimSun" w:hAnsi="Arial" w:cs="Arial"/>
          <w:b/>
          <w:sz w:val="18"/>
          <w:szCs w:val="18"/>
          <w:lang w:val="sr-Cyrl-RS" w:eastAsia="en-US"/>
        </w:rPr>
        <w:lastRenderedPageBreak/>
        <w:t xml:space="preserve">                 </w:t>
      </w:r>
      <w:r w:rsidR="00BD05F9">
        <w:rPr>
          <w:rFonts w:ascii="Arial" w:eastAsia="SimSun" w:hAnsi="Arial" w:cs="Arial"/>
          <w:b/>
          <w:sz w:val="18"/>
          <w:szCs w:val="18"/>
          <w:lang w:val="sr-Cyrl-RS" w:eastAsia="en-US"/>
        </w:rPr>
        <w:t xml:space="preserve"> Врста и намена објеката</w:t>
      </w:r>
    </w:p>
    <w:p w14:paraId="02820C45" w14:textId="77777777" w:rsidR="00BD05F9" w:rsidRDefault="00BD05F9" w:rsidP="00BD05F9">
      <w:pPr>
        <w:autoSpaceDE w:val="0"/>
        <w:autoSpaceDN w:val="0"/>
        <w:adjustRightInd w:val="0"/>
        <w:ind w:leftChars="-100" w:left="-200" w:rightChars="-100" w:right="-200"/>
        <w:jc w:val="center"/>
        <w:rPr>
          <w:rFonts w:ascii="Arial" w:eastAsia="SimSun" w:hAnsi="Arial" w:cs="Arial"/>
          <w:b/>
          <w:sz w:val="18"/>
          <w:szCs w:val="18"/>
          <w:lang w:val="sr-Cyrl-RS" w:eastAsia="en-US"/>
        </w:rPr>
      </w:pPr>
    </w:p>
    <w:p w14:paraId="521D6B30" w14:textId="77777777" w:rsidR="00BD05F9" w:rsidRDefault="00BD05F9" w:rsidP="00BD05F9">
      <w:pPr>
        <w:ind w:leftChars="-100" w:left="-200" w:rightChars="-100" w:right="-200" w:firstLine="920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Главни објекти:</w:t>
      </w:r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пословни, производни, складишни објекти и у комбинацијама (пословно-производни, пословно-складишни, производно-складишни или пословно-производно-складишни објекти). </w:t>
      </w:r>
    </w:p>
    <w:p w14:paraId="4DA5EC27" w14:textId="77777777" w:rsidR="00BD05F9" w:rsidRDefault="00BD05F9" w:rsidP="00BD05F9">
      <w:pPr>
        <w:ind w:leftChars="-100" w:left="-200" w:rightChars="-100" w:right="-200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 xml:space="preserve">Други објекти: </w:t>
      </w:r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у зависности од величине парцеле и потреба производно-технолошког процеса, могу се градити пословни, производни и складишни објекти, као други објекти на парцели уз главни објекат одговарајуће (горе наведене) намене. У зони радних садржаја није дозвољена изградња стамбених објеката. Изузетно се може дозволити изградња једне стамбене јединице у функцији пословања (стан за чувара или власника) у склопу пословног (пословно-стамбеног) објекта. </w:t>
      </w:r>
    </w:p>
    <w:p w14:paraId="71616B3B" w14:textId="77777777" w:rsidR="00BD05F9" w:rsidRDefault="00BD05F9" w:rsidP="00BD05F9">
      <w:pPr>
        <w:ind w:leftChars="-100" w:left="-200" w:rightChars="-100" w:right="-200" w:firstLine="920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Помоћни објекти:</w:t>
      </w:r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портирнице, чуварске и вагарске кућице, гараже, оставе и магацини, силоси, надстрешнице и објекти за машине и возила, колске ваге, санитарни пропусници, типске трансформаторске станице, објекти за смештај електронске комуникационе опреме, котларнице, водонепропусне бетонске септичке јаме (као прелазно решење до прикључења на насељску канализациону мрежу), бунари, ограде и сл. </w:t>
      </w:r>
    </w:p>
    <w:p w14:paraId="415BB92F" w14:textId="77777777" w:rsidR="00BD05F9" w:rsidRDefault="00BD05F9" w:rsidP="00BD05F9">
      <w:pPr>
        <w:ind w:leftChars="-100" w:left="-200" w:rightChars="-100" w:right="-200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Пословне делатности</w:t>
      </w:r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које се могу дозволити у овој зони су све производне, пословне, услужне и радне активности мањег или већег обима, укључујући и индустријске производне погоне и капацитете, уз обезбеђене услове заштите животне средине. У зони радних садржаја није дозвољена изградња економских објеката за узгој животиња било ког капацитета. Усклопу радне зоне, за садржаје чија се изградња у овом тренутку не може прецизно предвидети, а чији обим изградње или технологија рада то буду захтевали, сугерише се израда урбанистичког пројекта, који ће прецизније дефинисати урбанистичко-архитектонско решење планиране изградње. </w:t>
      </w:r>
    </w:p>
    <w:p w14:paraId="76DC1890" w14:textId="77777777" w:rsidR="00BD05F9" w:rsidRDefault="00BD05F9" w:rsidP="00BD05F9">
      <w:pPr>
        <w:autoSpaceDE w:val="0"/>
        <w:autoSpaceDN w:val="0"/>
        <w:adjustRightInd w:val="0"/>
        <w:ind w:leftChars="-100" w:left="-200" w:rightChars="-100" w:right="-200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Врста објеката:</w:t>
      </w:r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објекти се могу градити као слободностојећи и као објекти у (прекинутом или непрекинутом) низу, а све у зависности од техничко-технолошког процеса производње и задовољавања прописаних услова заштите. </w:t>
      </w:r>
    </w:p>
    <w:p w14:paraId="74A73A01" w14:textId="77777777" w:rsidR="00BD05F9" w:rsidRDefault="00BD05F9" w:rsidP="00BD05F9">
      <w:pPr>
        <w:autoSpaceDE w:val="0"/>
        <w:autoSpaceDN w:val="0"/>
        <w:adjustRightInd w:val="0"/>
        <w:ind w:rightChars="-100" w:right="-200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</w:p>
    <w:p w14:paraId="4E693591" w14:textId="77777777" w:rsidR="00BD05F9" w:rsidRDefault="00BD05F9" w:rsidP="00BD05F9">
      <w:pPr>
        <w:ind w:leftChars="-100" w:left="-200" w:rightChars="-100" w:right="-200" w:firstLine="920"/>
        <w:jc w:val="both"/>
        <w:rPr>
          <w:rFonts w:ascii="Arial" w:eastAsia="Verdana" w:hAnsi="Arial" w:cs="Arial"/>
          <w:b/>
          <w:color w:val="000000"/>
          <w:sz w:val="18"/>
          <w:szCs w:val="18"/>
          <w:lang w:eastAsia="en-US"/>
        </w:rPr>
      </w:pPr>
      <w:r>
        <w:rPr>
          <w:rFonts w:ascii="Arial" w:eastAsia="Verdana" w:hAnsi="Arial" w:cs="Arial"/>
          <w:b/>
          <w:color w:val="000000"/>
          <w:sz w:val="18"/>
          <w:szCs w:val="18"/>
          <w:lang w:val="sr-Cyrl-RS" w:eastAsia="en-US"/>
        </w:rPr>
        <w:t>Н</w:t>
      </w:r>
      <w:r>
        <w:rPr>
          <w:rFonts w:ascii="Arial" w:eastAsia="Verdana" w:hAnsi="Arial" w:cs="Arial"/>
          <w:b/>
          <w:color w:val="000000"/>
          <w:sz w:val="18"/>
          <w:szCs w:val="18"/>
          <w:lang w:eastAsia="en-US"/>
        </w:rPr>
        <w:t>ајвећи дозвољени индекс заузетости и индекс изграђености парцеле</w:t>
      </w:r>
    </w:p>
    <w:p w14:paraId="3538E999" w14:textId="77777777" w:rsidR="00BD05F9" w:rsidRDefault="00BD05F9" w:rsidP="00BD05F9">
      <w:pPr>
        <w:ind w:leftChars="-100" w:left="-200" w:rightChars="-100" w:right="-200"/>
        <w:jc w:val="center"/>
        <w:rPr>
          <w:rFonts w:ascii="Arial" w:eastAsia="Verdana" w:hAnsi="Arial" w:cs="Arial"/>
          <w:b/>
          <w:color w:val="000000"/>
          <w:sz w:val="18"/>
          <w:szCs w:val="18"/>
          <w:lang w:eastAsia="en-US"/>
        </w:rPr>
      </w:pPr>
    </w:p>
    <w:p w14:paraId="636657F7" w14:textId="77777777" w:rsidR="00BD05F9" w:rsidRDefault="00BD05F9" w:rsidP="00BD05F9">
      <w:pPr>
        <w:spacing w:after="18"/>
        <w:ind w:leftChars="-100" w:left="-200" w:rightChars="-100" w:right="-200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- Индекс заузетости парцеле је максимално 70%. </w:t>
      </w:r>
    </w:p>
    <w:p w14:paraId="68498036" w14:textId="77777777" w:rsidR="00BD05F9" w:rsidRDefault="00BD05F9" w:rsidP="00BD05F9">
      <w:pPr>
        <w:spacing w:after="18"/>
        <w:ind w:leftChars="-100" w:left="-200" w:rightChars="-100" w:right="-200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- Индекс изграђености парцеле је максимално 2,1. </w:t>
      </w:r>
    </w:p>
    <w:p w14:paraId="66C87D85" w14:textId="77777777" w:rsidR="00BD05F9" w:rsidRDefault="00BD05F9" w:rsidP="00BD05F9">
      <w:pPr>
        <w:ind w:leftChars="-100" w:left="-200" w:rightChars="-100" w:right="-200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- У склопу парцеле обезбедити мин. 30% зелених површина. </w:t>
      </w:r>
    </w:p>
    <w:p w14:paraId="3484325B" w14:textId="77777777" w:rsidR="00BD05F9" w:rsidRDefault="00BD05F9" w:rsidP="00BD05F9">
      <w:pPr>
        <w:ind w:leftChars="-100" w:left="-200" w:rightChars="-100" w:right="-200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</w:p>
    <w:p w14:paraId="4E8C9B22" w14:textId="77777777" w:rsidR="00BD05F9" w:rsidRPr="00A33D9B" w:rsidRDefault="00BD05F9" w:rsidP="00BD05F9">
      <w:pPr>
        <w:autoSpaceDE w:val="0"/>
        <w:autoSpaceDN w:val="0"/>
        <w:adjustRightInd w:val="0"/>
        <w:ind w:rightChars="-100" w:right="-200"/>
        <w:jc w:val="both"/>
        <w:rPr>
          <w:rFonts w:ascii="Arial" w:eastAsia="SimSun" w:hAnsi="Arial" w:cs="Arial"/>
          <w:sz w:val="18"/>
          <w:szCs w:val="18"/>
          <w:lang w:val="sr-Latn-RS" w:eastAsia="en-US"/>
        </w:rPr>
      </w:pPr>
    </w:p>
    <w:p w14:paraId="03284B89" w14:textId="77777777" w:rsidR="00BD05F9" w:rsidRDefault="00BD05F9" w:rsidP="00BD05F9">
      <w:pPr>
        <w:autoSpaceDE w:val="0"/>
        <w:autoSpaceDN w:val="0"/>
        <w:adjustRightInd w:val="0"/>
        <w:ind w:leftChars="-100" w:left="-200" w:rightChars="-100" w:right="-200"/>
        <w:jc w:val="both"/>
        <w:rPr>
          <w:rFonts w:ascii="Arial" w:eastAsia="SimSun" w:hAnsi="Arial" w:cs="Arial"/>
          <w:sz w:val="18"/>
          <w:szCs w:val="18"/>
          <w:lang w:eastAsia="en-US"/>
        </w:rPr>
      </w:pPr>
    </w:p>
    <w:p w14:paraId="3BE674A0" w14:textId="77777777" w:rsidR="00BD05F9" w:rsidRDefault="00BD05F9" w:rsidP="00BD05F9">
      <w:pPr>
        <w:ind w:leftChars="-100" w:left="-200" w:rightChars="-100" w:right="-200" w:firstLine="920"/>
        <w:jc w:val="both"/>
        <w:rPr>
          <w:rFonts w:ascii="Arial" w:eastAsia="Verdana" w:hAnsi="Arial" w:cs="Arial"/>
          <w:b/>
          <w:color w:val="000000"/>
          <w:sz w:val="18"/>
          <w:szCs w:val="18"/>
          <w:lang w:eastAsia="en-US"/>
        </w:rPr>
      </w:pPr>
      <w:r>
        <w:rPr>
          <w:rFonts w:ascii="Arial" w:eastAsia="Verdana" w:hAnsi="Arial" w:cs="Arial"/>
          <w:b/>
          <w:color w:val="000000"/>
          <w:sz w:val="18"/>
          <w:szCs w:val="18"/>
          <w:lang w:eastAsia="en-US"/>
        </w:rPr>
        <w:t>Највећа дозвољена спратност и висина објеката</w:t>
      </w:r>
    </w:p>
    <w:p w14:paraId="1314FE43" w14:textId="77777777" w:rsidR="00BD05F9" w:rsidRDefault="00BD05F9" w:rsidP="00BD05F9">
      <w:pPr>
        <w:ind w:leftChars="-100" w:left="-200" w:rightChars="-100" w:right="-200"/>
        <w:jc w:val="center"/>
        <w:rPr>
          <w:rFonts w:ascii="Arial" w:eastAsia="Verdana" w:hAnsi="Arial" w:cs="Arial"/>
          <w:b/>
          <w:color w:val="000000"/>
          <w:sz w:val="18"/>
          <w:szCs w:val="18"/>
          <w:lang w:eastAsia="en-US"/>
        </w:rPr>
      </w:pPr>
    </w:p>
    <w:p w14:paraId="276B1C8B" w14:textId="77777777" w:rsidR="00BD05F9" w:rsidRDefault="00BD05F9" w:rsidP="00BD05F9">
      <w:pPr>
        <w:ind w:leftChars="-100" w:left="-200" w:rightChars="-100" w:right="-200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У зони радних садржаја дозвољена спратност и висина објеката је: </w:t>
      </w:r>
    </w:p>
    <w:p w14:paraId="5332CFEB" w14:textId="77777777" w:rsidR="00BD05F9" w:rsidRDefault="00BD05F9" w:rsidP="00BD05F9">
      <w:pPr>
        <w:spacing w:after="18"/>
        <w:ind w:leftChars="-100" w:left="-200" w:rightChars="-100" w:right="-200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- пословни објекат је спратности од П до макс. П+1+Пк, а укупна висина објекта не може прећи 12,0 m; У изузетним случајевима дозвољава се и већа спратност (до макс. П+3) и висина (до макс. 16,0 m), када пословни објекти представљају просторно-визуелне репере већих комплекса и када то захтевају услови рада; </w:t>
      </w:r>
    </w:p>
    <w:p w14:paraId="5F5F58E4" w14:textId="77777777" w:rsidR="00BD05F9" w:rsidRDefault="00BD05F9" w:rsidP="00BD05F9">
      <w:pPr>
        <w:spacing w:after="18"/>
        <w:ind w:leftChars="-100" w:left="-200" w:rightChars="-100" w:right="-200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- производни и складишни објекат је спратности од П до макс. П+1, а укупна висина објекта је макс. 9,0 m, с тим да може бити и више, ако то захтева технолошки процес производње, односно складиштења; </w:t>
      </w:r>
    </w:p>
    <w:p w14:paraId="67E1F998" w14:textId="77777777" w:rsidR="00BD05F9" w:rsidRDefault="00BD05F9" w:rsidP="00BD05F9">
      <w:pPr>
        <w:ind w:leftChars="-100" w:left="-200" w:rightChars="-100" w:right="-200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- </w:t>
      </w:r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помоћни објекат је макс спратности П (приземље), а максимална висина не</w:t>
      </w:r>
    </w:p>
    <w:p w14:paraId="63312318" w14:textId="77777777" w:rsidR="00BD05F9" w:rsidRDefault="00BD05F9" w:rsidP="00BD05F9">
      <w:pPr>
        <w:ind w:leftChars="-100" w:left="-200" w:rightChars="-100" w:right="-200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сме прећи 7,0 m и висину главног објекта.</w:t>
      </w:r>
    </w:p>
    <w:p w14:paraId="6F1C389E" w14:textId="77777777" w:rsidR="00BD05F9" w:rsidRDefault="00BD05F9" w:rsidP="00BD05F9">
      <w:pPr>
        <w:ind w:leftChars="-100" w:left="-200" w:rightChars="-100" w:right="-200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За све врсте објеката дозвољена је изградња подрумске или сутеренске етаже, ако не постоје сметње геотехничке и хидротехничке природе. </w:t>
      </w:r>
    </w:p>
    <w:p w14:paraId="28B4EAA1" w14:textId="77777777" w:rsidR="00BD05F9" w:rsidRDefault="00BD05F9" w:rsidP="00BD05F9">
      <w:pPr>
        <w:ind w:leftChars="-100" w:left="-200" w:rightChars="-100" w:right="-200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Кота приземља објекта одређује се у односу на коту нивелете јавног или приступног пута, односно према нултој коти објекта и то: </w:t>
      </w:r>
    </w:p>
    <w:p w14:paraId="3F99E540" w14:textId="77777777" w:rsidR="00BD05F9" w:rsidRDefault="00BD05F9" w:rsidP="00BD05F9">
      <w:pPr>
        <w:ind w:leftChars="-100" w:left="-200" w:rightChars="-100" w:right="-200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- кота приземља нових објеката на равном терену не може бити нижа од коте нивелете јавног или приступног пута, </w:t>
      </w:r>
    </w:p>
    <w:p w14:paraId="0DFC9C06" w14:textId="77777777" w:rsidR="00BD05F9" w:rsidRDefault="00BD05F9" w:rsidP="00BD05F9">
      <w:pPr>
        <w:spacing w:after="21"/>
        <w:ind w:leftChars="-100" w:left="-200" w:rightChars="-100" w:right="-200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- кота приземља може бити највише 1,2 m виша од коте нивелете јавног или приступног пута, </w:t>
      </w:r>
    </w:p>
    <w:p w14:paraId="2EFA4881" w14:textId="77777777" w:rsidR="00BD05F9" w:rsidRDefault="00BD05F9" w:rsidP="00BD05F9">
      <w:pPr>
        <w:ind w:leftChars="-100" w:left="-200" w:rightChars="-100" w:right="-200"/>
        <w:jc w:val="both"/>
        <w:rPr>
          <w:rFonts w:ascii="Arial" w:eastAsia="SimSun" w:hAnsi="Arial" w:cs="Arial"/>
          <w:color w:val="FF0000"/>
          <w:sz w:val="18"/>
          <w:szCs w:val="18"/>
          <w:lang w:val="sr-Cyrl-RS" w:eastAsia="en-US"/>
        </w:rPr>
      </w:pPr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- високо приземље подразумева део објекта над сутереном, кота пода је макс. 2,2 m од планиране коте уличног тротоара. </w:t>
      </w:r>
    </w:p>
    <w:p w14:paraId="52BC4ACA" w14:textId="77777777" w:rsidR="00BD05F9" w:rsidRDefault="00BD05F9" w:rsidP="00BD05F9">
      <w:pPr>
        <w:jc w:val="both"/>
        <w:rPr>
          <w:rFonts w:ascii="Arial" w:eastAsia="Verdana" w:hAnsi="Arial" w:cs="Arial"/>
          <w:sz w:val="18"/>
          <w:szCs w:val="18"/>
          <w:lang w:val="sr-Cyrl-RS"/>
        </w:rPr>
      </w:pPr>
    </w:p>
    <w:p w14:paraId="439F3313" w14:textId="77777777" w:rsidR="00BD05F9" w:rsidRDefault="00BD05F9" w:rsidP="00BD05F9">
      <w:pPr>
        <w:widowControl w:val="0"/>
        <w:autoSpaceDE w:val="0"/>
        <w:autoSpaceDN w:val="0"/>
        <w:adjustRightInd w:val="0"/>
        <w:ind w:leftChars="-199" w:left="-398" w:rightChars="-104" w:right="-208" w:firstLineChars="195" w:firstLine="351"/>
        <w:jc w:val="both"/>
        <w:rPr>
          <w:rFonts w:ascii="Arial" w:hAnsi="Arial" w:cs="Arial"/>
          <w:sz w:val="18"/>
          <w:szCs w:val="18"/>
          <w:lang w:val="sr-Cyrl-RS"/>
        </w:rPr>
      </w:pPr>
      <w:r>
        <w:rPr>
          <w:rFonts w:ascii="Arial" w:hAnsi="Arial" w:cs="Arial"/>
          <w:sz w:val="18"/>
          <w:szCs w:val="18"/>
          <w:lang w:val="sr-Cyrl-RS"/>
        </w:rPr>
        <w:t xml:space="preserve">     </w:t>
      </w:r>
    </w:p>
    <w:p w14:paraId="1C8DFDA1" w14:textId="2D0212FD" w:rsidR="00BD05F9" w:rsidRDefault="00BD05F9" w:rsidP="00BD05F9">
      <w:pPr>
        <w:widowControl w:val="0"/>
        <w:autoSpaceDE w:val="0"/>
        <w:autoSpaceDN w:val="0"/>
        <w:adjustRightInd w:val="0"/>
        <w:ind w:leftChars="-199" w:left="-398" w:rightChars="-104" w:right="-208" w:firstLineChars="195" w:firstLine="351"/>
        <w:jc w:val="both"/>
        <w:rPr>
          <w:rFonts w:ascii="Arial" w:hAnsi="Arial" w:cs="Arial"/>
          <w:bCs/>
          <w:sz w:val="18"/>
          <w:szCs w:val="18"/>
          <w:lang w:val="sr-Cyrl-RS"/>
        </w:rPr>
      </w:pPr>
      <w:r>
        <w:rPr>
          <w:rFonts w:ascii="Arial" w:hAnsi="Arial" w:cs="Arial"/>
          <w:sz w:val="18"/>
          <w:szCs w:val="18"/>
          <w:lang w:val="sr-Cyrl-RS"/>
        </w:rPr>
        <w:t xml:space="preserve">         </w:t>
      </w:r>
      <w:r>
        <w:rPr>
          <w:rFonts w:ascii="Arial" w:hAnsi="Arial" w:cs="Arial"/>
          <w:sz w:val="18"/>
          <w:szCs w:val="18"/>
          <w:lang w:val="sr-Cyrl-CS"/>
        </w:rPr>
        <w:t>Минимална цена, тј. почетна цена за отуђење грађевинског зем</w:t>
      </w:r>
      <w:r>
        <w:rPr>
          <w:rFonts w:ascii="Arial" w:hAnsi="Arial" w:cs="Arial"/>
          <w:sz w:val="18"/>
          <w:szCs w:val="18"/>
          <w:lang w:val="sr-Cyrl-RS"/>
        </w:rPr>
        <w:t>љ</w:t>
      </w:r>
      <w:r>
        <w:rPr>
          <w:rFonts w:ascii="Arial" w:hAnsi="Arial" w:cs="Arial"/>
          <w:sz w:val="18"/>
          <w:szCs w:val="18"/>
          <w:lang w:val="sr-Cyrl-CS"/>
        </w:rPr>
        <w:t xml:space="preserve">ишта, тржишна вредност према процени </w:t>
      </w:r>
      <w:r>
        <w:rPr>
          <w:rFonts w:ascii="Arial" w:hAnsi="Arial" w:cs="Arial"/>
          <w:sz w:val="18"/>
          <w:szCs w:val="18"/>
          <w:lang w:val="sr-Cyrl-RS"/>
        </w:rPr>
        <w:t xml:space="preserve">Министарства финансија, </w:t>
      </w:r>
      <w:r>
        <w:rPr>
          <w:rFonts w:ascii="Arial" w:hAnsi="Arial" w:cs="Arial"/>
          <w:sz w:val="18"/>
          <w:szCs w:val="18"/>
          <w:lang w:val="sr-Cyrl-CS"/>
        </w:rPr>
        <w:t>Пореске управе</w:t>
      </w:r>
      <w:r>
        <w:rPr>
          <w:rFonts w:ascii="Arial" w:hAnsi="Arial" w:cs="Arial"/>
          <w:sz w:val="18"/>
          <w:szCs w:val="18"/>
          <w:lang w:val="sr-Cyrl-RS"/>
        </w:rPr>
        <w:t>,</w:t>
      </w:r>
      <w:r>
        <w:rPr>
          <w:rFonts w:ascii="Arial" w:hAnsi="Arial" w:cs="Arial"/>
          <w:sz w:val="18"/>
          <w:szCs w:val="18"/>
          <w:lang w:val="sr-Cyrl-CS"/>
        </w:rPr>
        <w:t xml:space="preserve"> </w:t>
      </w:r>
      <w:r>
        <w:rPr>
          <w:rFonts w:ascii="Arial" w:hAnsi="Arial" w:cs="Arial"/>
          <w:sz w:val="18"/>
          <w:szCs w:val="18"/>
          <w:lang w:val="sr-Cyrl-RS"/>
        </w:rPr>
        <w:t>Одсека за контролу издвојених активности малих локација Врбас</w:t>
      </w:r>
      <w:r>
        <w:rPr>
          <w:rFonts w:ascii="Arial" w:hAnsi="Arial" w:cs="Arial"/>
          <w:sz w:val="18"/>
          <w:szCs w:val="18"/>
          <w:lang w:val="sr-Cyrl-CS"/>
        </w:rPr>
        <w:t xml:space="preserve"> </w:t>
      </w:r>
      <w:r>
        <w:rPr>
          <w:rFonts w:ascii="Arial" w:eastAsia="SimSun" w:hAnsi="Arial" w:cs="Arial"/>
          <w:sz w:val="18"/>
          <w:szCs w:val="18"/>
          <w:lang w:val="sr-Cyrl-RS" w:eastAsia="sr-Latn-CS"/>
        </w:rPr>
        <w:t>број 240-464-08-00010/2024-0000 од 05.03.2024.године износи</w:t>
      </w:r>
      <w:r>
        <w:rPr>
          <w:rFonts w:ascii="Arial" w:eastAsia="SimSun" w:hAnsi="Arial" w:cs="Arial"/>
          <w:sz w:val="18"/>
          <w:szCs w:val="18"/>
          <w:vertAlign w:val="superscript"/>
          <w:lang w:val="sr-Cyrl-RS" w:eastAsia="sr-Latn-CS"/>
        </w:rPr>
        <w:t xml:space="preserve"> </w:t>
      </w:r>
      <w:r>
        <w:rPr>
          <w:rFonts w:ascii="Arial" w:eastAsia="SimSun" w:hAnsi="Arial" w:cs="Arial"/>
          <w:sz w:val="18"/>
          <w:szCs w:val="18"/>
          <w:lang w:val="sr-Cyrl-RS" w:eastAsia="sr-Latn-CS"/>
        </w:rPr>
        <w:t>713,42 динара по м</w:t>
      </w:r>
      <w:r>
        <w:rPr>
          <w:rFonts w:ascii="Arial" w:eastAsia="SimSun" w:hAnsi="Arial" w:cs="Arial"/>
          <w:sz w:val="18"/>
          <w:szCs w:val="18"/>
          <w:vertAlign w:val="superscript"/>
          <w:lang w:val="sr-Cyrl-RS" w:eastAsia="sr-Latn-CS"/>
        </w:rPr>
        <w:t>2</w:t>
      </w:r>
      <w:r>
        <w:rPr>
          <w:rFonts w:ascii="Arial" w:eastAsia="SimSun" w:hAnsi="Arial" w:cs="Arial"/>
          <w:sz w:val="18"/>
          <w:szCs w:val="18"/>
          <w:lang w:val="sr-Cyrl-RS" w:eastAsia="sr-Latn-CS"/>
        </w:rPr>
        <w:t>,</w:t>
      </w:r>
      <w:r>
        <w:rPr>
          <w:rFonts w:ascii="Arial" w:hAnsi="Arial" w:cs="Arial"/>
          <w:sz w:val="18"/>
          <w:szCs w:val="18"/>
          <w:lang w:val="sr-Cyrl-RS"/>
        </w:rPr>
        <w:t xml:space="preserve"> </w:t>
      </w:r>
      <w:r>
        <w:rPr>
          <w:rFonts w:ascii="Arial" w:hAnsi="Arial" w:cs="Arial"/>
          <w:bCs/>
          <w:sz w:val="18"/>
          <w:szCs w:val="18"/>
          <w:lang w:val="sr-Cyrl-RS"/>
        </w:rPr>
        <w:t>односно тржишна вредност за катастарску парцелу број:</w:t>
      </w:r>
    </w:p>
    <w:p w14:paraId="0E47BF97" w14:textId="77777777" w:rsidR="00BD05F9" w:rsidRDefault="00BD05F9" w:rsidP="00BD05F9">
      <w:pPr>
        <w:widowControl w:val="0"/>
        <w:autoSpaceDE w:val="0"/>
        <w:autoSpaceDN w:val="0"/>
        <w:adjustRightInd w:val="0"/>
        <w:ind w:leftChars="-199" w:left="-398" w:rightChars="-104" w:right="-208" w:firstLineChars="195" w:firstLine="351"/>
        <w:jc w:val="both"/>
        <w:rPr>
          <w:rFonts w:ascii="Arial" w:hAnsi="Arial" w:cs="Arial"/>
          <w:bCs/>
          <w:sz w:val="18"/>
          <w:szCs w:val="18"/>
          <w:lang w:val="sr-Cyrl-RS"/>
        </w:rPr>
      </w:pPr>
    </w:p>
    <w:p w14:paraId="718DBCE0" w14:textId="77777777" w:rsidR="00BD05F9" w:rsidRPr="004506E6" w:rsidRDefault="00BD05F9" w:rsidP="00BD05F9">
      <w:pPr>
        <w:widowControl w:val="0"/>
        <w:autoSpaceDE w:val="0"/>
        <w:autoSpaceDN w:val="0"/>
        <w:adjustRightInd w:val="0"/>
        <w:ind w:leftChars="-199" w:left="-398" w:rightChars="-104" w:right="-208" w:firstLineChars="195" w:firstLine="351"/>
        <w:jc w:val="both"/>
        <w:rPr>
          <w:rFonts w:ascii="Arial" w:eastAsia="Times New Roman" w:hAnsi="Arial" w:cs="Arial"/>
          <w:color w:val="000000" w:themeColor="text1"/>
          <w:sz w:val="18"/>
          <w:szCs w:val="18"/>
          <w:vertAlign w:val="superscript"/>
          <w:lang w:val="sr-Cyrl-RS" w:eastAsia="en-US"/>
        </w:rPr>
      </w:pPr>
      <w:r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  <w:t xml:space="preserve"> -11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Latn-RS" w:eastAsia="en-US"/>
        </w:rPr>
        <w:t>320/3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  <w:t xml:space="preserve"> површине 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Latn-RS" w:eastAsia="en-US"/>
        </w:rPr>
        <w:t>22237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  <w:t xml:space="preserve"> м</w:t>
      </w:r>
      <w:r>
        <w:rPr>
          <w:rFonts w:ascii="Arial" w:eastAsia="Times New Roman" w:hAnsi="Arial" w:cs="Arial"/>
          <w:color w:val="000000" w:themeColor="text1"/>
          <w:sz w:val="18"/>
          <w:szCs w:val="18"/>
          <w:vertAlign w:val="superscript"/>
          <w:lang w:val="sr-Cyrl-RS" w:eastAsia="en-US"/>
        </w:rPr>
        <w:t>2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  <w:t>,</w:t>
      </w:r>
      <w:r>
        <w:rPr>
          <w:rFonts w:ascii="Arial" w:hAnsi="Arial" w:cs="Arial"/>
          <w:color w:val="000000" w:themeColor="text1"/>
          <w:sz w:val="18"/>
          <w:szCs w:val="18"/>
          <w:lang w:val="sr-Cyrl-RS"/>
        </w:rPr>
        <w:t>земљиште</w:t>
      </w:r>
      <w:r>
        <w:rPr>
          <w:rFonts w:ascii="Arial" w:hAnsi="Arial" w:cs="Arial"/>
          <w:color w:val="000000" w:themeColor="text1"/>
          <w:sz w:val="18"/>
          <w:szCs w:val="18"/>
          <w:lang w:val="sr-Latn-RS"/>
        </w:rPr>
        <w:t xml:space="preserve"> </w:t>
      </w:r>
      <w:r>
        <w:rPr>
          <w:rFonts w:ascii="Arial" w:hAnsi="Arial" w:cs="Arial"/>
          <w:color w:val="000000" w:themeColor="text1"/>
          <w:sz w:val="18"/>
          <w:szCs w:val="18"/>
          <w:lang w:val="sr-Cyrl-RS"/>
        </w:rPr>
        <w:t>у грађевинском подручју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  <w:t xml:space="preserve">,пашњак 1.класе,у Србобрану,у потесу Прво сејање износи 15.864.320,54 </w:t>
      </w:r>
      <w:r>
        <w:rPr>
          <w:rFonts w:ascii="Arial" w:hAnsi="Arial" w:cs="Arial"/>
          <w:bCs/>
          <w:sz w:val="18"/>
          <w:szCs w:val="18"/>
          <w:lang w:val="sr-Cyrl-RS"/>
        </w:rPr>
        <w:t>динара</w:t>
      </w:r>
    </w:p>
    <w:p w14:paraId="6593BFFB" w14:textId="77777777" w:rsidR="00BD05F9" w:rsidRDefault="00BD05F9" w:rsidP="00BD05F9">
      <w:pPr>
        <w:ind w:rightChars="-12" w:right="-24"/>
        <w:jc w:val="both"/>
        <w:rPr>
          <w:rFonts w:ascii="Arial" w:hAnsi="Arial" w:cs="Arial"/>
          <w:b/>
          <w:color w:val="000000" w:themeColor="text1"/>
          <w:sz w:val="18"/>
          <w:szCs w:val="18"/>
          <w:lang w:val="sr-Cyrl-RS"/>
        </w:rPr>
      </w:pPr>
      <w:r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  <w:t>-11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Latn-RS" w:eastAsia="en-US"/>
        </w:rPr>
        <w:t>320/5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  <w:t xml:space="preserve"> површине 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Latn-RS" w:eastAsia="en-US"/>
        </w:rPr>
        <w:t>27705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  <w:t xml:space="preserve"> м</w:t>
      </w:r>
      <w:r>
        <w:rPr>
          <w:rFonts w:ascii="Arial" w:eastAsia="Times New Roman" w:hAnsi="Arial" w:cs="Arial"/>
          <w:color w:val="000000" w:themeColor="text1"/>
          <w:sz w:val="18"/>
          <w:szCs w:val="18"/>
          <w:vertAlign w:val="superscript"/>
          <w:lang w:val="sr-Cyrl-RS" w:eastAsia="en-US"/>
        </w:rPr>
        <w:t>2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  <w:t>,</w:t>
      </w:r>
      <w:r>
        <w:rPr>
          <w:rFonts w:ascii="Arial" w:hAnsi="Arial" w:cs="Arial"/>
          <w:color w:val="000000" w:themeColor="text1"/>
          <w:sz w:val="18"/>
          <w:szCs w:val="18"/>
          <w:lang w:val="sr-Cyrl-RS"/>
        </w:rPr>
        <w:t>земљиште</w:t>
      </w:r>
      <w:r>
        <w:rPr>
          <w:rFonts w:ascii="Arial" w:hAnsi="Arial" w:cs="Arial"/>
          <w:color w:val="000000" w:themeColor="text1"/>
          <w:sz w:val="18"/>
          <w:szCs w:val="18"/>
          <w:lang w:val="sr-Latn-RS"/>
        </w:rPr>
        <w:t xml:space="preserve"> </w:t>
      </w:r>
      <w:r>
        <w:rPr>
          <w:rFonts w:ascii="Arial" w:hAnsi="Arial" w:cs="Arial"/>
          <w:color w:val="000000" w:themeColor="text1"/>
          <w:sz w:val="18"/>
          <w:szCs w:val="18"/>
          <w:lang w:val="sr-Cyrl-RS"/>
        </w:rPr>
        <w:t>у грађевинском подручју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  <w:t xml:space="preserve">,њива 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Latn-RS" w:eastAsia="en-US"/>
        </w:rPr>
        <w:t>4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  <w:t xml:space="preserve">.класе,у Србобрану,у потесу Прво сејање износи  19.765.301,10 </w:t>
      </w:r>
      <w:r>
        <w:rPr>
          <w:rFonts w:ascii="Arial" w:hAnsi="Arial" w:cs="Arial"/>
          <w:bCs/>
          <w:sz w:val="18"/>
          <w:szCs w:val="18"/>
          <w:lang w:val="sr-Cyrl-RS"/>
        </w:rPr>
        <w:t>динара</w:t>
      </w:r>
    </w:p>
    <w:p w14:paraId="7038DB85" w14:textId="77777777" w:rsidR="00BD05F9" w:rsidRDefault="00BD05F9" w:rsidP="00BD05F9">
      <w:pPr>
        <w:ind w:rightChars="-90" w:right="-180"/>
        <w:jc w:val="both"/>
        <w:rPr>
          <w:rFonts w:ascii="Arial" w:hAnsi="Arial" w:cs="Arial"/>
          <w:b/>
          <w:sz w:val="18"/>
          <w:szCs w:val="18"/>
          <w:lang w:val="sr-Cyrl-RS"/>
        </w:rPr>
      </w:pPr>
      <w:r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  <w:t>-11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Latn-RS" w:eastAsia="en-US"/>
        </w:rPr>
        <w:t>3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  <w:t>44/3 површине 5692 м</w:t>
      </w:r>
      <w:r>
        <w:rPr>
          <w:rFonts w:ascii="Arial" w:eastAsia="Times New Roman" w:hAnsi="Arial" w:cs="Arial"/>
          <w:color w:val="000000" w:themeColor="text1"/>
          <w:sz w:val="18"/>
          <w:szCs w:val="18"/>
          <w:vertAlign w:val="superscript"/>
          <w:lang w:val="sr-Cyrl-RS" w:eastAsia="en-US"/>
        </w:rPr>
        <w:t>2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  <w:t>,</w:t>
      </w:r>
      <w:r>
        <w:rPr>
          <w:rFonts w:ascii="Arial" w:hAnsi="Arial" w:cs="Arial"/>
          <w:color w:val="000000" w:themeColor="text1"/>
          <w:sz w:val="18"/>
          <w:szCs w:val="18"/>
          <w:lang w:val="sr-Cyrl-RS"/>
        </w:rPr>
        <w:t>земљиште</w:t>
      </w:r>
      <w:r>
        <w:rPr>
          <w:rFonts w:ascii="Arial" w:hAnsi="Arial" w:cs="Arial"/>
          <w:color w:val="000000" w:themeColor="text1"/>
          <w:sz w:val="18"/>
          <w:szCs w:val="18"/>
          <w:lang w:val="sr-Latn-RS"/>
        </w:rPr>
        <w:t xml:space="preserve"> </w:t>
      </w:r>
      <w:r>
        <w:rPr>
          <w:rFonts w:ascii="Arial" w:hAnsi="Arial" w:cs="Arial"/>
          <w:color w:val="000000" w:themeColor="text1"/>
          <w:sz w:val="18"/>
          <w:szCs w:val="18"/>
          <w:lang w:val="sr-Cyrl-RS"/>
        </w:rPr>
        <w:t>у грађевинском подручју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val="sr-Cyrl-RS" w:eastAsia="en-US"/>
        </w:rPr>
        <w:t xml:space="preserve">,њива 1.класе,у Србобрану,у потесу Прво сејање износи  4.060.786,64 </w:t>
      </w:r>
      <w:r>
        <w:rPr>
          <w:rFonts w:ascii="Arial" w:hAnsi="Arial" w:cs="Arial"/>
          <w:bCs/>
          <w:sz w:val="18"/>
          <w:szCs w:val="18"/>
          <w:lang w:val="sr-Cyrl-RS"/>
        </w:rPr>
        <w:t>динара</w:t>
      </w:r>
      <w:r>
        <w:rPr>
          <w:rFonts w:ascii="Arial" w:hAnsi="Arial" w:cs="Arial"/>
          <w:b/>
          <w:sz w:val="18"/>
          <w:szCs w:val="18"/>
          <w:lang w:val="sr-Cyrl-RS"/>
        </w:rPr>
        <w:t xml:space="preserve"> </w:t>
      </w:r>
    </w:p>
    <w:p w14:paraId="504A6744" w14:textId="77777777" w:rsidR="00BD05F9" w:rsidRDefault="00BD05F9" w:rsidP="00BD05F9">
      <w:pPr>
        <w:ind w:rightChars="-444" w:right="-888" w:firstLineChars="200" w:firstLine="361"/>
        <w:jc w:val="both"/>
        <w:rPr>
          <w:rFonts w:ascii="Arial" w:hAnsi="Arial" w:cs="Arial"/>
          <w:b/>
          <w:sz w:val="18"/>
          <w:szCs w:val="18"/>
          <w:lang w:val="sr-Cyrl-RS"/>
        </w:rPr>
      </w:pPr>
    </w:p>
    <w:p w14:paraId="51686F8C" w14:textId="77777777" w:rsidR="00BD05F9" w:rsidRDefault="00BD05F9" w:rsidP="00BD05F9">
      <w:pPr>
        <w:ind w:rightChars="-444" w:right="-888" w:firstLineChars="200" w:firstLine="361"/>
        <w:jc w:val="both"/>
        <w:rPr>
          <w:rFonts w:ascii="Arial" w:hAnsi="Arial" w:cs="Arial"/>
          <w:b/>
          <w:sz w:val="18"/>
          <w:szCs w:val="18"/>
          <w:lang w:val="sr-Cyrl-CS"/>
        </w:rPr>
      </w:pPr>
      <w:r>
        <w:rPr>
          <w:rFonts w:ascii="Arial" w:hAnsi="Arial" w:cs="Arial"/>
          <w:b/>
          <w:sz w:val="18"/>
          <w:szCs w:val="18"/>
          <w:lang w:val="sr-Latn-RS"/>
        </w:rPr>
        <w:lastRenderedPageBreak/>
        <w:t>I</w:t>
      </w:r>
      <w:r>
        <w:rPr>
          <w:rFonts w:ascii="Arial" w:hAnsi="Arial" w:cs="Arial"/>
          <w:b/>
          <w:sz w:val="18"/>
          <w:szCs w:val="18"/>
        </w:rPr>
        <w:t xml:space="preserve">II </w:t>
      </w:r>
      <w:r>
        <w:rPr>
          <w:rFonts w:ascii="Arial" w:hAnsi="Arial" w:cs="Arial"/>
          <w:b/>
          <w:sz w:val="18"/>
          <w:szCs w:val="18"/>
          <w:lang w:val="sr-Cyrl-CS"/>
        </w:rPr>
        <w:t>УРЕЂЕНОСТ</w:t>
      </w:r>
    </w:p>
    <w:p w14:paraId="2E8C3184" w14:textId="77777777" w:rsidR="00BD05F9" w:rsidRDefault="00BD05F9" w:rsidP="00BD05F9">
      <w:pPr>
        <w:ind w:rightChars="-444" w:right="-888" w:firstLineChars="200" w:firstLine="361"/>
        <w:jc w:val="both"/>
        <w:rPr>
          <w:rFonts w:ascii="Arial" w:hAnsi="Arial" w:cs="Arial"/>
          <w:b/>
          <w:sz w:val="18"/>
          <w:szCs w:val="18"/>
          <w:lang w:val="sr-Cyrl-CS"/>
        </w:rPr>
      </w:pPr>
    </w:p>
    <w:p w14:paraId="53545EC2" w14:textId="77777777" w:rsidR="00BD05F9" w:rsidRDefault="00BD05F9" w:rsidP="00BD05F9">
      <w:pPr>
        <w:ind w:leftChars="-295" w:left="-590" w:firstLine="420"/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8"/>
          <w:szCs w:val="18"/>
          <w:lang w:val="sr-Cyrl-RS"/>
        </w:rPr>
        <w:t>Г</w:t>
      </w:r>
      <w:r>
        <w:rPr>
          <w:rFonts w:ascii="Arial" w:hAnsi="Arial" w:cs="Arial"/>
          <w:sz w:val="18"/>
          <w:szCs w:val="18"/>
          <w:lang w:val="sr-Cyrl-CS"/>
        </w:rPr>
        <w:t>рађевинск</w:t>
      </w:r>
      <w:r>
        <w:rPr>
          <w:rFonts w:ascii="Arial" w:hAnsi="Arial" w:cs="Arial"/>
          <w:sz w:val="18"/>
          <w:szCs w:val="18"/>
          <w:lang w:val="sr-Cyrl-RS"/>
        </w:rPr>
        <w:t>е</w:t>
      </w:r>
      <w:r>
        <w:rPr>
          <w:rFonts w:ascii="Arial" w:hAnsi="Arial" w:cs="Arial"/>
          <w:sz w:val="18"/>
          <w:szCs w:val="18"/>
          <w:lang w:val="sr-Cyrl-CS"/>
        </w:rPr>
        <w:t xml:space="preserve"> парцел</w:t>
      </w:r>
      <w:r>
        <w:rPr>
          <w:rFonts w:ascii="Arial" w:hAnsi="Arial" w:cs="Arial"/>
          <w:sz w:val="18"/>
          <w:szCs w:val="18"/>
          <w:lang w:val="sr-Cyrl-RS"/>
        </w:rPr>
        <w:t>е</w:t>
      </w:r>
      <w:r>
        <w:rPr>
          <w:rFonts w:ascii="Arial" w:hAnsi="Arial" w:cs="Arial"/>
          <w:sz w:val="18"/>
          <w:szCs w:val="18"/>
          <w:lang w:val="sr-Cyrl-CS"/>
        </w:rPr>
        <w:t xml:space="preserve"> се налаз</w:t>
      </w:r>
      <w:r>
        <w:rPr>
          <w:rFonts w:ascii="Arial" w:hAnsi="Arial" w:cs="Arial"/>
          <w:sz w:val="18"/>
          <w:szCs w:val="18"/>
          <w:lang w:val="sr-Cyrl-RS"/>
        </w:rPr>
        <w:t>е</w:t>
      </w:r>
      <w:r>
        <w:rPr>
          <w:rFonts w:ascii="Arial" w:hAnsi="Arial" w:cs="Arial"/>
          <w:sz w:val="18"/>
          <w:szCs w:val="18"/>
          <w:lang w:val="sr-Cyrl-CS"/>
        </w:rPr>
        <w:t xml:space="preserve"> у блоку кој</w:t>
      </w:r>
      <w:r>
        <w:rPr>
          <w:rFonts w:ascii="Arial" w:hAnsi="Arial" w:cs="Arial"/>
          <w:sz w:val="18"/>
          <w:szCs w:val="18"/>
          <w:lang w:val="sr-Cyrl-RS"/>
        </w:rPr>
        <w:t>и није комплетно</w:t>
      </w:r>
      <w:r>
        <w:rPr>
          <w:rFonts w:ascii="Arial" w:hAnsi="Arial" w:cs="Arial"/>
          <w:sz w:val="18"/>
          <w:szCs w:val="18"/>
          <w:lang w:val="sr-Cyrl-CS"/>
        </w:rPr>
        <w:t xml:space="preserve"> комунално опремљен</w:t>
      </w:r>
      <w:r>
        <w:rPr>
          <w:rFonts w:ascii="Arial" w:hAnsi="Arial" w:cs="Arial"/>
          <w:b/>
          <w:sz w:val="18"/>
          <w:szCs w:val="18"/>
          <w:lang w:val="sr-Cyrl-CS"/>
        </w:rPr>
        <w:t xml:space="preserve">. </w:t>
      </w:r>
      <w:r>
        <w:rPr>
          <w:rFonts w:ascii="Arial" w:hAnsi="Arial" w:cs="Arial"/>
          <w:sz w:val="18"/>
          <w:szCs w:val="18"/>
          <w:lang w:val="sr-Cyrl-CS"/>
        </w:rPr>
        <w:t>Недостајећи објекти инфраструктуре биће изграђени у складу са Програмом уређивања грађевинског земљишта и</w:t>
      </w:r>
      <w:r>
        <w:rPr>
          <w:rFonts w:ascii="Arial" w:hAnsi="Arial" w:cs="Arial"/>
          <w:sz w:val="18"/>
          <w:szCs w:val="18"/>
          <w:lang w:val="sr-Cyrl-RS"/>
        </w:rPr>
        <w:t>ли</w:t>
      </w:r>
      <w:r>
        <w:rPr>
          <w:rFonts w:ascii="Arial" w:hAnsi="Arial" w:cs="Arial"/>
          <w:sz w:val="18"/>
          <w:szCs w:val="18"/>
          <w:lang w:val="sr-Cyrl-CS"/>
        </w:rPr>
        <w:t xml:space="preserve"> уговором о </w:t>
      </w:r>
      <w:r>
        <w:rPr>
          <w:rFonts w:ascii="Arial" w:hAnsi="Arial" w:cs="Arial"/>
          <w:sz w:val="18"/>
          <w:szCs w:val="18"/>
          <w:lang w:val="sr-Cyrl-RS"/>
        </w:rPr>
        <w:t>заједничком опремању</w:t>
      </w:r>
      <w:r>
        <w:rPr>
          <w:rFonts w:ascii="Arial" w:hAnsi="Arial" w:cs="Arial"/>
          <w:sz w:val="18"/>
          <w:szCs w:val="18"/>
          <w:lang w:val="sr-Cyrl-CS"/>
        </w:rPr>
        <w:t xml:space="preserve"> грађевинског земљишта.</w:t>
      </w:r>
      <w:r>
        <w:rPr>
          <w:rFonts w:ascii="Arial" w:hAnsi="Arial" w:cs="Arial"/>
          <w:b/>
          <w:sz w:val="18"/>
          <w:szCs w:val="18"/>
        </w:rPr>
        <w:t xml:space="preserve"> </w:t>
      </w:r>
    </w:p>
    <w:p w14:paraId="66C40F17" w14:textId="77777777" w:rsidR="00BD05F9" w:rsidRDefault="00BD05F9" w:rsidP="00BD05F9">
      <w:pPr>
        <w:ind w:leftChars="-295" w:left="-590" w:rightChars="-244" w:right="-488" w:firstLine="420"/>
        <w:jc w:val="both"/>
        <w:rPr>
          <w:rFonts w:ascii="Arial" w:hAnsi="Arial" w:cs="Arial"/>
          <w:b/>
          <w:sz w:val="18"/>
          <w:szCs w:val="18"/>
        </w:rPr>
      </w:pPr>
    </w:p>
    <w:p w14:paraId="0A83E4AA" w14:textId="77777777" w:rsidR="00BD05F9" w:rsidRDefault="00BD05F9" w:rsidP="00BD05F9">
      <w:pPr>
        <w:widowControl w:val="0"/>
        <w:autoSpaceDE w:val="0"/>
        <w:autoSpaceDN w:val="0"/>
        <w:adjustRightInd w:val="0"/>
        <w:ind w:rightChars="-444" w:right="-888"/>
        <w:jc w:val="both"/>
        <w:rPr>
          <w:rFonts w:ascii="Arial" w:hAnsi="Arial" w:cs="Arial"/>
          <w:b/>
          <w:sz w:val="18"/>
          <w:szCs w:val="18"/>
          <w:lang w:val="sr-Cyrl-RS"/>
        </w:rPr>
      </w:pPr>
      <w:r>
        <w:rPr>
          <w:rFonts w:ascii="Arial" w:hAnsi="Arial" w:cs="Arial"/>
          <w:b/>
          <w:sz w:val="18"/>
          <w:szCs w:val="18"/>
          <w:lang w:val="sr-Cyrl-RS"/>
        </w:rPr>
        <w:t xml:space="preserve">      </w:t>
      </w:r>
    </w:p>
    <w:p w14:paraId="00E7F22D" w14:textId="77777777" w:rsidR="00BD05F9" w:rsidRDefault="00BD05F9" w:rsidP="00BD05F9">
      <w:pPr>
        <w:widowControl w:val="0"/>
        <w:autoSpaceDE w:val="0"/>
        <w:autoSpaceDN w:val="0"/>
        <w:adjustRightInd w:val="0"/>
        <w:ind w:rightChars="-444" w:right="-888"/>
        <w:jc w:val="both"/>
        <w:rPr>
          <w:rFonts w:ascii="Arial" w:hAnsi="Arial" w:cs="Arial"/>
          <w:b/>
          <w:sz w:val="18"/>
          <w:szCs w:val="18"/>
          <w:lang w:val="sr-Cyrl-RS"/>
        </w:rPr>
      </w:pPr>
    </w:p>
    <w:p w14:paraId="5D426676" w14:textId="1CE2545B" w:rsidR="00BD05F9" w:rsidRDefault="00C7630F" w:rsidP="00BD05F9">
      <w:pPr>
        <w:widowControl w:val="0"/>
        <w:autoSpaceDE w:val="0"/>
        <w:autoSpaceDN w:val="0"/>
        <w:adjustRightInd w:val="0"/>
        <w:ind w:rightChars="-444" w:right="-888"/>
        <w:jc w:val="both"/>
        <w:rPr>
          <w:rFonts w:ascii="Arial" w:hAnsi="Arial" w:cs="Arial"/>
          <w:sz w:val="18"/>
          <w:szCs w:val="18"/>
          <w:lang w:val="sr-Cyrl-RS"/>
        </w:rPr>
      </w:pPr>
      <w:r>
        <w:rPr>
          <w:rFonts w:ascii="Arial" w:hAnsi="Arial" w:cs="Arial"/>
          <w:b/>
          <w:sz w:val="18"/>
          <w:szCs w:val="18"/>
          <w:lang w:val="sr-Cyrl-RS"/>
        </w:rPr>
        <w:t xml:space="preserve">    </w:t>
      </w:r>
      <w:r w:rsidR="00BD05F9">
        <w:rPr>
          <w:rFonts w:ascii="Arial" w:hAnsi="Arial" w:cs="Arial"/>
          <w:b/>
          <w:sz w:val="18"/>
          <w:szCs w:val="18"/>
          <w:lang w:val="sr-Cyrl-RS"/>
        </w:rPr>
        <w:t xml:space="preserve">   </w:t>
      </w:r>
      <w:r w:rsidR="00BD05F9">
        <w:rPr>
          <w:rFonts w:ascii="Arial" w:hAnsi="Arial" w:cs="Arial"/>
          <w:b/>
          <w:sz w:val="18"/>
          <w:szCs w:val="18"/>
        </w:rPr>
        <w:t>I</w:t>
      </w:r>
      <w:r w:rsidR="00BD05F9">
        <w:rPr>
          <w:rFonts w:ascii="Arial" w:hAnsi="Arial" w:cs="Arial"/>
          <w:b/>
          <w:sz w:val="18"/>
          <w:szCs w:val="18"/>
          <w:lang w:val="sr-Latn-RS"/>
        </w:rPr>
        <w:t>V</w:t>
      </w:r>
      <w:r w:rsidR="00BD05F9">
        <w:rPr>
          <w:rFonts w:ascii="Arial" w:hAnsi="Arial" w:cs="Arial"/>
          <w:b/>
          <w:sz w:val="18"/>
          <w:szCs w:val="18"/>
        </w:rPr>
        <w:t xml:space="preserve"> </w:t>
      </w:r>
      <w:r w:rsidR="00BD05F9">
        <w:rPr>
          <w:rFonts w:ascii="Arial" w:hAnsi="Arial" w:cs="Arial"/>
          <w:b/>
          <w:sz w:val="18"/>
          <w:szCs w:val="18"/>
          <w:lang w:val="sr-Cyrl-CS"/>
        </w:rPr>
        <w:t>ПЛАНИРАНА НАМЕНА ПАРЦЕЛЕ</w:t>
      </w:r>
    </w:p>
    <w:p w14:paraId="5761ACF6" w14:textId="77777777" w:rsidR="00BD05F9" w:rsidRDefault="00BD05F9" w:rsidP="00BD05F9">
      <w:pPr>
        <w:ind w:leftChars="-300" w:left="-600"/>
        <w:jc w:val="both"/>
        <w:rPr>
          <w:rFonts w:ascii="Arial" w:hAnsi="Arial" w:cs="Arial"/>
          <w:sz w:val="18"/>
          <w:szCs w:val="18"/>
          <w:lang w:val="sr-Cyrl-RS"/>
        </w:rPr>
      </w:pPr>
    </w:p>
    <w:p w14:paraId="5935347B" w14:textId="77777777" w:rsidR="00BD05F9" w:rsidRDefault="00BD05F9" w:rsidP="00BD05F9">
      <w:pPr>
        <w:ind w:leftChars="-295" w:left="-590"/>
        <w:jc w:val="both"/>
        <w:rPr>
          <w:rFonts w:ascii="Arial" w:hAnsi="Arial" w:cs="Arial"/>
          <w:sz w:val="18"/>
          <w:szCs w:val="18"/>
          <w:lang w:val="sr-Cyrl-CS"/>
        </w:rPr>
      </w:pPr>
      <w:r>
        <w:rPr>
          <w:rFonts w:ascii="Arial" w:hAnsi="Arial" w:cs="Arial"/>
          <w:b/>
          <w:color w:val="FF0000"/>
          <w:sz w:val="18"/>
          <w:szCs w:val="18"/>
          <w:lang w:val="sr-Cyrl-CS"/>
        </w:rPr>
        <w:tab/>
        <w:t xml:space="preserve">  </w:t>
      </w:r>
      <w:r>
        <w:rPr>
          <w:rFonts w:ascii="Arial" w:hAnsi="Arial" w:cs="Arial"/>
          <w:b/>
          <w:sz w:val="18"/>
          <w:szCs w:val="18"/>
          <w:lang w:val="nl-NL"/>
        </w:rPr>
        <w:t xml:space="preserve"> Парцел</w:t>
      </w:r>
      <w:r>
        <w:rPr>
          <w:rFonts w:ascii="Arial" w:hAnsi="Arial" w:cs="Arial"/>
          <w:b/>
          <w:sz w:val="18"/>
          <w:szCs w:val="18"/>
          <w:lang w:val="sr-Cyrl-RS"/>
        </w:rPr>
        <w:t>е</w:t>
      </w:r>
      <w:r>
        <w:rPr>
          <w:rFonts w:ascii="Arial" w:hAnsi="Arial" w:cs="Arial"/>
          <w:b/>
          <w:sz w:val="18"/>
          <w:szCs w:val="18"/>
          <w:lang w:val="nl-NL"/>
        </w:rPr>
        <w:t xml:space="preserve"> се </w:t>
      </w:r>
      <w:r>
        <w:rPr>
          <w:rFonts w:ascii="Arial" w:hAnsi="Arial" w:cs="Arial"/>
          <w:b/>
          <w:sz w:val="18"/>
          <w:szCs w:val="18"/>
          <w:lang w:val="sr-Cyrl-CS"/>
        </w:rPr>
        <w:t>отуђуј</w:t>
      </w:r>
      <w:r>
        <w:rPr>
          <w:rFonts w:ascii="Arial" w:hAnsi="Arial" w:cs="Arial"/>
          <w:b/>
          <w:sz w:val="18"/>
          <w:szCs w:val="18"/>
          <w:lang w:val="en"/>
        </w:rPr>
        <w:t>е</w:t>
      </w:r>
      <w:r>
        <w:rPr>
          <w:rFonts w:ascii="Arial" w:hAnsi="Arial" w:cs="Arial"/>
          <w:b/>
          <w:sz w:val="18"/>
          <w:szCs w:val="18"/>
          <w:lang w:val="nl-NL"/>
        </w:rPr>
        <w:t xml:space="preserve"> у виђеном стању</w:t>
      </w:r>
      <w:r>
        <w:rPr>
          <w:rFonts w:ascii="Arial" w:hAnsi="Arial" w:cs="Arial"/>
          <w:sz w:val="18"/>
          <w:szCs w:val="18"/>
          <w:lang w:val="sr-Cyrl-CS"/>
        </w:rPr>
        <w:t xml:space="preserve"> и лице коме се земљиште отуђи сноси евентуалне трошкове </w:t>
      </w:r>
      <w:r>
        <w:rPr>
          <w:rFonts w:ascii="Arial" w:hAnsi="Arial" w:cs="Arial"/>
          <w:sz w:val="18"/>
          <w:szCs w:val="18"/>
          <w:lang w:val="nl-NL"/>
        </w:rPr>
        <w:t xml:space="preserve">на  обезбеђењу и заштити инсталација </w:t>
      </w:r>
      <w:r>
        <w:rPr>
          <w:rFonts w:ascii="Arial" w:hAnsi="Arial" w:cs="Arial"/>
          <w:sz w:val="18"/>
          <w:szCs w:val="18"/>
          <w:lang w:val="sr-Cyrl-CS"/>
        </w:rPr>
        <w:t xml:space="preserve">и извршиће </w:t>
      </w:r>
      <w:r>
        <w:rPr>
          <w:rFonts w:ascii="Arial" w:hAnsi="Arial" w:cs="Arial"/>
          <w:sz w:val="18"/>
          <w:szCs w:val="18"/>
          <w:lang w:val="pt-PT"/>
        </w:rPr>
        <w:t>припремањ</w:t>
      </w:r>
      <w:r>
        <w:rPr>
          <w:rFonts w:ascii="Arial" w:hAnsi="Arial" w:cs="Arial"/>
          <w:sz w:val="18"/>
          <w:szCs w:val="18"/>
          <w:lang w:val="sr-Cyrl-CS"/>
        </w:rPr>
        <w:t>е</w:t>
      </w:r>
      <w:r>
        <w:rPr>
          <w:rFonts w:ascii="Arial" w:hAnsi="Arial" w:cs="Arial"/>
          <w:sz w:val="18"/>
          <w:szCs w:val="18"/>
          <w:lang w:val="pt-PT"/>
        </w:rPr>
        <w:t xml:space="preserve"> парцеле која се отуђује (</w:t>
      </w:r>
      <w:r>
        <w:rPr>
          <w:rFonts w:ascii="Arial" w:hAnsi="Arial" w:cs="Arial"/>
          <w:sz w:val="18"/>
          <w:szCs w:val="18"/>
          <w:lang w:val="nl-NL"/>
        </w:rPr>
        <w:t>уклањање дрвећа и другог растиња, смећа и шута, насипање и равнање терена...)</w:t>
      </w:r>
    </w:p>
    <w:p w14:paraId="692B27BA" w14:textId="77777777" w:rsidR="00BD05F9" w:rsidRDefault="00BD05F9" w:rsidP="00BD05F9">
      <w:pPr>
        <w:ind w:leftChars="-295" w:left="-590" w:firstLine="720"/>
        <w:jc w:val="both"/>
        <w:rPr>
          <w:rFonts w:ascii="Arial" w:hAnsi="Arial" w:cs="Arial"/>
          <w:sz w:val="18"/>
          <w:szCs w:val="18"/>
          <w:lang w:val="sr-Cyrl-CS"/>
        </w:rPr>
      </w:pPr>
      <w:r>
        <w:rPr>
          <w:rFonts w:ascii="Arial" w:hAnsi="Arial" w:cs="Arial"/>
          <w:sz w:val="18"/>
          <w:szCs w:val="18"/>
          <w:lang w:val="sr-Cyrl-RS"/>
        </w:rPr>
        <w:t xml:space="preserve"> </w:t>
      </w:r>
      <w:r>
        <w:rPr>
          <w:rFonts w:ascii="Arial" w:hAnsi="Arial" w:cs="Arial"/>
          <w:sz w:val="18"/>
          <w:szCs w:val="18"/>
        </w:rPr>
        <w:t>Прикључење на комуналну инфраструктуру ће се извршити према условима и мерилима надлежних јавних предузећа.</w:t>
      </w:r>
    </w:p>
    <w:p w14:paraId="379FEAA1" w14:textId="77777777" w:rsidR="00BD05F9" w:rsidRDefault="00BD05F9" w:rsidP="00BD05F9">
      <w:pPr>
        <w:ind w:leftChars="-295" w:left="-59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  <w:lang w:val="sr-Cyrl-CS"/>
        </w:rPr>
        <w:tab/>
      </w:r>
      <w:r>
        <w:rPr>
          <w:rFonts w:ascii="Arial" w:hAnsi="Arial" w:cs="Arial"/>
          <w:sz w:val="18"/>
          <w:szCs w:val="18"/>
          <w:lang w:val="sr-Cyrl-RS"/>
        </w:rPr>
        <w:t>Допринос</w:t>
      </w:r>
      <w:r>
        <w:rPr>
          <w:rFonts w:ascii="Arial" w:hAnsi="Arial" w:cs="Arial"/>
          <w:sz w:val="18"/>
          <w:szCs w:val="18"/>
        </w:rPr>
        <w:t xml:space="preserve"> за уређивање грађевинског земљишта се обрачунава за нето корисну површину објекта. Обрачун </w:t>
      </w:r>
      <w:r>
        <w:rPr>
          <w:rFonts w:ascii="Arial" w:hAnsi="Arial" w:cs="Arial"/>
          <w:sz w:val="18"/>
          <w:szCs w:val="18"/>
          <w:lang w:val="sr-Cyrl-RS"/>
        </w:rPr>
        <w:t>доприноса</w:t>
      </w:r>
      <w:r>
        <w:rPr>
          <w:rFonts w:ascii="Arial" w:hAnsi="Arial" w:cs="Arial"/>
          <w:sz w:val="18"/>
          <w:szCs w:val="18"/>
        </w:rPr>
        <w:t xml:space="preserve"> за уређивање грађевинског земљишта </w:t>
      </w:r>
      <w:r>
        <w:rPr>
          <w:rFonts w:ascii="Arial" w:hAnsi="Arial" w:cs="Arial"/>
          <w:sz w:val="18"/>
          <w:szCs w:val="18"/>
          <w:lang w:val="sr-Cyrl-RS"/>
        </w:rPr>
        <w:t>извршиће</w:t>
      </w:r>
      <w:r>
        <w:rPr>
          <w:rFonts w:ascii="Arial" w:hAnsi="Arial" w:cs="Arial"/>
          <w:sz w:val="18"/>
          <w:szCs w:val="18"/>
        </w:rPr>
        <w:t xml:space="preserve"> се на основу  пројекта </w:t>
      </w:r>
      <w:r>
        <w:rPr>
          <w:rFonts w:ascii="Arial" w:hAnsi="Arial" w:cs="Arial"/>
          <w:sz w:val="18"/>
          <w:szCs w:val="18"/>
          <w:lang w:val="sr-Cyrl-RS"/>
        </w:rPr>
        <w:t>за грађевинску дозволу.</w:t>
      </w:r>
    </w:p>
    <w:p w14:paraId="0CF8F716" w14:textId="77777777" w:rsidR="00BD05F9" w:rsidRDefault="00BD05F9" w:rsidP="00BD05F9">
      <w:pPr>
        <w:ind w:leftChars="-295" w:left="-590"/>
        <w:jc w:val="both"/>
        <w:rPr>
          <w:rFonts w:ascii="Arial" w:eastAsia="Verdana" w:hAnsi="Arial" w:cs="Arial"/>
          <w:bCs/>
          <w:color w:val="000000"/>
          <w:sz w:val="18"/>
          <w:szCs w:val="18"/>
          <w:lang w:val="sr-Cyrl-RS"/>
        </w:rPr>
      </w:pPr>
      <w:r>
        <w:rPr>
          <w:rFonts w:ascii="Arial" w:hAnsi="Arial" w:cs="Arial"/>
          <w:bCs/>
          <w:color w:val="FF0000"/>
          <w:sz w:val="18"/>
          <w:szCs w:val="18"/>
          <w:lang w:val="sr-Cyrl-RS"/>
        </w:rPr>
        <w:tab/>
        <w:t xml:space="preserve">            </w:t>
      </w:r>
    </w:p>
    <w:p w14:paraId="462BBD3D" w14:textId="77777777" w:rsidR="00BD05F9" w:rsidRDefault="00BD05F9" w:rsidP="00BD05F9">
      <w:pPr>
        <w:ind w:leftChars="-300" w:left="-600" w:firstLine="720"/>
        <w:jc w:val="both"/>
        <w:rPr>
          <w:rFonts w:ascii="Arial" w:eastAsia="Verdana" w:hAnsi="Arial" w:cs="Arial"/>
          <w:b/>
          <w:color w:val="000000"/>
          <w:sz w:val="18"/>
          <w:szCs w:val="18"/>
        </w:rPr>
      </w:pPr>
    </w:p>
    <w:p w14:paraId="1707BA7C" w14:textId="77777777" w:rsidR="00BD05F9" w:rsidRDefault="00BD05F9" w:rsidP="00BD05F9">
      <w:pPr>
        <w:ind w:leftChars="-100" w:left="-200" w:rightChars="-100" w:right="-200"/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  <w:lang w:val="sr-Cyrl-RS"/>
        </w:rPr>
        <w:t xml:space="preserve">      </w:t>
      </w:r>
      <w:r>
        <w:rPr>
          <w:rFonts w:ascii="Arial" w:hAnsi="Arial" w:cs="Arial"/>
          <w:b/>
          <w:bCs/>
          <w:sz w:val="18"/>
          <w:szCs w:val="18"/>
        </w:rPr>
        <w:t>Заштита геолошког и палеонтолошког наслеђа</w:t>
      </w:r>
    </w:p>
    <w:p w14:paraId="1E89DB0D" w14:textId="77777777" w:rsidR="00BD05F9" w:rsidRDefault="00BD05F9" w:rsidP="00BD05F9">
      <w:pPr>
        <w:ind w:leftChars="-100" w:left="-200" w:rightChars="-100" w:right="-200"/>
        <w:jc w:val="both"/>
        <w:rPr>
          <w:rFonts w:ascii="Arial" w:hAnsi="Arial" w:cs="Arial"/>
          <w:b/>
          <w:sz w:val="18"/>
          <w:szCs w:val="18"/>
          <w:lang w:val="sr-Cyrl-RS"/>
        </w:rPr>
      </w:pPr>
    </w:p>
    <w:p w14:paraId="29A53773" w14:textId="77777777" w:rsidR="00BD05F9" w:rsidRDefault="00BD05F9" w:rsidP="00BD05F9">
      <w:pPr>
        <w:ind w:leftChars="-300" w:left="-600" w:rightChars="-100" w:right="-200" w:firstLine="720"/>
        <w:jc w:val="both"/>
        <w:rPr>
          <w:rFonts w:ascii="Arial" w:eastAsia="Verdana" w:hAnsi="Arial" w:cs="Arial"/>
          <w:bCs/>
          <w:color w:val="000000"/>
          <w:sz w:val="18"/>
          <w:szCs w:val="18"/>
          <w:lang w:val="sr-Cyrl-RS"/>
        </w:rPr>
      </w:pPr>
      <w:r>
        <w:rPr>
          <w:rFonts w:ascii="Arial" w:eastAsia="Verdana" w:hAnsi="Arial" w:cs="Arial"/>
          <w:bCs/>
          <w:color w:val="000000"/>
          <w:sz w:val="18"/>
          <w:szCs w:val="18"/>
          <w:lang w:val="sr-Cyrl-RS"/>
        </w:rPr>
        <w:t>Пронађена геолошка и палеонтолошка документа (фосили, минерали, кристали и др.)</w:t>
      </w:r>
      <w:r>
        <w:rPr>
          <w:rFonts w:ascii="Arial" w:eastAsia="Verdana" w:hAnsi="Arial" w:cs="Arial"/>
          <w:bCs/>
          <w:color w:val="000000"/>
          <w:sz w:val="18"/>
          <w:szCs w:val="18"/>
          <w:lang w:val="sr-Latn-RS"/>
        </w:rPr>
        <w:t xml:space="preserve"> </w:t>
      </w:r>
      <w:r>
        <w:rPr>
          <w:rFonts w:ascii="Arial" w:eastAsia="Verdana" w:hAnsi="Arial" w:cs="Arial"/>
          <w:bCs/>
          <w:color w:val="000000"/>
          <w:sz w:val="18"/>
          <w:szCs w:val="18"/>
          <w:lang w:val="sr-Cyrl-RS"/>
        </w:rPr>
        <w:t>која би могла представљати заштићену природну вредност, налазач је дужан да</w:t>
      </w:r>
      <w:r>
        <w:rPr>
          <w:rFonts w:ascii="Arial" w:eastAsia="Verdana" w:hAnsi="Arial" w:cs="Arial"/>
          <w:bCs/>
          <w:color w:val="000000"/>
          <w:sz w:val="18"/>
          <w:szCs w:val="18"/>
          <w:lang w:val="sr-Latn-RS"/>
        </w:rPr>
        <w:t xml:space="preserve"> </w:t>
      </w:r>
      <w:r>
        <w:rPr>
          <w:rFonts w:ascii="Arial" w:eastAsia="Verdana" w:hAnsi="Arial" w:cs="Arial"/>
          <w:bCs/>
          <w:color w:val="000000"/>
          <w:sz w:val="18"/>
          <w:szCs w:val="18"/>
          <w:lang w:val="sr-Cyrl-RS"/>
        </w:rPr>
        <w:t>пријави надлежном Министарству у року од осам дана од дана проналаска и предузме</w:t>
      </w:r>
      <w:r>
        <w:rPr>
          <w:rFonts w:ascii="Arial" w:eastAsia="Verdana" w:hAnsi="Arial" w:cs="Arial"/>
          <w:bCs/>
          <w:color w:val="000000"/>
          <w:sz w:val="18"/>
          <w:szCs w:val="18"/>
          <w:lang w:val="sr-Latn-RS"/>
        </w:rPr>
        <w:t xml:space="preserve"> </w:t>
      </w:r>
      <w:r>
        <w:rPr>
          <w:rFonts w:ascii="Arial" w:eastAsia="Verdana" w:hAnsi="Arial" w:cs="Arial"/>
          <w:bCs/>
          <w:color w:val="000000"/>
          <w:sz w:val="18"/>
          <w:szCs w:val="18"/>
          <w:lang w:val="sr-Cyrl-RS"/>
        </w:rPr>
        <w:t>мере заштите од уништења, оштећивања или крађе.</w:t>
      </w:r>
    </w:p>
    <w:p w14:paraId="424CF352" w14:textId="77777777" w:rsidR="00BD05F9" w:rsidRDefault="00BD05F9" w:rsidP="00BD05F9">
      <w:pPr>
        <w:ind w:leftChars="-100" w:left="-200" w:rightChars="-100" w:right="-200" w:firstLine="720"/>
        <w:jc w:val="both"/>
        <w:rPr>
          <w:rFonts w:ascii="Arial" w:hAnsi="Arial" w:cs="Arial"/>
          <w:bCs/>
          <w:sz w:val="18"/>
          <w:szCs w:val="18"/>
          <w:u w:val="single"/>
          <w:lang w:val="sr-Latn-RS"/>
        </w:rPr>
      </w:pPr>
    </w:p>
    <w:p w14:paraId="1D1F61A4" w14:textId="77777777" w:rsidR="00BD05F9" w:rsidRDefault="00BD05F9" w:rsidP="00BD05F9">
      <w:pPr>
        <w:ind w:leftChars="-100" w:left="-200" w:rightChars="-100" w:right="-200" w:firstLine="720"/>
        <w:jc w:val="both"/>
        <w:rPr>
          <w:rFonts w:ascii="Arial" w:hAnsi="Arial" w:cs="Arial"/>
          <w:bCs/>
          <w:sz w:val="18"/>
          <w:szCs w:val="18"/>
          <w:u w:val="single"/>
          <w:lang w:val="sr-Latn-RS"/>
        </w:rPr>
      </w:pPr>
    </w:p>
    <w:p w14:paraId="57F183AE" w14:textId="77777777" w:rsidR="00BD05F9" w:rsidRDefault="00BD05F9" w:rsidP="00BD05F9">
      <w:pPr>
        <w:ind w:rightChars="179" w:right="358"/>
        <w:jc w:val="both"/>
        <w:rPr>
          <w:rFonts w:ascii="Arial" w:hAnsi="Arial" w:cs="Arial"/>
          <w:b/>
          <w:bCs/>
          <w:color w:val="FF0000"/>
          <w:sz w:val="18"/>
          <w:szCs w:val="18"/>
        </w:rPr>
      </w:pPr>
    </w:p>
    <w:p w14:paraId="67557F67" w14:textId="7C724C5A" w:rsidR="00BD05F9" w:rsidRDefault="00C7630F" w:rsidP="00BD05F9">
      <w:pPr>
        <w:widowControl w:val="0"/>
        <w:autoSpaceDE w:val="0"/>
        <w:autoSpaceDN w:val="0"/>
        <w:adjustRightInd w:val="0"/>
        <w:ind w:rightChars="-349" w:right="-698"/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  <w:lang w:val="sr-Cyrl-RS"/>
        </w:rPr>
        <w:t xml:space="preserve">       </w:t>
      </w:r>
      <w:r w:rsidR="00BD05F9">
        <w:rPr>
          <w:rFonts w:ascii="Arial" w:hAnsi="Arial" w:cs="Arial"/>
          <w:b/>
          <w:bCs/>
          <w:sz w:val="18"/>
          <w:szCs w:val="18"/>
        </w:rPr>
        <w:t>V</w:t>
      </w:r>
      <w:r w:rsidR="00BD05F9">
        <w:rPr>
          <w:rFonts w:ascii="Arial" w:hAnsi="Arial" w:cs="Arial"/>
          <w:b/>
          <w:bCs/>
          <w:spacing w:val="-1"/>
          <w:sz w:val="18"/>
          <w:szCs w:val="18"/>
        </w:rPr>
        <w:t xml:space="preserve"> </w:t>
      </w:r>
      <w:r w:rsidR="00BD05F9">
        <w:rPr>
          <w:rFonts w:ascii="Arial" w:hAnsi="Arial" w:cs="Arial"/>
          <w:b/>
          <w:bCs/>
          <w:sz w:val="18"/>
          <w:szCs w:val="18"/>
        </w:rPr>
        <w:t>ОПШТЕ</w:t>
      </w:r>
      <w:r w:rsidR="00BD05F9">
        <w:rPr>
          <w:rFonts w:ascii="Arial" w:hAnsi="Arial" w:cs="Arial"/>
          <w:b/>
          <w:bCs/>
          <w:spacing w:val="-7"/>
          <w:sz w:val="18"/>
          <w:szCs w:val="18"/>
        </w:rPr>
        <w:t xml:space="preserve"> </w:t>
      </w:r>
      <w:r w:rsidR="00BD05F9">
        <w:rPr>
          <w:rFonts w:ascii="Arial" w:hAnsi="Arial" w:cs="Arial"/>
          <w:b/>
          <w:bCs/>
          <w:sz w:val="18"/>
          <w:szCs w:val="18"/>
        </w:rPr>
        <w:t>ОД</w:t>
      </w:r>
      <w:r w:rsidR="00BD05F9">
        <w:rPr>
          <w:rFonts w:ascii="Arial" w:hAnsi="Arial" w:cs="Arial"/>
          <w:b/>
          <w:bCs/>
          <w:spacing w:val="1"/>
          <w:sz w:val="18"/>
          <w:szCs w:val="18"/>
        </w:rPr>
        <w:t>Р</w:t>
      </w:r>
      <w:r w:rsidR="00BD05F9">
        <w:rPr>
          <w:rFonts w:ascii="Arial" w:hAnsi="Arial" w:cs="Arial"/>
          <w:b/>
          <w:bCs/>
          <w:sz w:val="18"/>
          <w:szCs w:val="18"/>
        </w:rPr>
        <w:t>ЕДБЕ</w:t>
      </w:r>
    </w:p>
    <w:p w14:paraId="56058069" w14:textId="77777777" w:rsidR="00BD05F9" w:rsidRDefault="00BD05F9" w:rsidP="00BD05F9">
      <w:pPr>
        <w:widowControl w:val="0"/>
        <w:autoSpaceDE w:val="0"/>
        <w:autoSpaceDN w:val="0"/>
        <w:adjustRightInd w:val="0"/>
        <w:ind w:left="838" w:rightChars="-244" w:right="-488"/>
        <w:jc w:val="both"/>
        <w:rPr>
          <w:rFonts w:ascii="Arial" w:hAnsi="Arial" w:cs="Arial"/>
          <w:b/>
          <w:bCs/>
          <w:sz w:val="18"/>
          <w:szCs w:val="18"/>
          <w:lang w:val="sr-Cyrl-CS"/>
        </w:rPr>
      </w:pPr>
    </w:p>
    <w:p w14:paraId="2C1C2EDC" w14:textId="77777777" w:rsidR="00BD05F9" w:rsidRDefault="00BD05F9" w:rsidP="00BD05F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  <w:lang w:val="sr-Latn-RS"/>
        </w:rPr>
        <w:t>1</w:t>
      </w:r>
      <w:r>
        <w:rPr>
          <w:rFonts w:ascii="Arial" w:hAnsi="Arial" w:cs="Arial"/>
          <w:sz w:val="18"/>
          <w:szCs w:val="18"/>
          <w:lang w:val="sr-Latn-RS"/>
        </w:rPr>
        <w:t>.</w:t>
      </w:r>
      <w:r>
        <w:rPr>
          <w:rFonts w:ascii="Arial" w:hAnsi="Arial" w:cs="Arial"/>
          <w:sz w:val="18"/>
          <w:szCs w:val="18"/>
        </w:rPr>
        <w:t>Наведени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износ</w:t>
      </w:r>
      <w:r>
        <w:rPr>
          <w:rFonts w:ascii="Arial" w:hAnsi="Arial" w:cs="Arial"/>
          <w:sz w:val="18"/>
          <w:szCs w:val="18"/>
          <w:lang w:val="sr-Cyrl-RS"/>
        </w:rPr>
        <w:t>и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7"/>
          <w:sz w:val="18"/>
          <w:szCs w:val="18"/>
          <w:lang w:val="sr-Cyrl-CS"/>
        </w:rPr>
        <w:t>м</w:t>
      </w:r>
      <w:r>
        <w:rPr>
          <w:rFonts w:ascii="Arial" w:hAnsi="Arial" w:cs="Arial"/>
          <w:sz w:val="18"/>
          <w:szCs w:val="18"/>
          <w:lang w:val="sr-Cyrl-CS"/>
        </w:rPr>
        <w:t xml:space="preserve">инималне цене </w:t>
      </w:r>
      <w:r>
        <w:rPr>
          <w:rFonts w:ascii="Arial" w:hAnsi="Arial" w:cs="Arial"/>
          <w:sz w:val="18"/>
          <w:szCs w:val="18"/>
          <w:lang w:val="sr-Cyrl-RS"/>
        </w:rPr>
        <w:t>су</w:t>
      </w:r>
      <w:r>
        <w:rPr>
          <w:rFonts w:ascii="Arial" w:hAnsi="Arial" w:cs="Arial"/>
          <w:sz w:val="18"/>
          <w:szCs w:val="18"/>
          <w:lang w:val="sr-Cyrl-CS"/>
        </w:rPr>
        <w:t xml:space="preserve"> </w:t>
      </w:r>
      <w:r>
        <w:rPr>
          <w:rFonts w:ascii="Arial" w:hAnsi="Arial" w:cs="Arial"/>
          <w:sz w:val="18"/>
          <w:szCs w:val="18"/>
        </w:rPr>
        <w:t>п</w:t>
      </w:r>
      <w:r>
        <w:rPr>
          <w:rFonts w:ascii="Arial" w:hAnsi="Arial" w:cs="Arial"/>
          <w:spacing w:val="1"/>
          <w:sz w:val="18"/>
          <w:szCs w:val="18"/>
        </w:rPr>
        <w:t>о</w:t>
      </w:r>
      <w:r>
        <w:rPr>
          <w:rFonts w:ascii="Arial" w:hAnsi="Arial" w:cs="Arial"/>
          <w:sz w:val="18"/>
          <w:szCs w:val="18"/>
        </w:rPr>
        <w:t>четни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за</w:t>
      </w:r>
      <w:r>
        <w:rPr>
          <w:rFonts w:ascii="Arial" w:hAnsi="Arial" w:cs="Arial"/>
          <w:spacing w:val="-1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давање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понуд</w:t>
      </w:r>
      <w:r>
        <w:rPr>
          <w:rFonts w:ascii="Arial" w:hAnsi="Arial" w:cs="Arial"/>
          <w:spacing w:val="1"/>
          <w:sz w:val="18"/>
          <w:szCs w:val="18"/>
        </w:rPr>
        <w:t>а</w:t>
      </w:r>
      <w:r>
        <w:rPr>
          <w:rFonts w:ascii="Arial" w:hAnsi="Arial" w:cs="Arial"/>
          <w:sz w:val="18"/>
          <w:szCs w:val="18"/>
        </w:rPr>
        <w:t>.</w:t>
      </w:r>
    </w:p>
    <w:p w14:paraId="503E8B48" w14:textId="77777777" w:rsidR="00BD05F9" w:rsidRDefault="00BD05F9" w:rsidP="00BD05F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  <w:lang w:val="sr-Latn-RS"/>
        </w:rPr>
        <w:t>2</w:t>
      </w:r>
      <w:r>
        <w:rPr>
          <w:rFonts w:ascii="Arial" w:hAnsi="Arial" w:cs="Arial"/>
          <w:sz w:val="18"/>
          <w:szCs w:val="18"/>
          <w:lang w:val="sr-Latn-RS"/>
        </w:rPr>
        <w:t>.</w:t>
      </w:r>
      <w:r>
        <w:rPr>
          <w:rFonts w:ascii="Arial" w:hAnsi="Arial" w:cs="Arial"/>
          <w:sz w:val="18"/>
          <w:szCs w:val="18"/>
          <w:lang w:val="sr-Cyrl-RS"/>
        </w:rPr>
        <w:t>Обавезује се лице коме се земљиште отуђује да изгради објекат у року од три године од закључења уговора о отуђењу грађевинског земљишта</w:t>
      </w:r>
    </w:p>
    <w:p w14:paraId="0A722F70" w14:textId="70D76217" w:rsidR="00BD05F9" w:rsidRDefault="00BD05F9" w:rsidP="00BD05F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  <w:lang w:val="sr-Latn-RS"/>
        </w:rPr>
        <w:t>3</w:t>
      </w:r>
      <w:r>
        <w:rPr>
          <w:rFonts w:ascii="Arial" w:hAnsi="Arial" w:cs="Arial"/>
          <w:sz w:val="18"/>
          <w:szCs w:val="18"/>
          <w:lang w:val="sr-Latn-RS"/>
        </w:rPr>
        <w:t>.</w:t>
      </w:r>
      <w:r>
        <w:rPr>
          <w:rFonts w:ascii="Arial" w:hAnsi="Arial" w:cs="Arial"/>
          <w:sz w:val="18"/>
          <w:szCs w:val="18"/>
          <w:lang w:val="sr-Cyrl-RS"/>
        </w:rPr>
        <w:t xml:space="preserve">Последице евентуалног неизвршавања обавезе наведене у тачки 2.дела </w:t>
      </w:r>
      <w:r>
        <w:rPr>
          <w:rFonts w:ascii="Arial" w:hAnsi="Arial" w:cs="Arial"/>
          <w:sz w:val="18"/>
          <w:szCs w:val="18"/>
          <w:lang w:val="sr-Latn-RS"/>
        </w:rPr>
        <w:t>V</w:t>
      </w:r>
      <w:r>
        <w:rPr>
          <w:rFonts w:ascii="Arial" w:hAnsi="Arial" w:cs="Arial"/>
          <w:sz w:val="18"/>
          <w:szCs w:val="18"/>
          <w:lang w:val="sr-Cyrl-RS"/>
        </w:rPr>
        <w:t xml:space="preserve"> огласа ће бити утврђене </w:t>
      </w:r>
      <w:r w:rsidR="00475E79">
        <w:rPr>
          <w:rFonts w:ascii="Arial" w:hAnsi="Arial" w:cs="Arial"/>
          <w:sz w:val="18"/>
          <w:szCs w:val="18"/>
          <w:lang w:val="sr-Cyrl-RS"/>
        </w:rPr>
        <w:t>У</w:t>
      </w:r>
      <w:r>
        <w:rPr>
          <w:rFonts w:ascii="Arial" w:hAnsi="Arial" w:cs="Arial"/>
          <w:sz w:val="18"/>
          <w:szCs w:val="18"/>
          <w:lang w:val="sr-Cyrl-RS"/>
        </w:rPr>
        <w:t>говором</w:t>
      </w:r>
    </w:p>
    <w:p w14:paraId="59928CD7" w14:textId="77777777" w:rsidR="00BD05F9" w:rsidRDefault="00BD05F9" w:rsidP="00BD05F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  <w:lang w:val="sr-Cyrl-RS"/>
        </w:rPr>
        <w:t>4</w:t>
      </w:r>
      <w:r>
        <w:rPr>
          <w:rFonts w:ascii="Arial" w:hAnsi="Arial" w:cs="Arial"/>
          <w:b/>
          <w:bCs/>
          <w:sz w:val="18"/>
          <w:szCs w:val="18"/>
        </w:rPr>
        <w:t xml:space="preserve">. </w:t>
      </w:r>
      <w:r>
        <w:rPr>
          <w:rFonts w:ascii="Arial" w:hAnsi="Arial" w:cs="Arial"/>
          <w:sz w:val="18"/>
          <w:szCs w:val="18"/>
        </w:rPr>
        <w:t>Пон</w:t>
      </w:r>
      <w:r>
        <w:rPr>
          <w:rFonts w:ascii="Arial" w:hAnsi="Arial" w:cs="Arial"/>
          <w:spacing w:val="-1"/>
          <w:sz w:val="18"/>
          <w:szCs w:val="18"/>
        </w:rPr>
        <w:t>у</w:t>
      </w:r>
      <w:r>
        <w:rPr>
          <w:rFonts w:ascii="Arial" w:hAnsi="Arial" w:cs="Arial"/>
          <w:sz w:val="18"/>
          <w:szCs w:val="18"/>
        </w:rPr>
        <w:t>да</w:t>
      </w:r>
      <w:r>
        <w:rPr>
          <w:rFonts w:ascii="Arial" w:hAnsi="Arial" w:cs="Arial"/>
          <w:spacing w:val="46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за</w:t>
      </w:r>
      <w:r>
        <w:rPr>
          <w:rFonts w:ascii="Arial" w:hAnsi="Arial" w:cs="Arial"/>
          <w:spacing w:val="53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учешће</w:t>
      </w:r>
      <w:r>
        <w:rPr>
          <w:rFonts w:ascii="Arial" w:hAnsi="Arial" w:cs="Arial"/>
          <w:spacing w:val="45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на</w:t>
      </w:r>
      <w:r>
        <w:rPr>
          <w:rFonts w:ascii="Arial" w:hAnsi="Arial" w:cs="Arial"/>
          <w:spacing w:val="53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Огласу</w:t>
      </w:r>
      <w:r>
        <w:rPr>
          <w:rFonts w:ascii="Arial" w:hAnsi="Arial" w:cs="Arial"/>
          <w:spacing w:val="46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п</w:t>
      </w:r>
      <w:r>
        <w:rPr>
          <w:rFonts w:ascii="Arial" w:hAnsi="Arial" w:cs="Arial"/>
          <w:spacing w:val="1"/>
          <w:sz w:val="18"/>
          <w:szCs w:val="18"/>
        </w:rPr>
        <w:t>о</w:t>
      </w:r>
      <w:r>
        <w:rPr>
          <w:rFonts w:ascii="Arial" w:hAnsi="Arial" w:cs="Arial"/>
          <w:sz w:val="18"/>
          <w:szCs w:val="18"/>
        </w:rPr>
        <w:t>дноси</w:t>
      </w:r>
      <w:r>
        <w:rPr>
          <w:rFonts w:ascii="Arial" w:hAnsi="Arial" w:cs="Arial"/>
          <w:spacing w:val="44"/>
          <w:sz w:val="18"/>
          <w:szCs w:val="18"/>
        </w:rPr>
        <w:t xml:space="preserve"> </w:t>
      </w:r>
      <w:r>
        <w:rPr>
          <w:rFonts w:ascii="Arial" w:hAnsi="Arial" w:cs="Arial"/>
          <w:spacing w:val="1"/>
          <w:sz w:val="18"/>
          <w:szCs w:val="18"/>
        </w:rPr>
        <w:t>с</w:t>
      </w:r>
      <w:r>
        <w:rPr>
          <w:rFonts w:ascii="Arial" w:hAnsi="Arial" w:cs="Arial"/>
          <w:sz w:val="18"/>
          <w:szCs w:val="18"/>
        </w:rPr>
        <w:t>е</w:t>
      </w:r>
      <w:r>
        <w:rPr>
          <w:rFonts w:ascii="Arial" w:hAnsi="Arial" w:cs="Arial"/>
          <w:spacing w:val="51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у</w:t>
      </w:r>
      <w:r>
        <w:rPr>
          <w:rFonts w:ascii="Arial" w:hAnsi="Arial" w:cs="Arial"/>
          <w:spacing w:val="53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писменој</w:t>
      </w:r>
      <w:r>
        <w:rPr>
          <w:rFonts w:ascii="Arial" w:hAnsi="Arial" w:cs="Arial"/>
          <w:spacing w:val="44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форми</w:t>
      </w:r>
      <w:r>
        <w:rPr>
          <w:rFonts w:ascii="Arial" w:hAnsi="Arial" w:cs="Arial"/>
          <w:spacing w:val="46"/>
          <w:sz w:val="18"/>
          <w:szCs w:val="18"/>
        </w:rPr>
        <w:t xml:space="preserve"> </w:t>
      </w:r>
      <w:r>
        <w:rPr>
          <w:rFonts w:ascii="Arial" w:hAnsi="Arial" w:cs="Arial"/>
          <w:spacing w:val="46"/>
          <w:sz w:val="18"/>
          <w:szCs w:val="18"/>
          <w:lang w:val="sr-Cyrl-RS"/>
        </w:rPr>
        <w:t>(</w:t>
      </w:r>
      <w:r>
        <w:rPr>
          <w:rFonts w:ascii="Arial" w:hAnsi="Arial" w:cs="Arial"/>
          <w:sz w:val="18"/>
          <w:szCs w:val="18"/>
        </w:rPr>
        <w:t>у</w:t>
      </w:r>
      <w:r>
        <w:rPr>
          <w:rFonts w:ascii="Arial" w:hAnsi="Arial" w:cs="Arial"/>
          <w:spacing w:val="51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затвореној </w:t>
      </w:r>
      <w:r>
        <w:rPr>
          <w:rFonts w:ascii="Arial" w:hAnsi="Arial" w:cs="Arial"/>
          <w:sz w:val="18"/>
          <w:szCs w:val="18"/>
          <w:lang w:val="ru-RU"/>
        </w:rPr>
        <w:t>коверти</w:t>
      </w:r>
      <w:r>
        <w:rPr>
          <w:rFonts w:ascii="Arial" w:hAnsi="Arial" w:cs="Arial"/>
          <w:sz w:val="18"/>
          <w:szCs w:val="18"/>
          <w:lang w:val="sr-Cyrl-RS"/>
        </w:rPr>
        <w:t xml:space="preserve"> на којој је назначено</w:t>
      </w:r>
      <w:r>
        <w:rPr>
          <w:rFonts w:ascii="Arial" w:hAnsi="Arial" w:cs="Arial"/>
          <w:b/>
          <w:spacing w:val="4"/>
          <w:sz w:val="18"/>
          <w:szCs w:val="18"/>
          <w:lang w:val="ru-RU"/>
        </w:rPr>
        <w:t xml:space="preserve"> </w:t>
      </w:r>
      <w:r>
        <w:rPr>
          <w:rFonts w:ascii="Arial" w:hAnsi="Arial" w:cs="Arial"/>
          <w:b/>
          <w:sz w:val="18"/>
          <w:szCs w:val="18"/>
          <w:lang w:val="ru-RU"/>
        </w:rPr>
        <w:t>земљиш</w:t>
      </w:r>
      <w:r>
        <w:rPr>
          <w:rFonts w:ascii="Arial" w:hAnsi="Arial" w:cs="Arial"/>
          <w:b/>
          <w:spacing w:val="1"/>
          <w:sz w:val="18"/>
          <w:szCs w:val="18"/>
          <w:lang w:val="ru-RU"/>
        </w:rPr>
        <w:t>т</w:t>
      </w:r>
      <w:r>
        <w:rPr>
          <w:rFonts w:ascii="Arial" w:hAnsi="Arial" w:cs="Arial"/>
          <w:b/>
          <w:spacing w:val="1"/>
          <w:sz w:val="18"/>
          <w:szCs w:val="18"/>
          <w:lang w:val="sr-Cyrl-RS"/>
        </w:rPr>
        <w:t>е</w:t>
      </w:r>
      <w:r>
        <w:rPr>
          <w:rFonts w:ascii="Arial" w:hAnsi="Arial" w:cs="Arial"/>
          <w:b/>
          <w:spacing w:val="1"/>
          <w:sz w:val="18"/>
          <w:szCs w:val="18"/>
          <w:lang w:val="ru-RU"/>
        </w:rPr>
        <w:t xml:space="preserve"> </w:t>
      </w:r>
      <w:r>
        <w:rPr>
          <w:rFonts w:ascii="Arial" w:hAnsi="Arial" w:cs="Arial"/>
          <w:b/>
          <w:sz w:val="18"/>
          <w:szCs w:val="18"/>
          <w:lang w:val="ru-RU"/>
        </w:rPr>
        <w:t>на</w:t>
      </w:r>
      <w:r>
        <w:rPr>
          <w:rFonts w:ascii="Arial" w:hAnsi="Arial" w:cs="Arial"/>
          <w:b/>
          <w:spacing w:val="10"/>
          <w:sz w:val="18"/>
          <w:szCs w:val="18"/>
          <w:lang w:val="ru-RU"/>
        </w:rPr>
        <w:t xml:space="preserve"> </w:t>
      </w:r>
      <w:r>
        <w:rPr>
          <w:rFonts w:ascii="Arial" w:hAnsi="Arial" w:cs="Arial"/>
          <w:b/>
          <w:sz w:val="18"/>
          <w:szCs w:val="18"/>
          <w:lang w:val="ru-RU"/>
        </w:rPr>
        <w:t>коју</w:t>
      </w:r>
      <w:r>
        <w:rPr>
          <w:rFonts w:ascii="Arial" w:hAnsi="Arial" w:cs="Arial"/>
          <w:b/>
          <w:spacing w:val="9"/>
          <w:sz w:val="18"/>
          <w:szCs w:val="18"/>
          <w:lang w:val="ru-RU"/>
        </w:rPr>
        <w:t xml:space="preserve"> </w:t>
      </w:r>
      <w:r>
        <w:rPr>
          <w:rFonts w:ascii="Arial" w:hAnsi="Arial" w:cs="Arial"/>
          <w:b/>
          <w:spacing w:val="1"/>
          <w:sz w:val="18"/>
          <w:szCs w:val="18"/>
          <w:lang w:val="ru-RU"/>
        </w:rPr>
        <w:t>с</w:t>
      </w:r>
      <w:r>
        <w:rPr>
          <w:rFonts w:ascii="Arial" w:hAnsi="Arial" w:cs="Arial"/>
          <w:b/>
          <w:sz w:val="18"/>
          <w:szCs w:val="18"/>
          <w:lang w:val="ru-RU"/>
        </w:rPr>
        <w:t>е</w:t>
      </w:r>
      <w:r>
        <w:rPr>
          <w:rFonts w:ascii="Arial" w:hAnsi="Arial" w:cs="Arial"/>
          <w:b/>
          <w:spacing w:val="10"/>
          <w:sz w:val="18"/>
          <w:szCs w:val="18"/>
          <w:lang w:val="ru-RU"/>
        </w:rPr>
        <w:t xml:space="preserve"> </w:t>
      </w:r>
      <w:r>
        <w:rPr>
          <w:rFonts w:ascii="Arial" w:hAnsi="Arial" w:cs="Arial"/>
          <w:b/>
          <w:sz w:val="18"/>
          <w:szCs w:val="18"/>
          <w:lang w:val="ru-RU"/>
        </w:rPr>
        <w:t>односи</w:t>
      </w:r>
      <w:r>
        <w:rPr>
          <w:rFonts w:ascii="Arial" w:hAnsi="Arial" w:cs="Arial"/>
          <w:b/>
          <w:sz w:val="18"/>
          <w:szCs w:val="18"/>
          <w:lang w:val="sr-Cyrl-RS"/>
        </w:rPr>
        <w:t xml:space="preserve"> )</w:t>
      </w:r>
      <w:r>
        <w:rPr>
          <w:rFonts w:ascii="Arial" w:hAnsi="Arial" w:cs="Arial"/>
          <w:sz w:val="18"/>
          <w:szCs w:val="18"/>
          <w:lang w:val="ru-RU"/>
        </w:rPr>
        <w:t>,препоручено и</w:t>
      </w:r>
      <w:r>
        <w:rPr>
          <w:rFonts w:ascii="Arial" w:hAnsi="Arial" w:cs="Arial"/>
          <w:spacing w:val="3"/>
          <w:sz w:val="18"/>
          <w:szCs w:val="18"/>
          <w:lang w:val="ru-RU"/>
        </w:rPr>
        <w:t>л</w:t>
      </w:r>
      <w:r>
        <w:rPr>
          <w:rFonts w:ascii="Arial" w:hAnsi="Arial" w:cs="Arial"/>
          <w:sz w:val="18"/>
          <w:szCs w:val="18"/>
          <w:lang w:val="ru-RU"/>
        </w:rPr>
        <w:t>и непосредно</w:t>
      </w:r>
      <w:r>
        <w:rPr>
          <w:rFonts w:ascii="Arial" w:hAnsi="Arial" w:cs="Arial"/>
          <w:spacing w:val="1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на</w:t>
      </w:r>
      <w:r>
        <w:rPr>
          <w:rFonts w:ascii="Arial" w:hAnsi="Arial" w:cs="Arial"/>
          <w:spacing w:val="11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адресу:</w:t>
      </w:r>
      <w:r>
        <w:rPr>
          <w:rFonts w:ascii="Arial" w:hAnsi="Arial" w:cs="Arial"/>
          <w:spacing w:val="7"/>
          <w:sz w:val="18"/>
          <w:szCs w:val="18"/>
          <w:lang w:val="ru-RU"/>
        </w:rPr>
        <w:t xml:space="preserve"> Општина Србобран, Трг </w:t>
      </w:r>
      <w:r>
        <w:rPr>
          <w:rFonts w:ascii="Arial" w:hAnsi="Arial" w:cs="Arial"/>
          <w:spacing w:val="7"/>
          <w:sz w:val="18"/>
          <w:szCs w:val="18"/>
          <w:lang w:val="sr-Cyrl-RS"/>
        </w:rPr>
        <w:t>с</w:t>
      </w:r>
      <w:r>
        <w:rPr>
          <w:rFonts w:ascii="Arial" w:hAnsi="Arial" w:cs="Arial"/>
          <w:spacing w:val="7"/>
          <w:sz w:val="18"/>
          <w:szCs w:val="18"/>
          <w:lang w:val="ru-RU"/>
        </w:rPr>
        <w:t>лободе бр</w:t>
      </w:r>
      <w:r>
        <w:rPr>
          <w:rFonts w:ascii="Arial" w:hAnsi="Arial" w:cs="Arial"/>
          <w:spacing w:val="7"/>
          <w:sz w:val="18"/>
          <w:szCs w:val="18"/>
          <w:lang w:val="sr-Cyrl-RS"/>
        </w:rPr>
        <w:t>ој</w:t>
      </w:r>
      <w:r>
        <w:rPr>
          <w:rFonts w:ascii="Arial" w:hAnsi="Arial" w:cs="Arial"/>
          <w:spacing w:val="7"/>
          <w:sz w:val="18"/>
          <w:szCs w:val="18"/>
          <w:lang w:val="ru-RU"/>
        </w:rPr>
        <w:t xml:space="preserve"> </w:t>
      </w:r>
      <w:r>
        <w:rPr>
          <w:rFonts w:ascii="Arial" w:hAnsi="Arial" w:cs="Arial"/>
          <w:spacing w:val="7"/>
          <w:sz w:val="18"/>
          <w:szCs w:val="18"/>
          <w:lang w:val="sr-Cyrl-RS"/>
        </w:rPr>
        <w:t>4</w:t>
      </w:r>
      <w:r>
        <w:rPr>
          <w:rFonts w:ascii="Arial" w:hAnsi="Arial" w:cs="Arial"/>
          <w:spacing w:val="7"/>
          <w:sz w:val="18"/>
          <w:szCs w:val="18"/>
          <w:lang w:val="ru-RU"/>
        </w:rPr>
        <w:t>,</w:t>
      </w:r>
      <w:r>
        <w:rPr>
          <w:rFonts w:ascii="Arial" w:hAnsi="Arial" w:cs="Arial"/>
          <w:spacing w:val="9"/>
          <w:sz w:val="18"/>
          <w:szCs w:val="18"/>
          <w:lang w:val="ru-RU"/>
        </w:rPr>
        <w:t xml:space="preserve"> 21480 Србобран</w:t>
      </w:r>
      <w:r>
        <w:rPr>
          <w:rFonts w:ascii="Arial" w:hAnsi="Arial" w:cs="Arial"/>
          <w:spacing w:val="7"/>
          <w:sz w:val="18"/>
          <w:szCs w:val="18"/>
          <w:lang w:val="ru-RU"/>
        </w:rPr>
        <w:t xml:space="preserve"> </w:t>
      </w:r>
      <w:r>
        <w:rPr>
          <w:rFonts w:ascii="Arial" w:hAnsi="Arial" w:cs="Arial"/>
          <w:spacing w:val="2"/>
          <w:sz w:val="18"/>
          <w:szCs w:val="18"/>
          <w:lang w:val="ru-RU"/>
        </w:rPr>
        <w:t>с</w:t>
      </w:r>
      <w:r>
        <w:rPr>
          <w:rFonts w:ascii="Arial" w:hAnsi="Arial" w:cs="Arial"/>
          <w:sz w:val="18"/>
          <w:szCs w:val="18"/>
        </w:rPr>
        <w:t>a</w:t>
      </w:r>
      <w:r>
        <w:rPr>
          <w:rFonts w:ascii="Arial" w:hAnsi="Arial" w:cs="Arial"/>
          <w:sz w:val="18"/>
          <w:szCs w:val="18"/>
          <w:lang w:val="ru-RU"/>
        </w:rPr>
        <w:t xml:space="preserve"> назнаком </w:t>
      </w:r>
      <w:r>
        <w:rPr>
          <w:rFonts w:ascii="Arial" w:hAnsi="Arial" w:cs="Arial"/>
          <w:spacing w:val="1"/>
          <w:sz w:val="18"/>
          <w:szCs w:val="18"/>
          <w:lang w:val="ru-RU"/>
        </w:rPr>
        <w:t>„З</w:t>
      </w:r>
      <w:r>
        <w:rPr>
          <w:rFonts w:ascii="Arial" w:hAnsi="Arial" w:cs="Arial"/>
          <w:sz w:val="18"/>
          <w:szCs w:val="18"/>
          <w:lang w:val="ru-RU"/>
        </w:rPr>
        <w:t xml:space="preserve">а </w:t>
      </w:r>
      <w:r>
        <w:rPr>
          <w:rFonts w:ascii="Arial" w:hAnsi="Arial" w:cs="Arial"/>
          <w:bCs/>
          <w:sz w:val="18"/>
          <w:szCs w:val="18"/>
        </w:rPr>
        <w:t>Комисију за спровођење поступка отуђења,односно давања у закуп непокретности у власништву општине Србобран</w:t>
      </w:r>
      <w:r>
        <w:rPr>
          <w:rFonts w:ascii="Arial" w:hAnsi="Arial" w:cs="Arial"/>
          <w:sz w:val="18"/>
          <w:szCs w:val="18"/>
          <w:lang w:val="ru-RU"/>
        </w:rPr>
        <w:t>“</w:t>
      </w:r>
      <w:r>
        <w:rPr>
          <w:rFonts w:ascii="Arial" w:hAnsi="Arial" w:cs="Arial"/>
          <w:spacing w:val="-13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-</w:t>
      </w:r>
      <w:r>
        <w:rPr>
          <w:rFonts w:ascii="Arial" w:hAnsi="Arial" w:cs="Arial"/>
          <w:spacing w:val="-1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пону</w:t>
      </w:r>
      <w:r>
        <w:rPr>
          <w:rFonts w:ascii="Arial" w:hAnsi="Arial" w:cs="Arial"/>
          <w:spacing w:val="1"/>
          <w:sz w:val="18"/>
          <w:szCs w:val="18"/>
          <w:lang w:val="ru-RU"/>
        </w:rPr>
        <w:t>д</w:t>
      </w:r>
      <w:r>
        <w:rPr>
          <w:rFonts w:ascii="Arial" w:hAnsi="Arial" w:cs="Arial"/>
          <w:sz w:val="18"/>
          <w:szCs w:val="18"/>
          <w:lang w:val="ru-RU"/>
        </w:rPr>
        <w:t>у</w:t>
      </w:r>
      <w:r>
        <w:rPr>
          <w:rFonts w:ascii="Arial" w:hAnsi="Arial" w:cs="Arial"/>
          <w:spacing w:val="-6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не</w:t>
      </w:r>
      <w:r>
        <w:rPr>
          <w:rFonts w:ascii="Arial" w:hAnsi="Arial" w:cs="Arial"/>
          <w:spacing w:val="-1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отварати.</w:t>
      </w:r>
    </w:p>
    <w:p w14:paraId="6631F3F0" w14:textId="77777777" w:rsidR="00BD05F9" w:rsidRDefault="00BD05F9" w:rsidP="00BD05F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val="ru-RU"/>
        </w:rPr>
      </w:pPr>
      <w:r>
        <w:rPr>
          <w:rFonts w:ascii="Arial" w:hAnsi="Arial" w:cs="Arial"/>
          <w:sz w:val="18"/>
          <w:szCs w:val="18"/>
          <w:lang w:val="ru-RU"/>
        </w:rPr>
        <w:t>Понуђени износ</w:t>
      </w:r>
      <w:r>
        <w:rPr>
          <w:rFonts w:ascii="Arial" w:hAnsi="Arial" w:cs="Arial"/>
          <w:spacing w:val="3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мора</w:t>
      </w:r>
      <w:r>
        <w:rPr>
          <w:rFonts w:ascii="Arial" w:hAnsi="Arial" w:cs="Arial"/>
          <w:spacing w:val="4"/>
          <w:sz w:val="18"/>
          <w:szCs w:val="18"/>
          <w:lang w:val="ru-RU"/>
        </w:rPr>
        <w:t xml:space="preserve"> </w:t>
      </w:r>
      <w:r>
        <w:rPr>
          <w:rFonts w:ascii="Arial" w:hAnsi="Arial" w:cs="Arial"/>
          <w:spacing w:val="1"/>
          <w:sz w:val="18"/>
          <w:szCs w:val="18"/>
          <w:lang w:val="ru-RU"/>
        </w:rPr>
        <w:t>б</w:t>
      </w:r>
      <w:r>
        <w:rPr>
          <w:rFonts w:ascii="Arial" w:hAnsi="Arial" w:cs="Arial"/>
          <w:sz w:val="18"/>
          <w:szCs w:val="18"/>
          <w:lang w:val="ru-RU"/>
        </w:rPr>
        <w:t>ити</w:t>
      </w:r>
      <w:r>
        <w:rPr>
          <w:rFonts w:ascii="Arial" w:hAnsi="Arial" w:cs="Arial"/>
          <w:spacing w:val="3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изр</w:t>
      </w:r>
      <w:r>
        <w:rPr>
          <w:rFonts w:ascii="Arial" w:hAnsi="Arial" w:cs="Arial"/>
          <w:spacing w:val="1"/>
          <w:sz w:val="18"/>
          <w:szCs w:val="18"/>
          <w:lang w:val="ru-RU"/>
        </w:rPr>
        <w:t>а</w:t>
      </w:r>
      <w:r>
        <w:rPr>
          <w:rFonts w:ascii="Arial" w:hAnsi="Arial" w:cs="Arial"/>
          <w:sz w:val="18"/>
          <w:szCs w:val="18"/>
          <w:lang w:val="ru-RU"/>
        </w:rPr>
        <w:t>ж</w:t>
      </w:r>
      <w:r>
        <w:rPr>
          <w:rFonts w:ascii="Arial" w:hAnsi="Arial" w:cs="Arial"/>
          <w:spacing w:val="1"/>
          <w:sz w:val="18"/>
          <w:szCs w:val="18"/>
          <w:lang w:val="ru-RU"/>
        </w:rPr>
        <w:t>е</w:t>
      </w:r>
      <w:r>
        <w:rPr>
          <w:rFonts w:ascii="Arial" w:hAnsi="Arial" w:cs="Arial"/>
          <w:sz w:val="18"/>
          <w:szCs w:val="18"/>
          <w:lang w:val="ru-RU"/>
        </w:rPr>
        <w:t>н у</w:t>
      </w:r>
      <w:r>
        <w:rPr>
          <w:rFonts w:ascii="Arial" w:hAnsi="Arial" w:cs="Arial"/>
          <w:spacing w:val="7"/>
          <w:sz w:val="18"/>
          <w:szCs w:val="18"/>
          <w:lang w:val="ru-RU"/>
        </w:rPr>
        <w:t xml:space="preserve"> </w:t>
      </w:r>
      <w:r>
        <w:rPr>
          <w:rFonts w:ascii="Arial" w:hAnsi="Arial" w:cs="Arial"/>
          <w:spacing w:val="2"/>
          <w:sz w:val="18"/>
          <w:szCs w:val="18"/>
          <w:lang w:val="ru-RU"/>
        </w:rPr>
        <w:t>д</w:t>
      </w:r>
      <w:r>
        <w:rPr>
          <w:rFonts w:ascii="Arial" w:hAnsi="Arial" w:cs="Arial"/>
          <w:sz w:val="18"/>
          <w:szCs w:val="18"/>
          <w:lang w:val="ru-RU"/>
        </w:rPr>
        <w:t>инарском</w:t>
      </w:r>
      <w:r>
        <w:rPr>
          <w:rFonts w:ascii="Arial" w:hAnsi="Arial" w:cs="Arial"/>
          <w:spacing w:val="-2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износу</w:t>
      </w:r>
      <w:r>
        <w:rPr>
          <w:rFonts w:ascii="Arial" w:hAnsi="Arial" w:cs="Arial"/>
          <w:spacing w:val="2"/>
          <w:sz w:val="18"/>
          <w:szCs w:val="18"/>
          <w:lang w:val="ru-RU"/>
        </w:rPr>
        <w:t xml:space="preserve"> </w:t>
      </w:r>
      <w:r>
        <w:rPr>
          <w:rFonts w:ascii="Arial" w:hAnsi="Arial" w:cs="Arial"/>
          <w:spacing w:val="1"/>
          <w:sz w:val="18"/>
          <w:szCs w:val="18"/>
          <w:lang w:val="ru-RU"/>
        </w:rPr>
        <w:t>кој</w:t>
      </w:r>
      <w:r>
        <w:rPr>
          <w:rFonts w:ascii="Arial" w:hAnsi="Arial" w:cs="Arial"/>
          <w:sz w:val="18"/>
          <w:szCs w:val="18"/>
          <w:lang w:val="ru-RU"/>
        </w:rPr>
        <w:t>и</w:t>
      </w:r>
      <w:r>
        <w:rPr>
          <w:rFonts w:ascii="Arial" w:hAnsi="Arial" w:cs="Arial"/>
          <w:spacing w:val="4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може бити</w:t>
      </w:r>
      <w:r>
        <w:rPr>
          <w:rFonts w:ascii="Arial" w:hAnsi="Arial" w:cs="Arial"/>
          <w:spacing w:val="5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исти</w:t>
      </w:r>
      <w:r>
        <w:rPr>
          <w:rFonts w:ascii="Arial" w:hAnsi="Arial" w:cs="Arial"/>
          <w:spacing w:val="5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 xml:space="preserve">или већи од почетног износа </w:t>
      </w:r>
      <w:r>
        <w:rPr>
          <w:rFonts w:ascii="Arial" w:hAnsi="Arial" w:cs="Arial"/>
          <w:spacing w:val="3"/>
          <w:sz w:val="18"/>
          <w:szCs w:val="18"/>
          <w:lang w:val="ru-RU"/>
        </w:rPr>
        <w:t>за отуђење</w:t>
      </w:r>
      <w:r>
        <w:rPr>
          <w:rFonts w:ascii="Arial" w:hAnsi="Arial" w:cs="Arial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sr-Cyrl-RS"/>
        </w:rPr>
        <w:t xml:space="preserve">грађевинског земљишта наведеног </w:t>
      </w:r>
      <w:r>
        <w:rPr>
          <w:rFonts w:ascii="Arial" w:hAnsi="Arial" w:cs="Arial"/>
          <w:sz w:val="18"/>
          <w:szCs w:val="18"/>
          <w:lang w:val="ru-RU"/>
        </w:rPr>
        <w:t>у делу</w:t>
      </w:r>
      <w:r>
        <w:rPr>
          <w:rFonts w:ascii="Arial" w:hAnsi="Arial" w:cs="Arial"/>
          <w:sz w:val="18"/>
          <w:szCs w:val="18"/>
          <w:lang w:val="sr-Cyrl-RS"/>
        </w:rPr>
        <w:t xml:space="preserve"> </w:t>
      </w:r>
      <w:r>
        <w:rPr>
          <w:rFonts w:ascii="Arial" w:hAnsi="Arial" w:cs="Arial"/>
          <w:sz w:val="18"/>
          <w:szCs w:val="18"/>
        </w:rPr>
        <w:t>I</w:t>
      </w:r>
      <w:r>
        <w:rPr>
          <w:rFonts w:ascii="Arial" w:hAnsi="Arial" w:cs="Arial"/>
          <w:sz w:val="18"/>
          <w:szCs w:val="18"/>
          <w:lang w:val="sr-Latn-RS"/>
        </w:rPr>
        <w:t xml:space="preserve">I  </w:t>
      </w:r>
      <w:r>
        <w:rPr>
          <w:rFonts w:ascii="Arial" w:hAnsi="Arial" w:cs="Arial"/>
          <w:sz w:val="18"/>
          <w:szCs w:val="18"/>
          <w:lang w:val="sr-Cyrl-RS"/>
        </w:rPr>
        <w:t>огласа</w:t>
      </w:r>
      <w:r>
        <w:rPr>
          <w:rFonts w:ascii="Arial" w:hAnsi="Arial" w:cs="Arial"/>
          <w:spacing w:val="-8"/>
          <w:sz w:val="18"/>
          <w:szCs w:val="18"/>
          <w:lang w:val="sr-Cyrl-RS"/>
        </w:rPr>
        <w:t>.</w:t>
      </w:r>
    </w:p>
    <w:p w14:paraId="2568243E" w14:textId="77777777" w:rsidR="00BD05F9" w:rsidRDefault="00BD05F9" w:rsidP="00BD05F9">
      <w:pPr>
        <w:tabs>
          <w:tab w:val="left" w:pos="1200"/>
        </w:tabs>
        <w:autoSpaceDE w:val="0"/>
        <w:autoSpaceDN w:val="0"/>
        <w:adjustRightInd w:val="0"/>
        <w:spacing w:before="57"/>
        <w:jc w:val="both"/>
        <w:rPr>
          <w:rFonts w:ascii="Arial" w:hAnsi="Arial" w:cs="Arial"/>
          <w:sz w:val="18"/>
          <w:szCs w:val="18"/>
          <w:lang w:val="ru-RU"/>
        </w:rPr>
      </w:pPr>
      <w:r>
        <w:rPr>
          <w:rFonts w:ascii="Arial" w:hAnsi="Arial" w:cs="Arial"/>
          <w:b/>
          <w:bCs/>
          <w:sz w:val="18"/>
          <w:szCs w:val="18"/>
          <w:lang w:val="sr-Cyrl-RS"/>
        </w:rPr>
        <w:t>5</w:t>
      </w:r>
      <w:r>
        <w:rPr>
          <w:rFonts w:ascii="Arial" w:hAnsi="Arial" w:cs="Arial"/>
          <w:b/>
          <w:bCs/>
          <w:sz w:val="18"/>
          <w:szCs w:val="18"/>
          <w:lang w:val="ru-RU"/>
        </w:rPr>
        <w:t>.</w:t>
      </w:r>
      <w:r>
        <w:rPr>
          <w:rFonts w:ascii="Arial" w:hAnsi="Arial" w:cs="Arial"/>
          <w:sz w:val="18"/>
          <w:szCs w:val="18"/>
          <w:lang w:val="ru-RU"/>
        </w:rPr>
        <w:t>Отварање</w:t>
      </w:r>
      <w:r>
        <w:rPr>
          <w:rFonts w:ascii="Arial" w:hAnsi="Arial" w:cs="Arial"/>
          <w:spacing w:val="5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понуда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и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12"/>
          <w:sz w:val="18"/>
          <w:szCs w:val="18"/>
          <w:lang w:val="sr-Cyrl-RS"/>
        </w:rPr>
        <w:t xml:space="preserve">припреме </w:t>
      </w:r>
      <w:r>
        <w:rPr>
          <w:rFonts w:ascii="Arial" w:hAnsi="Arial" w:cs="Arial"/>
          <w:spacing w:val="12"/>
          <w:sz w:val="18"/>
          <w:szCs w:val="18"/>
        </w:rPr>
        <w:t>предлог</w:t>
      </w:r>
      <w:r>
        <w:rPr>
          <w:rFonts w:ascii="Arial" w:hAnsi="Arial" w:cs="Arial"/>
          <w:spacing w:val="12"/>
          <w:sz w:val="18"/>
          <w:szCs w:val="18"/>
          <w:lang w:val="sr-Cyrl-RS"/>
        </w:rPr>
        <w:t>а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12"/>
          <w:sz w:val="18"/>
          <w:szCs w:val="18"/>
          <w:lang w:val="sr-Cyrl-RS"/>
        </w:rPr>
        <w:t xml:space="preserve">Одлуке о отуђењу грађевинског земљишта најповољнијем понуђачу која се доставља Скупштини општине на разматрање и доношење </w:t>
      </w:r>
      <w:r>
        <w:rPr>
          <w:rFonts w:ascii="Arial" w:hAnsi="Arial" w:cs="Arial"/>
          <w:spacing w:val="6"/>
          <w:sz w:val="18"/>
          <w:szCs w:val="18"/>
          <w:lang w:val="sr-Cyrl-RS"/>
        </w:rPr>
        <w:t>обавиће</w:t>
      </w:r>
      <w:r>
        <w:rPr>
          <w:rFonts w:ascii="Arial" w:hAnsi="Arial" w:cs="Arial"/>
          <w:spacing w:val="1"/>
          <w:sz w:val="18"/>
          <w:szCs w:val="18"/>
          <w:lang w:val="ru-RU"/>
        </w:rPr>
        <w:t>„</w:t>
      </w:r>
      <w:r>
        <w:rPr>
          <w:rFonts w:ascii="Arial" w:hAnsi="Arial" w:cs="Arial"/>
          <w:bCs/>
          <w:sz w:val="18"/>
          <w:szCs w:val="18"/>
        </w:rPr>
        <w:t>Комисиј</w:t>
      </w:r>
      <w:r>
        <w:rPr>
          <w:rFonts w:ascii="Arial" w:hAnsi="Arial" w:cs="Arial"/>
          <w:bCs/>
          <w:sz w:val="18"/>
          <w:szCs w:val="18"/>
          <w:lang w:val="sr-Cyrl-RS"/>
        </w:rPr>
        <w:t>а</w:t>
      </w:r>
      <w:r>
        <w:rPr>
          <w:rFonts w:ascii="Arial" w:hAnsi="Arial" w:cs="Arial"/>
          <w:bCs/>
          <w:sz w:val="18"/>
          <w:szCs w:val="18"/>
        </w:rPr>
        <w:t xml:space="preserve"> за спровођење поступка отуђења,односно давања у закуп непокретности у власништву општине Србобран</w:t>
      </w:r>
      <w:r>
        <w:rPr>
          <w:rFonts w:ascii="Arial" w:hAnsi="Arial" w:cs="Arial"/>
          <w:sz w:val="18"/>
          <w:szCs w:val="18"/>
          <w:lang w:val="ru-RU"/>
        </w:rPr>
        <w:t>“</w:t>
      </w:r>
      <w:r>
        <w:rPr>
          <w:rFonts w:ascii="Arial" w:hAnsi="Arial" w:cs="Arial"/>
          <w:spacing w:val="2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(у</w:t>
      </w:r>
      <w:r>
        <w:rPr>
          <w:rFonts w:ascii="Arial" w:hAnsi="Arial" w:cs="Arial"/>
          <w:spacing w:val="11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даљем текст</w:t>
      </w:r>
      <w:r>
        <w:rPr>
          <w:rFonts w:ascii="Arial" w:hAnsi="Arial" w:cs="Arial"/>
          <w:spacing w:val="-1"/>
          <w:sz w:val="18"/>
          <w:szCs w:val="18"/>
          <w:lang w:val="ru-RU"/>
        </w:rPr>
        <w:t>у</w:t>
      </w:r>
      <w:r>
        <w:rPr>
          <w:rFonts w:ascii="Arial" w:hAnsi="Arial" w:cs="Arial"/>
          <w:sz w:val="18"/>
          <w:szCs w:val="18"/>
          <w:lang w:val="ru-RU"/>
        </w:rPr>
        <w:t>:</w:t>
      </w:r>
      <w:r>
        <w:rPr>
          <w:rFonts w:ascii="Arial" w:hAnsi="Arial" w:cs="Arial"/>
          <w:spacing w:val="22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Комисија)</w:t>
      </w:r>
      <w:r>
        <w:rPr>
          <w:rFonts w:ascii="Arial" w:hAnsi="Arial" w:cs="Arial"/>
          <w:spacing w:val="18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у</w:t>
      </w:r>
      <w:r>
        <w:rPr>
          <w:rFonts w:ascii="Arial" w:hAnsi="Arial" w:cs="Arial"/>
          <w:spacing w:val="26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 xml:space="preserve">просторијама зграде </w:t>
      </w:r>
      <w:r>
        <w:rPr>
          <w:rFonts w:ascii="Arial" w:hAnsi="Arial" w:cs="Arial"/>
          <w:sz w:val="18"/>
          <w:szCs w:val="18"/>
          <w:lang w:val="sr-Cyrl-RS"/>
        </w:rPr>
        <w:t>о</w:t>
      </w:r>
      <w:r>
        <w:rPr>
          <w:rFonts w:ascii="Arial" w:hAnsi="Arial" w:cs="Arial"/>
          <w:spacing w:val="2"/>
          <w:sz w:val="18"/>
          <w:szCs w:val="18"/>
          <w:lang w:val="ru-RU"/>
        </w:rPr>
        <w:t xml:space="preserve">пштине Србобран, Трг </w:t>
      </w:r>
      <w:r>
        <w:rPr>
          <w:rFonts w:ascii="Arial" w:hAnsi="Arial" w:cs="Arial"/>
          <w:spacing w:val="2"/>
          <w:sz w:val="18"/>
          <w:szCs w:val="18"/>
          <w:lang w:val="sr-Cyrl-RS"/>
        </w:rPr>
        <w:t>с</w:t>
      </w:r>
      <w:r>
        <w:rPr>
          <w:rFonts w:ascii="Arial" w:hAnsi="Arial" w:cs="Arial"/>
          <w:spacing w:val="2"/>
          <w:sz w:val="18"/>
          <w:szCs w:val="18"/>
          <w:lang w:val="ru-RU"/>
        </w:rPr>
        <w:t>лободе бр</w:t>
      </w:r>
      <w:r>
        <w:rPr>
          <w:rFonts w:ascii="Arial" w:hAnsi="Arial" w:cs="Arial"/>
          <w:spacing w:val="2"/>
          <w:sz w:val="18"/>
          <w:szCs w:val="18"/>
          <w:lang w:val="sr-Cyrl-RS"/>
        </w:rPr>
        <w:t>ој</w:t>
      </w:r>
      <w:r>
        <w:rPr>
          <w:rFonts w:ascii="Arial" w:hAnsi="Arial" w:cs="Arial"/>
          <w:spacing w:val="2"/>
          <w:sz w:val="18"/>
          <w:szCs w:val="18"/>
          <w:lang w:val="ru-RU"/>
        </w:rPr>
        <w:t xml:space="preserve"> 4</w:t>
      </w:r>
      <w:r>
        <w:rPr>
          <w:rFonts w:ascii="Arial" w:hAnsi="Arial" w:cs="Arial"/>
          <w:spacing w:val="2"/>
          <w:sz w:val="18"/>
          <w:szCs w:val="18"/>
          <w:lang w:val="sr-Cyrl-RS"/>
        </w:rPr>
        <w:t xml:space="preserve"> </w:t>
      </w:r>
      <w:r>
        <w:rPr>
          <w:rFonts w:ascii="Arial" w:hAnsi="Arial" w:cs="Arial"/>
          <w:spacing w:val="8"/>
          <w:sz w:val="18"/>
          <w:szCs w:val="18"/>
          <w:lang w:val="ru-RU"/>
        </w:rPr>
        <w:t>соба бр</w:t>
      </w:r>
      <w:r>
        <w:rPr>
          <w:rFonts w:ascii="Arial" w:hAnsi="Arial" w:cs="Arial"/>
          <w:spacing w:val="8"/>
          <w:sz w:val="18"/>
          <w:szCs w:val="18"/>
          <w:lang w:val="sr-Cyrl-RS"/>
        </w:rPr>
        <w:t>ој</w:t>
      </w:r>
      <w:r>
        <w:rPr>
          <w:rFonts w:ascii="Arial" w:hAnsi="Arial" w:cs="Arial"/>
          <w:spacing w:val="8"/>
          <w:sz w:val="18"/>
          <w:szCs w:val="18"/>
          <w:lang w:val="ru-RU"/>
        </w:rPr>
        <w:t xml:space="preserve"> 1</w:t>
      </w:r>
      <w:r>
        <w:rPr>
          <w:rFonts w:ascii="Arial" w:hAnsi="Arial" w:cs="Arial"/>
          <w:spacing w:val="8"/>
          <w:sz w:val="18"/>
          <w:szCs w:val="18"/>
          <w:lang w:val="sr-Cyrl-RS"/>
        </w:rPr>
        <w:t>,</w:t>
      </w:r>
      <w:r>
        <w:rPr>
          <w:rFonts w:ascii="Arial" w:hAnsi="Arial" w:cs="Arial"/>
          <w:spacing w:val="8"/>
          <w:sz w:val="18"/>
          <w:szCs w:val="18"/>
          <w:lang w:val="ru-RU"/>
        </w:rPr>
        <w:t xml:space="preserve"> </w:t>
      </w:r>
      <w:r>
        <w:rPr>
          <w:rFonts w:ascii="Arial" w:hAnsi="Arial" w:cs="Arial"/>
          <w:spacing w:val="8"/>
          <w:sz w:val="18"/>
          <w:szCs w:val="18"/>
          <w:lang w:val="en"/>
        </w:rPr>
        <w:t>О</w:t>
      </w:r>
      <w:r>
        <w:rPr>
          <w:rFonts w:ascii="Arial" w:hAnsi="Arial" w:cs="Arial"/>
          <w:spacing w:val="8"/>
          <w:sz w:val="18"/>
          <w:szCs w:val="18"/>
          <w:lang w:val="ru-RU"/>
        </w:rPr>
        <w:t>пштинске управе Србобран</w:t>
      </w:r>
      <w:r>
        <w:rPr>
          <w:rFonts w:ascii="Arial" w:hAnsi="Arial" w:cs="Arial"/>
          <w:spacing w:val="8"/>
          <w:sz w:val="18"/>
          <w:szCs w:val="18"/>
          <w:lang w:val="sr-Cyrl-RS"/>
        </w:rPr>
        <w:t xml:space="preserve"> </w:t>
      </w:r>
      <w:r>
        <w:rPr>
          <w:rFonts w:ascii="Arial" w:hAnsi="Arial" w:cs="Arial"/>
          <w:spacing w:val="8"/>
          <w:sz w:val="18"/>
          <w:szCs w:val="18"/>
          <w:lang w:val="ru-RU"/>
        </w:rPr>
        <w:t>Оде</w:t>
      </w:r>
      <w:r>
        <w:rPr>
          <w:rFonts w:ascii="Arial" w:hAnsi="Arial" w:cs="Arial"/>
          <w:spacing w:val="8"/>
          <w:sz w:val="18"/>
          <w:szCs w:val="18"/>
          <w:lang w:val="en"/>
        </w:rPr>
        <w:t>љ</w:t>
      </w:r>
      <w:r>
        <w:rPr>
          <w:rFonts w:ascii="Arial" w:hAnsi="Arial" w:cs="Arial"/>
          <w:spacing w:val="8"/>
          <w:sz w:val="18"/>
          <w:szCs w:val="18"/>
          <w:lang w:val="ru-RU"/>
        </w:rPr>
        <w:t>ењ</w:t>
      </w:r>
      <w:r>
        <w:rPr>
          <w:rFonts w:ascii="Arial" w:hAnsi="Arial" w:cs="Arial"/>
          <w:spacing w:val="8"/>
          <w:sz w:val="18"/>
          <w:szCs w:val="18"/>
          <w:lang w:val="sr-Cyrl-RS"/>
        </w:rPr>
        <w:t>а</w:t>
      </w:r>
      <w:r>
        <w:rPr>
          <w:rFonts w:ascii="Arial" w:hAnsi="Arial" w:cs="Arial"/>
          <w:spacing w:val="8"/>
          <w:sz w:val="18"/>
          <w:szCs w:val="18"/>
          <w:lang w:val="ru-RU"/>
        </w:rPr>
        <w:t xml:space="preserve"> за урбанизам</w:t>
      </w:r>
      <w:r>
        <w:rPr>
          <w:rFonts w:ascii="Arial" w:hAnsi="Arial" w:cs="Arial"/>
          <w:spacing w:val="8"/>
          <w:sz w:val="18"/>
          <w:szCs w:val="18"/>
          <w:lang w:val="sr-Cyrl-RS"/>
        </w:rPr>
        <w:t>,</w:t>
      </w:r>
      <w:r>
        <w:rPr>
          <w:rFonts w:ascii="Arial" w:hAnsi="Arial" w:cs="Arial"/>
          <w:spacing w:val="8"/>
          <w:sz w:val="18"/>
          <w:szCs w:val="18"/>
          <w:lang w:val="ru-RU"/>
        </w:rPr>
        <w:t xml:space="preserve"> стамбено</w:t>
      </w:r>
      <w:r>
        <w:rPr>
          <w:rFonts w:ascii="Arial" w:hAnsi="Arial" w:cs="Arial"/>
          <w:spacing w:val="8"/>
          <w:sz w:val="18"/>
          <w:szCs w:val="18"/>
          <w:lang w:val="sr-Cyrl-RS"/>
        </w:rPr>
        <w:t>-</w:t>
      </w:r>
      <w:r>
        <w:rPr>
          <w:rFonts w:ascii="Arial" w:hAnsi="Arial" w:cs="Arial"/>
          <w:spacing w:val="8"/>
          <w:sz w:val="18"/>
          <w:szCs w:val="18"/>
          <w:lang w:val="ru-RU"/>
        </w:rPr>
        <w:t>комуналне послове и заштиту животне средине</w:t>
      </w:r>
      <w:r>
        <w:rPr>
          <w:rFonts w:ascii="Arial" w:hAnsi="Arial" w:cs="Arial"/>
          <w:spacing w:val="8"/>
          <w:sz w:val="18"/>
          <w:szCs w:val="18"/>
          <w:lang w:val="sr-Cyrl-RS"/>
        </w:rPr>
        <w:t xml:space="preserve"> дана 04.08.2025.године у 11.00 часова</w:t>
      </w:r>
      <w:r>
        <w:rPr>
          <w:rFonts w:ascii="Arial" w:hAnsi="Arial" w:cs="Arial"/>
          <w:spacing w:val="8"/>
          <w:sz w:val="18"/>
          <w:szCs w:val="18"/>
          <w:lang w:val="en"/>
        </w:rPr>
        <w:t>,</w:t>
      </w:r>
      <w:r>
        <w:rPr>
          <w:rFonts w:ascii="Arial" w:hAnsi="Arial" w:cs="Arial"/>
          <w:spacing w:val="8"/>
          <w:sz w:val="18"/>
          <w:szCs w:val="18"/>
          <w:lang w:val="sr-Cyrl-RS"/>
        </w:rPr>
        <w:t xml:space="preserve"> а</w:t>
      </w:r>
      <w:r>
        <w:rPr>
          <w:rFonts w:ascii="Arial" w:hAnsi="Arial" w:cs="Arial"/>
          <w:spacing w:val="3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уче</w:t>
      </w:r>
      <w:r>
        <w:rPr>
          <w:rFonts w:ascii="Arial" w:hAnsi="Arial" w:cs="Arial"/>
          <w:spacing w:val="1"/>
          <w:sz w:val="18"/>
          <w:szCs w:val="18"/>
          <w:lang w:val="ru-RU"/>
        </w:rPr>
        <w:t>с</w:t>
      </w:r>
      <w:r>
        <w:rPr>
          <w:rFonts w:ascii="Arial" w:hAnsi="Arial" w:cs="Arial"/>
          <w:sz w:val="18"/>
          <w:szCs w:val="18"/>
          <w:lang w:val="ru-RU"/>
        </w:rPr>
        <w:t>ни</w:t>
      </w:r>
      <w:r>
        <w:rPr>
          <w:rFonts w:ascii="Arial" w:hAnsi="Arial" w:cs="Arial"/>
          <w:spacing w:val="1"/>
          <w:sz w:val="18"/>
          <w:szCs w:val="18"/>
          <w:lang w:val="ru-RU"/>
        </w:rPr>
        <w:t>ц</w:t>
      </w:r>
      <w:r>
        <w:rPr>
          <w:rFonts w:ascii="Arial" w:hAnsi="Arial" w:cs="Arial"/>
          <w:sz w:val="18"/>
          <w:szCs w:val="18"/>
          <w:lang w:val="ru-RU"/>
        </w:rPr>
        <w:t>и</w:t>
      </w:r>
      <w:r>
        <w:rPr>
          <w:rFonts w:ascii="Arial" w:hAnsi="Arial" w:cs="Arial"/>
          <w:spacing w:val="-9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при</w:t>
      </w:r>
      <w:r>
        <w:rPr>
          <w:rFonts w:ascii="Arial" w:hAnsi="Arial" w:cs="Arial"/>
          <w:spacing w:val="2"/>
          <w:sz w:val="18"/>
          <w:szCs w:val="18"/>
          <w:lang w:val="ru-RU"/>
        </w:rPr>
        <w:t>с</w:t>
      </w:r>
      <w:r>
        <w:rPr>
          <w:rFonts w:ascii="Arial" w:hAnsi="Arial" w:cs="Arial"/>
          <w:sz w:val="18"/>
          <w:szCs w:val="18"/>
          <w:lang w:val="ru-RU"/>
        </w:rPr>
        <w:t>уств</w:t>
      </w:r>
      <w:r>
        <w:rPr>
          <w:rFonts w:ascii="Arial" w:hAnsi="Arial" w:cs="Arial"/>
          <w:sz w:val="18"/>
          <w:szCs w:val="18"/>
          <w:lang w:val="sr-Cyrl-RS"/>
        </w:rPr>
        <w:t>ују</w:t>
      </w:r>
      <w:r>
        <w:rPr>
          <w:rFonts w:ascii="Arial" w:hAnsi="Arial" w:cs="Arial"/>
          <w:spacing w:val="-15"/>
          <w:sz w:val="18"/>
          <w:szCs w:val="18"/>
          <w:lang w:val="ru-RU"/>
        </w:rPr>
        <w:t xml:space="preserve"> </w:t>
      </w:r>
      <w:r>
        <w:rPr>
          <w:rFonts w:ascii="Arial" w:hAnsi="Arial" w:cs="Arial"/>
          <w:spacing w:val="1"/>
          <w:sz w:val="18"/>
          <w:szCs w:val="18"/>
          <w:lang w:val="ru-RU"/>
        </w:rPr>
        <w:t>о</w:t>
      </w:r>
      <w:r>
        <w:rPr>
          <w:rFonts w:ascii="Arial" w:hAnsi="Arial" w:cs="Arial"/>
          <w:sz w:val="18"/>
          <w:szCs w:val="18"/>
          <w:lang w:val="ru-RU"/>
        </w:rPr>
        <w:t>тварању</w:t>
      </w:r>
      <w:r>
        <w:rPr>
          <w:rFonts w:ascii="Arial" w:hAnsi="Arial" w:cs="Arial"/>
          <w:spacing w:val="-10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п</w:t>
      </w:r>
      <w:r>
        <w:rPr>
          <w:rFonts w:ascii="Arial" w:hAnsi="Arial" w:cs="Arial"/>
          <w:spacing w:val="1"/>
          <w:sz w:val="18"/>
          <w:szCs w:val="18"/>
          <w:lang w:val="ru-RU"/>
        </w:rPr>
        <w:t>о</w:t>
      </w:r>
      <w:r>
        <w:rPr>
          <w:rFonts w:ascii="Arial" w:hAnsi="Arial" w:cs="Arial"/>
          <w:sz w:val="18"/>
          <w:szCs w:val="18"/>
          <w:lang w:val="ru-RU"/>
        </w:rPr>
        <w:t>нуда.</w:t>
      </w:r>
      <w:r>
        <w:rPr>
          <w:rFonts w:ascii="Arial" w:hAnsi="Arial" w:cs="Arial"/>
          <w:sz w:val="18"/>
          <w:szCs w:val="18"/>
          <w:lang w:val="sr-Cyrl-RS"/>
        </w:rPr>
        <w:t xml:space="preserve"> </w:t>
      </w:r>
    </w:p>
    <w:p w14:paraId="27432123" w14:textId="77777777" w:rsidR="00BD05F9" w:rsidRDefault="00BD05F9" w:rsidP="00BD05F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val="sr-Cyrl-CS"/>
        </w:rPr>
      </w:pPr>
      <w:r>
        <w:rPr>
          <w:rFonts w:ascii="Arial" w:hAnsi="Arial" w:cs="Arial"/>
          <w:b/>
          <w:bCs/>
          <w:sz w:val="18"/>
          <w:szCs w:val="18"/>
          <w:lang w:val="sr-Cyrl-RS"/>
        </w:rPr>
        <w:t>6.</w:t>
      </w:r>
      <w:r>
        <w:rPr>
          <w:rFonts w:ascii="Arial" w:hAnsi="Arial" w:cs="Arial"/>
          <w:b/>
          <w:bCs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Лице коме се земљиште отуђује</w:t>
      </w:r>
      <w:r>
        <w:rPr>
          <w:rFonts w:ascii="Arial" w:hAnsi="Arial" w:cs="Arial"/>
          <w:sz w:val="18"/>
          <w:szCs w:val="18"/>
          <w:lang w:val="sr-Cyrl-CS"/>
        </w:rPr>
        <w:t xml:space="preserve"> је дуж</w:t>
      </w:r>
      <w:r>
        <w:rPr>
          <w:rFonts w:ascii="Arial" w:hAnsi="Arial" w:cs="Arial"/>
          <w:sz w:val="18"/>
          <w:szCs w:val="18"/>
          <w:lang w:val="sr-Cyrl-RS"/>
        </w:rPr>
        <w:t>но</w:t>
      </w:r>
      <w:r>
        <w:rPr>
          <w:rFonts w:ascii="Arial" w:hAnsi="Arial" w:cs="Arial"/>
          <w:sz w:val="18"/>
          <w:szCs w:val="18"/>
          <w:lang w:val="sr-Cyrl-CS"/>
        </w:rPr>
        <w:t xml:space="preserve"> да исплати утврђену цену грађевинског земљишта</w:t>
      </w:r>
      <w:r>
        <w:rPr>
          <w:rFonts w:ascii="Arial" w:hAnsi="Arial" w:cs="Arial"/>
          <w:sz w:val="18"/>
          <w:szCs w:val="18"/>
          <w:lang w:val="sr-Latn-RS"/>
        </w:rPr>
        <w:t xml:space="preserve"> </w:t>
      </w:r>
      <w:r>
        <w:rPr>
          <w:rFonts w:ascii="Arial" w:hAnsi="Arial" w:cs="Arial"/>
          <w:sz w:val="18"/>
          <w:szCs w:val="18"/>
          <w:lang w:val="sr-Cyrl-RS"/>
        </w:rPr>
        <w:t>најкасније на дан солемнизације</w:t>
      </w:r>
      <w:r>
        <w:rPr>
          <w:rFonts w:ascii="Arial" w:hAnsi="Arial" w:cs="Arial"/>
          <w:sz w:val="18"/>
          <w:szCs w:val="18"/>
          <w:lang w:val="sr-Cyrl-CS"/>
        </w:rPr>
        <w:t xml:space="preserve"> </w:t>
      </w:r>
      <w:r>
        <w:rPr>
          <w:rFonts w:ascii="Arial" w:hAnsi="Arial" w:cs="Arial"/>
          <w:sz w:val="18"/>
          <w:szCs w:val="18"/>
          <w:lang w:val="sr-Cyrl-RS"/>
        </w:rPr>
        <w:t>У</w:t>
      </w:r>
      <w:r>
        <w:rPr>
          <w:rFonts w:ascii="Arial" w:hAnsi="Arial" w:cs="Arial"/>
          <w:sz w:val="18"/>
          <w:szCs w:val="18"/>
          <w:lang w:val="sr-Cyrl-CS"/>
        </w:rPr>
        <w:t>говора о отуђењу.</w:t>
      </w:r>
    </w:p>
    <w:p w14:paraId="555B018C" w14:textId="77777777" w:rsidR="00BD05F9" w:rsidRDefault="00BD05F9" w:rsidP="00BD05F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  <w:lang w:val="sr-Cyrl-RS"/>
        </w:rPr>
        <w:t>7</w:t>
      </w:r>
      <w:r>
        <w:rPr>
          <w:rFonts w:ascii="Arial" w:hAnsi="Arial" w:cs="Arial"/>
          <w:b/>
          <w:bCs/>
          <w:sz w:val="18"/>
          <w:szCs w:val="18"/>
        </w:rPr>
        <w:t xml:space="preserve">. </w:t>
      </w:r>
      <w:r>
        <w:rPr>
          <w:rFonts w:ascii="Arial" w:hAnsi="Arial" w:cs="Arial"/>
          <w:sz w:val="18"/>
          <w:szCs w:val="18"/>
        </w:rPr>
        <w:t>Порез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на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пренос</w:t>
      </w:r>
      <w:r>
        <w:rPr>
          <w:rFonts w:ascii="Arial" w:hAnsi="Arial" w:cs="Arial"/>
          <w:spacing w:val="6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апс</w:t>
      </w:r>
      <w:r>
        <w:rPr>
          <w:rFonts w:ascii="Arial" w:hAnsi="Arial" w:cs="Arial"/>
          <w:spacing w:val="-1"/>
          <w:sz w:val="18"/>
          <w:szCs w:val="18"/>
        </w:rPr>
        <w:t>о</w:t>
      </w:r>
      <w:r>
        <w:rPr>
          <w:rFonts w:ascii="Arial" w:hAnsi="Arial" w:cs="Arial"/>
          <w:sz w:val="18"/>
          <w:szCs w:val="18"/>
        </w:rPr>
        <w:t>лутних пр</w:t>
      </w:r>
      <w:r>
        <w:rPr>
          <w:rFonts w:ascii="Arial" w:hAnsi="Arial" w:cs="Arial"/>
          <w:spacing w:val="1"/>
          <w:sz w:val="18"/>
          <w:szCs w:val="18"/>
        </w:rPr>
        <w:t>а</w:t>
      </w:r>
      <w:r>
        <w:rPr>
          <w:rFonts w:ascii="Arial" w:hAnsi="Arial" w:cs="Arial"/>
          <w:sz w:val="18"/>
          <w:szCs w:val="18"/>
        </w:rPr>
        <w:t>ва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по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основу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spacing w:val="7"/>
          <w:sz w:val="18"/>
          <w:szCs w:val="18"/>
          <w:lang w:val="sr-Cyrl-CS"/>
        </w:rPr>
        <w:t>отуђења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сноси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spacing w:val="8"/>
          <w:sz w:val="18"/>
          <w:szCs w:val="18"/>
          <w:lang w:val="sr-Cyrl-CS"/>
        </w:rPr>
        <w:t>л</w:t>
      </w:r>
      <w:r>
        <w:rPr>
          <w:rFonts w:ascii="Arial" w:hAnsi="Arial" w:cs="Arial"/>
          <w:sz w:val="18"/>
          <w:szCs w:val="18"/>
        </w:rPr>
        <w:t>ице коме се земљиште отуђује</w:t>
      </w:r>
      <w:r>
        <w:rPr>
          <w:rFonts w:ascii="Arial" w:hAnsi="Arial" w:cs="Arial"/>
          <w:spacing w:val="6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као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и трошкове</w:t>
      </w:r>
      <w:r>
        <w:rPr>
          <w:rFonts w:ascii="Arial" w:hAnsi="Arial" w:cs="Arial"/>
          <w:spacing w:val="57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уписа  права 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у 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јавним  књигама</w:t>
      </w:r>
      <w:r>
        <w:rPr>
          <w:rFonts w:ascii="Arial" w:hAnsi="Arial" w:cs="Arial"/>
          <w:spacing w:val="58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за 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евиденци</w:t>
      </w:r>
      <w:r>
        <w:rPr>
          <w:rFonts w:ascii="Arial" w:hAnsi="Arial" w:cs="Arial"/>
          <w:spacing w:val="2"/>
          <w:sz w:val="18"/>
          <w:szCs w:val="18"/>
        </w:rPr>
        <w:t>ј</w:t>
      </w:r>
      <w:r>
        <w:rPr>
          <w:rFonts w:ascii="Arial" w:hAnsi="Arial" w:cs="Arial"/>
          <w:sz w:val="18"/>
          <w:szCs w:val="18"/>
        </w:rPr>
        <w:t>у</w:t>
      </w:r>
      <w:r>
        <w:rPr>
          <w:rFonts w:ascii="Arial" w:hAnsi="Arial" w:cs="Arial"/>
          <w:spacing w:val="54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непокре</w:t>
      </w:r>
      <w:r>
        <w:rPr>
          <w:rFonts w:ascii="Arial" w:hAnsi="Arial" w:cs="Arial"/>
          <w:spacing w:val="1"/>
          <w:sz w:val="18"/>
          <w:szCs w:val="18"/>
        </w:rPr>
        <w:t>т</w:t>
      </w:r>
      <w:r>
        <w:rPr>
          <w:rFonts w:ascii="Arial" w:hAnsi="Arial" w:cs="Arial"/>
          <w:sz w:val="18"/>
          <w:szCs w:val="18"/>
        </w:rPr>
        <w:t>ности</w:t>
      </w:r>
      <w:r>
        <w:rPr>
          <w:rFonts w:ascii="Arial" w:hAnsi="Arial" w:cs="Arial"/>
          <w:spacing w:val="51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и правима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на њима.</w:t>
      </w:r>
    </w:p>
    <w:p w14:paraId="1F573CCA" w14:textId="77777777" w:rsidR="00BD05F9" w:rsidRDefault="00BD05F9" w:rsidP="00BD05F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  <w:lang w:val="sr-Cyrl-RS"/>
        </w:rPr>
        <w:t>8</w:t>
      </w:r>
      <w:r>
        <w:rPr>
          <w:rFonts w:ascii="Arial" w:hAnsi="Arial" w:cs="Arial"/>
          <w:b/>
          <w:bCs/>
          <w:sz w:val="18"/>
          <w:szCs w:val="18"/>
        </w:rPr>
        <w:t xml:space="preserve">. </w:t>
      </w:r>
      <w:r>
        <w:rPr>
          <w:rFonts w:ascii="Arial" w:hAnsi="Arial" w:cs="Arial"/>
          <w:sz w:val="18"/>
          <w:szCs w:val="18"/>
        </w:rPr>
        <w:t>Предност</w:t>
      </w:r>
      <w:r>
        <w:rPr>
          <w:rFonts w:ascii="Arial" w:hAnsi="Arial" w:cs="Arial"/>
          <w:spacing w:val="-2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добијања</w:t>
      </w:r>
      <w:r>
        <w:rPr>
          <w:rFonts w:ascii="Arial" w:hAnsi="Arial" w:cs="Arial"/>
          <w:spacing w:val="-2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земљишта</w:t>
      </w:r>
      <w:r>
        <w:rPr>
          <w:rFonts w:ascii="Arial" w:hAnsi="Arial" w:cs="Arial"/>
          <w:spacing w:val="-2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има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spacing w:val="1"/>
          <w:sz w:val="18"/>
          <w:szCs w:val="18"/>
        </w:rPr>
        <w:t>он</w:t>
      </w:r>
      <w:r>
        <w:rPr>
          <w:rFonts w:ascii="Arial" w:hAnsi="Arial" w:cs="Arial"/>
          <w:sz w:val="18"/>
          <w:szCs w:val="18"/>
        </w:rPr>
        <w:t>ај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понуђ</w:t>
      </w:r>
      <w:r>
        <w:rPr>
          <w:rFonts w:ascii="Arial" w:hAnsi="Arial" w:cs="Arial"/>
          <w:spacing w:val="2"/>
          <w:sz w:val="18"/>
          <w:szCs w:val="18"/>
        </w:rPr>
        <w:t>а</w:t>
      </w:r>
      <w:r>
        <w:rPr>
          <w:rFonts w:ascii="Arial" w:hAnsi="Arial" w:cs="Arial"/>
          <w:sz w:val="18"/>
          <w:szCs w:val="18"/>
        </w:rPr>
        <w:t>ч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који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по</w:t>
      </w:r>
      <w:r>
        <w:rPr>
          <w:rFonts w:ascii="Arial" w:hAnsi="Arial" w:cs="Arial"/>
          <w:spacing w:val="1"/>
          <w:sz w:val="18"/>
          <w:szCs w:val="18"/>
        </w:rPr>
        <w:t>н</w:t>
      </w:r>
      <w:r>
        <w:rPr>
          <w:rFonts w:ascii="Arial" w:hAnsi="Arial" w:cs="Arial"/>
          <w:spacing w:val="-1"/>
          <w:sz w:val="18"/>
          <w:szCs w:val="18"/>
        </w:rPr>
        <w:t>у</w:t>
      </w:r>
      <w:r>
        <w:rPr>
          <w:rFonts w:ascii="Arial" w:hAnsi="Arial" w:cs="Arial"/>
          <w:sz w:val="18"/>
          <w:szCs w:val="18"/>
        </w:rPr>
        <w:t>ди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најви</w:t>
      </w:r>
      <w:r>
        <w:rPr>
          <w:rFonts w:ascii="Arial" w:hAnsi="Arial" w:cs="Arial"/>
          <w:spacing w:val="3"/>
          <w:sz w:val="18"/>
          <w:szCs w:val="18"/>
        </w:rPr>
        <w:t>ш</w:t>
      </w:r>
      <w:r>
        <w:rPr>
          <w:rFonts w:ascii="Arial" w:hAnsi="Arial" w:cs="Arial"/>
          <w:sz w:val="18"/>
          <w:szCs w:val="18"/>
        </w:rPr>
        <w:t>и</w:t>
      </w:r>
      <w:r>
        <w:rPr>
          <w:rFonts w:ascii="Arial" w:hAnsi="Arial" w:cs="Arial"/>
          <w:sz w:val="18"/>
          <w:szCs w:val="18"/>
          <w:lang w:val="sr-Cyrl-CS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износ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spacing w:val="5"/>
          <w:sz w:val="18"/>
          <w:szCs w:val="18"/>
          <w:lang w:val="ru-RU"/>
        </w:rPr>
        <w:t>за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spacing w:val="5"/>
          <w:sz w:val="18"/>
          <w:szCs w:val="18"/>
          <w:lang w:val="ru-RU"/>
        </w:rPr>
        <w:t>предметне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spacing w:val="5"/>
          <w:sz w:val="18"/>
          <w:szCs w:val="18"/>
          <w:lang w:val="ru-RU"/>
        </w:rPr>
        <w:t>парцеле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spacing w:val="5"/>
          <w:sz w:val="18"/>
          <w:szCs w:val="18"/>
          <w:lang w:val="ru-RU"/>
        </w:rPr>
        <w:t>уз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spacing w:val="5"/>
          <w:sz w:val="18"/>
          <w:szCs w:val="18"/>
          <w:lang w:val="ru-RU"/>
        </w:rPr>
        <w:t>прихватање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spacing w:val="5"/>
          <w:sz w:val="18"/>
          <w:szCs w:val="18"/>
          <w:lang w:val="ru-RU"/>
        </w:rPr>
        <w:t>осталих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spacing w:val="5"/>
          <w:sz w:val="18"/>
          <w:szCs w:val="18"/>
          <w:lang w:val="ru-RU"/>
        </w:rPr>
        <w:t>услова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spacing w:val="5"/>
          <w:sz w:val="18"/>
          <w:szCs w:val="18"/>
          <w:lang w:val="ru-RU"/>
        </w:rPr>
        <w:t>који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spacing w:val="5"/>
          <w:sz w:val="18"/>
          <w:szCs w:val="18"/>
          <w:lang w:val="ru-RU"/>
        </w:rPr>
        <w:t>су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spacing w:val="5"/>
          <w:sz w:val="18"/>
          <w:szCs w:val="18"/>
          <w:lang w:val="ru-RU"/>
        </w:rPr>
        <w:t>утврђени</w:t>
      </w:r>
      <w:r>
        <w:rPr>
          <w:rFonts w:ascii="Arial" w:hAnsi="Arial" w:cs="Arial"/>
          <w:spacing w:val="5"/>
          <w:sz w:val="18"/>
          <w:szCs w:val="18"/>
          <w:lang w:val="sr-Cyrl-RS"/>
        </w:rPr>
        <w:t xml:space="preserve"> </w:t>
      </w:r>
      <w:r>
        <w:rPr>
          <w:rFonts w:ascii="Arial" w:hAnsi="Arial" w:cs="Arial"/>
          <w:spacing w:val="5"/>
          <w:sz w:val="18"/>
          <w:szCs w:val="18"/>
          <w:lang w:val="ru-RU"/>
        </w:rPr>
        <w:t>огласом</w:t>
      </w:r>
      <w:r>
        <w:rPr>
          <w:rFonts w:ascii="Arial" w:hAnsi="Arial" w:cs="Arial"/>
          <w:spacing w:val="1"/>
          <w:sz w:val="18"/>
          <w:szCs w:val="18"/>
        </w:rPr>
        <w:t>.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</w:p>
    <w:p w14:paraId="70C3DE8E" w14:textId="77777777" w:rsidR="00BD05F9" w:rsidRDefault="00BD05F9" w:rsidP="00BD05F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val="ru-RU"/>
        </w:rPr>
      </w:pPr>
      <w:r>
        <w:rPr>
          <w:rFonts w:ascii="Arial" w:hAnsi="Arial" w:cs="Arial"/>
          <w:b/>
          <w:bCs/>
          <w:sz w:val="18"/>
          <w:szCs w:val="18"/>
          <w:lang w:val="sr-Cyrl-RS"/>
        </w:rPr>
        <w:t>9</w:t>
      </w:r>
      <w:r>
        <w:rPr>
          <w:rFonts w:ascii="Arial" w:hAnsi="Arial" w:cs="Arial"/>
          <w:b/>
          <w:bCs/>
          <w:sz w:val="18"/>
          <w:szCs w:val="18"/>
          <w:lang w:val="ru-RU"/>
        </w:rPr>
        <w:t>.</w:t>
      </w:r>
      <w:r>
        <w:rPr>
          <w:rFonts w:ascii="Arial" w:hAnsi="Arial" w:cs="Arial"/>
          <w:sz w:val="18"/>
          <w:szCs w:val="18"/>
          <w:lang w:val="ru-RU"/>
        </w:rPr>
        <w:t>Сви</w:t>
      </w:r>
      <w:r>
        <w:rPr>
          <w:rFonts w:ascii="Arial" w:hAnsi="Arial" w:cs="Arial"/>
          <w:spacing w:val="8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тро</w:t>
      </w:r>
      <w:r>
        <w:rPr>
          <w:rFonts w:ascii="Arial" w:hAnsi="Arial" w:cs="Arial"/>
          <w:spacing w:val="1"/>
          <w:sz w:val="18"/>
          <w:szCs w:val="18"/>
          <w:lang w:val="ru-RU"/>
        </w:rPr>
        <w:t>ш</w:t>
      </w:r>
      <w:r>
        <w:rPr>
          <w:rFonts w:ascii="Arial" w:hAnsi="Arial" w:cs="Arial"/>
          <w:sz w:val="18"/>
          <w:szCs w:val="18"/>
          <w:lang w:val="ru-RU"/>
        </w:rPr>
        <w:t>кови</w:t>
      </w:r>
      <w:r>
        <w:rPr>
          <w:rFonts w:ascii="Arial" w:hAnsi="Arial" w:cs="Arial"/>
          <w:spacing w:val="4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вез</w:t>
      </w:r>
      <w:r>
        <w:rPr>
          <w:rFonts w:ascii="Arial" w:hAnsi="Arial" w:cs="Arial"/>
          <w:spacing w:val="2"/>
          <w:sz w:val="18"/>
          <w:szCs w:val="18"/>
          <w:lang w:val="ru-RU"/>
        </w:rPr>
        <w:t>а</w:t>
      </w:r>
      <w:r>
        <w:rPr>
          <w:rFonts w:ascii="Arial" w:hAnsi="Arial" w:cs="Arial"/>
          <w:sz w:val="18"/>
          <w:szCs w:val="18"/>
          <w:lang w:val="ru-RU"/>
        </w:rPr>
        <w:t>ни</w:t>
      </w:r>
      <w:r>
        <w:rPr>
          <w:rFonts w:ascii="Arial" w:hAnsi="Arial" w:cs="Arial"/>
          <w:spacing w:val="6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за</w:t>
      </w:r>
      <w:r>
        <w:rPr>
          <w:rFonts w:ascii="Arial" w:hAnsi="Arial" w:cs="Arial"/>
          <w:spacing w:val="11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изгра</w:t>
      </w:r>
      <w:r>
        <w:rPr>
          <w:rFonts w:ascii="Arial" w:hAnsi="Arial" w:cs="Arial"/>
          <w:spacing w:val="2"/>
          <w:sz w:val="18"/>
          <w:szCs w:val="18"/>
          <w:lang w:val="ru-RU"/>
        </w:rPr>
        <w:t>д</w:t>
      </w:r>
      <w:r>
        <w:rPr>
          <w:rFonts w:ascii="Arial" w:hAnsi="Arial" w:cs="Arial"/>
          <w:sz w:val="18"/>
          <w:szCs w:val="18"/>
          <w:lang w:val="ru-RU"/>
        </w:rPr>
        <w:t>њу</w:t>
      </w:r>
      <w:r>
        <w:rPr>
          <w:rFonts w:ascii="Arial" w:hAnsi="Arial" w:cs="Arial"/>
          <w:spacing w:val="2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подзе</w:t>
      </w:r>
      <w:r>
        <w:rPr>
          <w:rFonts w:ascii="Arial" w:hAnsi="Arial" w:cs="Arial"/>
          <w:spacing w:val="1"/>
          <w:sz w:val="18"/>
          <w:szCs w:val="18"/>
          <w:lang w:val="ru-RU"/>
        </w:rPr>
        <w:t>м</w:t>
      </w:r>
      <w:r>
        <w:rPr>
          <w:rFonts w:ascii="Arial" w:hAnsi="Arial" w:cs="Arial"/>
          <w:sz w:val="18"/>
          <w:szCs w:val="18"/>
          <w:lang w:val="ru-RU"/>
        </w:rPr>
        <w:t>них</w:t>
      </w:r>
      <w:r>
        <w:rPr>
          <w:rFonts w:ascii="Arial" w:hAnsi="Arial" w:cs="Arial"/>
          <w:spacing w:val="2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и</w:t>
      </w:r>
      <w:r>
        <w:rPr>
          <w:rFonts w:ascii="Arial" w:hAnsi="Arial" w:cs="Arial"/>
          <w:spacing w:val="11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ост</w:t>
      </w:r>
      <w:r>
        <w:rPr>
          <w:rFonts w:ascii="Arial" w:hAnsi="Arial" w:cs="Arial"/>
          <w:spacing w:val="2"/>
          <w:sz w:val="18"/>
          <w:szCs w:val="18"/>
          <w:lang w:val="ru-RU"/>
        </w:rPr>
        <w:t>а</w:t>
      </w:r>
      <w:r>
        <w:rPr>
          <w:rFonts w:ascii="Arial" w:hAnsi="Arial" w:cs="Arial"/>
          <w:sz w:val="18"/>
          <w:szCs w:val="18"/>
          <w:lang w:val="ru-RU"/>
        </w:rPr>
        <w:t>лих</w:t>
      </w:r>
      <w:r>
        <w:rPr>
          <w:rFonts w:ascii="Arial" w:hAnsi="Arial" w:cs="Arial"/>
          <w:spacing w:val="5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инсталација и опремање</w:t>
      </w:r>
      <w:r>
        <w:rPr>
          <w:rFonts w:ascii="Arial" w:hAnsi="Arial" w:cs="Arial"/>
          <w:spacing w:val="-9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земљишта</w:t>
      </w:r>
      <w:r>
        <w:rPr>
          <w:rFonts w:ascii="Arial" w:hAnsi="Arial" w:cs="Arial"/>
          <w:spacing w:val="-9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ун</w:t>
      </w:r>
      <w:r>
        <w:rPr>
          <w:rFonts w:ascii="Arial" w:hAnsi="Arial" w:cs="Arial"/>
          <w:spacing w:val="-1"/>
          <w:sz w:val="18"/>
          <w:szCs w:val="18"/>
          <w:lang w:val="ru-RU"/>
        </w:rPr>
        <w:t>у</w:t>
      </w:r>
      <w:r>
        <w:rPr>
          <w:rFonts w:ascii="Arial" w:hAnsi="Arial" w:cs="Arial"/>
          <w:sz w:val="18"/>
          <w:szCs w:val="18"/>
          <w:lang w:val="ru-RU"/>
        </w:rPr>
        <w:t>тар</w:t>
      </w:r>
      <w:r>
        <w:rPr>
          <w:rFonts w:ascii="Arial" w:hAnsi="Arial" w:cs="Arial"/>
          <w:spacing w:val="-5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пар</w:t>
      </w:r>
      <w:r>
        <w:rPr>
          <w:rFonts w:ascii="Arial" w:hAnsi="Arial" w:cs="Arial"/>
          <w:spacing w:val="1"/>
          <w:sz w:val="18"/>
          <w:szCs w:val="18"/>
          <w:lang w:val="ru-RU"/>
        </w:rPr>
        <w:t>ц</w:t>
      </w:r>
      <w:r>
        <w:rPr>
          <w:rFonts w:ascii="Arial" w:hAnsi="Arial" w:cs="Arial"/>
          <w:sz w:val="18"/>
          <w:szCs w:val="18"/>
          <w:lang w:val="ru-RU"/>
        </w:rPr>
        <w:t>ела</w:t>
      </w:r>
      <w:r>
        <w:rPr>
          <w:rFonts w:ascii="Arial" w:hAnsi="Arial" w:cs="Arial"/>
          <w:spacing w:val="55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које</w:t>
      </w:r>
      <w:r>
        <w:rPr>
          <w:rFonts w:ascii="Arial" w:hAnsi="Arial" w:cs="Arial"/>
          <w:spacing w:val="-2"/>
          <w:sz w:val="18"/>
          <w:szCs w:val="18"/>
          <w:lang w:val="ru-RU"/>
        </w:rPr>
        <w:t xml:space="preserve"> </w:t>
      </w:r>
      <w:r>
        <w:rPr>
          <w:rFonts w:ascii="Arial" w:hAnsi="Arial" w:cs="Arial"/>
          <w:spacing w:val="1"/>
          <w:sz w:val="18"/>
          <w:szCs w:val="18"/>
          <w:lang w:val="ru-RU"/>
        </w:rPr>
        <w:t>с</w:t>
      </w:r>
      <w:r>
        <w:rPr>
          <w:rFonts w:ascii="Arial" w:hAnsi="Arial" w:cs="Arial"/>
          <w:sz w:val="18"/>
          <w:szCs w:val="18"/>
          <w:lang w:val="ru-RU"/>
        </w:rPr>
        <w:t>е</w:t>
      </w:r>
      <w:r>
        <w:rPr>
          <w:rFonts w:ascii="Arial" w:hAnsi="Arial" w:cs="Arial"/>
          <w:spacing w:val="-1"/>
          <w:sz w:val="18"/>
          <w:szCs w:val="18"/>
          <w:lang w:val="ru-RU"/>
        </w:rPr>
        <w:t xml:space="preserve"> отуђују </w:t>
      </w:r>
      <w:r>
        <w:rPr>
          <w:rFonts w:ascii="Arial" w:hAnsi="Arial" w:cs="Arial"/>
          <w:sz w:val="18"/>
          <w:szCs w:val="18"/>
          <w:lang w:val="ru-RU"/>
        </w:rPr>
        <w:t>обавеза</w:t>
      </w:r>
      <w:r>
        <w:rPr>
          <w:rFonts w:ascii="Arial" w:hAnsi="Arial" w:cs="Arial"/>
          <w:spacing w:val="-6"/>
          <w:sz w:val="18"/>
          <w:szCs w:val="18"/>
          <w:lang w:val="ru-RU"/>
        </w:rPr>
        <w:t xml:space="preserve"> </w:t>
      </w:r>
      <w:r>
        <w:rPr>
          <w:rFonts w:ascii="Arial" w:hAnsi="Arial" w:cs="Arial"/>
          <w:spacing w:val="1"/>
          <w:sz w:val="18"/>
          <w:szCs w:val="18"/>
          <w:lang w:val="ru-RU"/>
        </w:rPr>
        <w:t>с</w:t>
      </w:r>
      <w:r>
        <w:rPr>
          <w:rFonts w:ascii="Arial" w:hAnsi="Arial" w:cs="Arial"/>
          <w:sz w:val="18"/>
          <w:szCs w:val="18"/>
          <w:lang w:val="ru-RU"/>
        </w:rPr>
        <w:t>у</w:t>
      </w:r>
      <w:r>
        <w:rPr>
          <w:rFonts w:ascii="Arial" w:hAnsi="Arial" w:cs="Arial"/>
          <w:spacing w:val="-1"/>
          <w:sz w:val="18"/>
          <w:szCs w:val="18"/>
          <w:lang w:val="ru-RU"/>
        </w:rPr>
        <w:t xml:space="preserve"> л</w:t>
      </w:r>
      <w:r>
        <w:rPr>
          <w:rFonts w:ascii="Arial" w:hAnsi="Arial" w:cs="Arial"/>
          <w:sz w:val="18"/>
          <w:szCs w:val="18"/>
        </w:rPr>
        <w:t>иц</w:t>
      </w:r>
      <w:r>
        <w:rPr>
          <w:rFonts w:ascii="Arial" w:hAnsi="Arial" w:cs="Arial"/>
          <w:sz w:val="18"/>
          <w:szCs w:val="18"/>
          <w:lang w:val="sr-Cyrl-CS"/>
        </w:rPr>
        <w:t>а</w:t>
      </w:r>
      <w:r>
        <w:rPr>
          <w:rFonts w:ascii="Arial" w:hAnsi="Arial" w:cs="Arial"/>
          <w:sz w:val="18"/>
          <w:szCs w:val="18"/>
        </w:rPr>
        <w:t xml:space="preserve"> коме се земљиште отуђује</w:t>
      </w:r>
      <w:r>
        <w:rPr>
          <w:rFonts w:ascii="Arial" w:hAnsi="Arial" w:cs="Arial"/>
          <w:sz w:val="18"/>
          <w:szCs w:val="18"/>
          <w:lang w:val="ru-RU"/>
        </w:rPr>
        <w:t xml:space="preserve"> (инвестит</w:t>
      </w:r>
      <w:r>
        <w:rPr>
          <w:rFonts w:ascii="Arial" w:hAnsi="Arial" w:cs="Arial"/>
          <w:spacing w:val="1"/>
          <w:sz w:val="18"/>
          <w:szCs w:val="18"/>
          <w:lang w:val="ru-RU"/>
        </w:rPr>
        <w:t>о</w:t>
      </w:r>
      <w:r>
        <w:rPr>
          <w:rFonts w:ascii="Arial" w:hAnsi="Arial" w:cs="Arial"/>
          <w:sz w:val="18"/>
          <w:szCs w:val="18"/>
          <w:lang w:val="ru-RU"/>
        </w:rPr>
        <w:t>ра)</w:t>
      </w:r>
      <w:r>
        <w:rPr>
          <w:rFonts w:ascii="Arial" w:hAnsi="Arial" w:cs="Arial"/>
          <w:sz w:val="18"/>
          <w:szCs w:val="18"/>
          <w:lang w:val="sr-Cyrl-RS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и</w:t>
      </w:r>
      <w:r>
        <w:rPr>
          <w:rFonts w:ascii="Arial" w:hAnsi="Arial" w:cs="Arial"/>
          <w:spacing w:val="-1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падају</w:t>
      </w:r>
      <w:r>
        <w:rPr>
          <w:rFonts w:ascii="Arial" w:hAnsi="Arial" w:cs="Arial"/>
          <w:spacing w:val="-7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на</w:t>
      </w:r>
      <w:r>
        <w:rPr>
          <w:rFonts w:ascii="Arial" w:hAnsi="Arial" w:cs="Arial"/>
          <w:spacing w:val="-1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његов</w:t>
      </w:r>
      <w:r>
        <w:rPr>
          <w:rFonts w:ascii="Arial" w:hAnsi="Arial" w:cs="Arial"/>
          <w:spacing w:val="-5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терет.</w:t>
      </w:r>
    </w:p>
    <w:p w14:paraId="253DF13D" w14:textId="77777777" w:rsidR="00BD05F9" w:rsidRDefault="00BD05F9" w:rsidP="00BD05F9">
      <w:pPr>
        <w:widowControl w:val="0"/>
        <w:ind w:rightChars="-46" w:right="-92"/>
        <w:jc w:val="both"/>
        <w:rPr>
          <w:rFonts w:ascii="Arial" w:hAnsi="Arial" w:cs="Arial"/>
          <w:sz w:val="18"/>
          <w:szCs w:val="18"/>
          <w:lang w:val="ru-RU"/>
        </w:rPr>
      </w:pPr>
      <w:r>
        <w:rPr>
          <w:rFonts w:ascii="Arial" w:hAnsi="Arial" w:cs="Arial"/>
          <w:b/>
          <w:bCs/>
          <w:sz w:val="18"/>
          <w:szCs w:val="18"/>
          <w:lang w:val="sr-Cyrl-RS"/>
        </w:rPr>
        <w:t>10</w:t>
      </w:r>
      <w:r>
        <w:rPr>
          <w:rFonts w:ascii="Arial" w:hAnsi="Arial" w:cs="Arial"/>
          <w:b/>
          <w:bCs/>
          <w:sz w:val="18"/>
          <w:szCs w:val="18"/>
          <w:lang w:val="ru-RU"/>
        </w:rPr>
        <w:t>.</w:t>
      </w:r>
      <w:r>
        <w:rPr>
          <w:rFonts w:ascii="Arial" w:hAnsi="Arial" w:cs="Arial"/>
          <w:sz w:val="18"/>
          <w:szCs w:val="18"/>
          <w:lang w:val="ru-RU"/>
        </w:rPr>
        <w:t xml:space="preserve">Гарантни </w:t>
      </w:r>
      <w:r>
        <w:rPr>
          <w:rFonts w:ascii="Arial" w:hAnsi="Arial" w:cs="Arial"/>
          <w:spacing w:val="19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 xml:space="preserve">износ </w:t>
      </w:r>
      <w:r>
        <w:rPr>
          <w:rFonts w:ascii="Arial" w:hAnsi="Arial" w:cs="Arial"/>
          <w:spacing w:val="23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 xml:space="preserve">за </w:t>
      </w:r>
      <w:r>
        <w:rPr>
          <w:rFonts w:ascii="Arial" w:hAnsi="Arial" w:cs="Arial"/>
          <w:spacing w:val="26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 xml:space="preserve">учешће </w:t>
      </w:r>
      <w:r>
        <w:rPr>
          <w:rFonts w:ascii="Arial" w:hAnsi="Arial" w:cs="Arial"/>
          <w:spacing w:val="20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 xml:space="preserve">на </w:t>
      </w:r>
      <w:r>
        <w:rPr>
          <w:rFonts w:ascii="Arial" w:hAnsi="Arial" w:cs="Arial"/>
          <w:spacing w:val="26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 xml:space="preserve">огласу </w:t>
      </w:r>
      <w:r>
        <w:rPr>
          <w:rFonts w:ascii="Arial" w:hAnsi="Arial" w:cs="Arial"/>
          <w:spacing w:val="21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из</w:t>
      </w:r>
      <w:r>
        <w:rPr>
          <w:rFonts w:ascii="Arial" w:hAnsi="Arial" w:cs="Arial"/>
          <w:spacing w:val="2"/>
          <w:sz w:val="18"/>
          <w:szCs w:val="18"/>
          <w:lang w:val="ru-RU"/>
        </w:rPr>
        <w:t>н</w:t>
      </w:r>
      <w:r>
        <w:rPr>
          <w:rFonts w:ascii="Arial" w:hAnsi="Arial" w:cs="Arial"/>
          <w:sz w:val="18"/>
          <w:szCs w:val="18"/>
          <w:lang w:val="ru-RU"/>
        </w:rPr>
        <w:t xml:space="preserve">оси </w:t>
      </w:r>
      <w:r>
        <w:rPr>
          <w:rFonts w:ascii="Arial" w:hAnsi="Arial" w:cs="Arial"/>
          <w:sz w:val="18"/>
          <w:szCs w:val="18"/>
          <w:lang w:val="sr-Cyrl-RS"/>
        </w:rPr>
        <w:t>најмање</w:t>
      </w:r>
      <w:r>
        <w:rPr>
          <w:rFonts w:ascii="Arial" w:hAnsi="Arial" w:cs="Arial"/>
          <w:spacing w:val="21"/>
          <w:sz w:val="18"/>
          <w:szCs w:val="18"/>
          <w:lang w:val="ru-RU"/>
        </w:rPr>
        <w:t xml:space="preserve"> </w:t>
      </w:r>
      <w:r>
        <w:rPr>
          <w:rFonts w:ascii="Arial" w:hAnsi="Arial" w:cs="Arial"/>
          <w:spacing w:val="21"/>
          <w:sz w:val="18"/>
          <w:szCs w:val="18"/>
          <w:lang w:val="sr-Cyrl-RS"/>
        </w:rPr>
        <w:t>3</w:t>
      </w:r>
      <w:r>
        <w:rPr>
          <w:rFonts w:ascii="Arial" w:hAnsi="Arial" w:cs="Arial"/>
          <w:sz w:val="18"/>
          <w:szCs w:val="18"/>
          <w:lang w:val="ru-RU"/>
        </w:rPr>
        <w:t xml:space="preserve">0% </w:t>
      </w:r>
      <w:r>
        <w:rPr>
          <w:rFonts w:ascii="Arial" w:hAnsi="Arial" w:cs="Arial"/>
          <w:spacing w:val="25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 xml:space="preserve">од </w:t>
      </w:r>
      <w:r>
        <w:rPr>
          <w:rFonts w:ascii="Arial" w:hAnsi="Arial" w:cs="Arial"/>
          <w:spacing w:val="26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 xml:space="preserve">почетног </w:t>
      </w:r>
      <w:r>
        <w:rPr>
          <w:rFonts w:ascii="Arial" w:hAnsi="Arial" w:cs="Arial"/>
          <w:spacing w:val="20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 xml:space="preserve">износа </w:t>
      </w:r>
      <w:r>
        <w:rPr>
          <w:rFonts w:ascii="Arial" w:hAnsi="Arial" w:cs="Arial"/>
          <w:sz w:val="18"/>
          <w:szCs w:val="18"/>
          <w:lang w:val="sr-Cyrl-RS"/>
        </w:rPr>
        <w:t>минималне цене</w:t>
      </w:r>
      <w:r>
        <w:rPr>
          <w:rFonts w:ascii="Arial" w:hAnsi="Arial" w:cs="Arial"/>
          <w:sz w:val="18"/>
          <w:szCs w:val="18"/>
        </w:rPr>
        <w:t xml:space="preserve">, </w:t>
      </w:r>
      <w:r>
        <w:rPr>
          <w:rFonts w:ascii="Arial" w:hAnsi="Arial" w:cs="Arial"/>
          <w:sz w:val="18"/>
          <w:szCs w:val="18"/>
          <w:lang w:val="sr-Cyrl-CS"/>
        </w:rPr>
        <w:t xml:space="preserve">односно </w:t>
      </w:r>
      <w:r>
        <w:rPr>
          <w:rFonts w:ascii="Arial" w:hAnsi="Arial" w:cs="Arial"/>
          <w:sz w:val="18"/>
          <w:szCs w:val="18"/>
          <w:lang w:val="sr-Cyrl-RS"/>
        </w:rPr>
        <w:t xml:space="preserve">214,03 </w:t>
      </w:r>
      <w:r>
        <w:rPr>
          <w:rFonts w:ascii="Arial" w:hAnsi="Arial" w:cs="Arial"/>
          <w:sz w:val="18"/>
          <w:szCs w:val="18"/>
          <w:lang w:val="sr-Cyrl-CS"/>
        </w:rPr>
        <w:t>дин</w:t>
      </w:r>
      <w:r>
        <w:rPr>
          <w:rFonts w:ascii="Arial" w:hAnsi="Arial" w:cs="Arial"/>
          <w:sz w:val="18"/>
          <w:szCs w:val="18"/>
          <w:lang w:val="sr-Cyrl-RS"/>
        </w:rPr>
        <w:t>ара</w:t>
      </w:r>
      <w:r>
        <w:rPr>
          <w:rFonts w:ascii="Arial" w:hAnsi="Arial" w:cs="Arial"/>
          <w:sz w:val="18"/>
          <w:szCs w:val="18"/>
          <w:lang w:val="sr-Cyrl-CS"/>
        </w:rPr>
        <w:t xml:space="preserve"> по </w:t>
      </w:r>
      <w:r>
        <w:rPr>
          <w:rFonts w:ascii="Arial" w:hAnsi="Arial" w:cs="Arial"/>
          <w:sz w:val="18"/>
          <w:szCs w:val="18"/>
          <w:lang w:val="sr-Cyrl-RS"/>
        </w:rPr>
        <w:t>м</w:t>
      </w:r>
      <w:r>
        <w:rPr>
          <w:rFonts w:ascii="Arial" w:hAnsi="Arial" w:cs="Arial"/>
          <w:sz w:val="18"/>
          <w:szCs w:val="18"/>
          <w:vertAlign w:val="superscript"/>
        </w:rPr>
        <w:t>2</w:t>
      </w:r>
      <w:r>
        <w:rPr>
          <w:rFonts w:ascii="Arial" w:hAnsi="Arial" w:cs="Arial"/>
          <w:sz w:val="18"/>
          <w:szCs w:val="18"/>
        </w:rPr>
        <w:t>.</w:t>
      </w:r>
      <w:r>
        <w:rPr>
          <w:rFonts w:ascii="Arial" w:hAnsi="Arial" w:cs="Arial"/>
          <w:sz w:val="18"/>
          <w:szCs w:val="18"/>
          <w:lang w:val="ru-RU"/>
        </w:rPr>
        <w:t xml:space="preserve"> Гарантни износ</w:t>
      </w:r>
      <w:r>
        <w:rPr>
          <w:rFonts w:ascii="Arial" w:hAnsi="Arial" w:cs="Arial"/>
          <w:spacing w:val="4"/>
          <w:sz w:val="18"/>
          <w:szCs w:val="18"/>
          <w:lang w:val="ru-RU"/>
        </w:rPr>
        <w:t xml:space="preserve"> </w:t>
      </w:r>
      <w:r>
        <w:rPr>
          <w:rFonts w:ascii="Arial" w:hAnsi="Arial" w:cs="Arial"/>
          <w:spacing w:val="1"/>
          <w:sz w:val="18"/>
          <w:szCs w:val="18"/>
          <w:lang w:val="ru-RU"/>
        </w:rPr>
        <w:t>с</w:t>
      </w:r>
      <w:r>
        <w:rPr>
          <w:rFonts w:ascii="Arial" w:hAnsi="Arial" w:cs="Arial"/>
          <w:sz w:val="18"/>
          <w:szCs w:val="18"/>
          <w:lang w:val="ru-RU"/>
        </w:rPr>
        <w:t>е</w:t>
      </w:r>
      <w:r>
        <w:rPr>
          <w:rFonts w:ascii="Arial" w:hAnsi="Arial" w:cs="Arial"/>
          <w:spacing w:val="7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уплаћује</w:t>
      </w:r>
      <w:r>
        <w:rPr>
          <w:rFonts w:ascii="Arial" w:hAnsi="Arial" w:cs="Arial"/>
          <w:spacing w:val="1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на</w:t>
      </w:r>
      <w:r>
        <w:rPr>
          <w:rFonts w:ascii="Arial" w:hAnsi="Arial" w:cs="Arial"/>
          <w:spacing w:val="8"/>
          <w:sz w:val="18"/>
          <w:szCs w:val="18"/>
          <w:lang w:val="ru-RU"/>
        </w:rPr>
        <w:t xml:space="preserve"> </w:t>
      </w:r>
      <w:r>
        <w:rPr>
          <w:rFonts w:ascii="Arial" w:hAnsi="Arial" w:cs="Arial"/>
          <w:spacing w:val="8"/>
          <w:sz w:val="18"/>
          <w:szCs w:val="18"/>
          <w:lang w:val="sr-Cyrl-RS"/>
        </w:rPr>
        <w:t xml:space="preserve">депозитни </w:t>
      </w:r>
      <w:r>
        <w:rPr>
          <w:rFonts w:ascii="Arial" w:hAnsi="Arial" w:cs="Arial"/>
          <w:sz w:val="18"/>
          <w:szCs w:val="18"/>
          <w:lang w:val="ru-RU"/>
        </w:rPr>
        <w:t>рачун</w:t>
      </w:r>
      <w:r>
        <w:rPr>
          <w:rFonts w:ascii="Arial" w:hAnsi="Arial" w:cs="Arial"/>
          <w:sz w:val="18"/>
          <w:szCs w:val="18"/>
          <w:lang w:val="en"/>
        </w:rPr>
        <w:t xml:space="preserve"> о</w:t>
      </w:r>
      <w:r>
        <w:rPr>
          <w:rFonts w:ascii="Arial" w:hAnsi="Arial" w:cs="Arial"/>
          <w:sz w:val="18"/>
          <w:szCs w:val="18"/>
          <w:lang w:val="ru-RU"/>
        </w:rPr>
        <w:t>пштине Србобран</w:t>
      </w:r>
      <w:r>
        <w:rPr>
          <w:rFonts w:ascii="Arial" w:hAnsi="Arial" w:cs="Arial"/>
          <w:b/>
          <w:bCs/>
          <w:sz w:val="18"/>
          <w:szCs w:val="18"/>
          <w:lang w:val="sr-Cyrl-RS"/>
        </w:rPr>
        <w:t xml:space="preserve"> </w:t>
      </w:r>
      <w:r>
        <w:rPr>
          <w:rFonts w:ascii="Arial" w:hAnsi="Arial" w:cs="Arial"/>
          <w:sz w:val="18"/>
          <w:szCs w:val="18"/>
          <w:lang w:val="sr-Cyrl-RS"/>
        </w:rPr>
        <w:t>број 840-1038804-35,модел 97,позив на број 78-233</w:t>
      </w:r>
      <w:r>
        <w:rPr>
          <w:rFonts w:ascii="Arial" w:hAnsi="Arial" w:cs="Arial"/>
          <w:sz w:val="18"/>
          <w:szCs w:val="18"/>
          <w:lang w:val="en"/>
        </w:rPr>
        <w:t>.</w:t>
      </w:r>
      <w:r>
        <w:rPr>
          <w:rFonts w:ascii="Arial" w:hAnsi="Arial" w:cs="Arial"/>
          <w:spacing w:val="2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Уплаћени гарантни</w:t>
      </w:r>
      <w:r>
        <w:rPr>
          <w:rFonts w:ascii="Arial" w:hAnsi="Arial" w:cs="Arial"/>
          <w:spacing w:val="3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и</w:t>
      </w:r>
      <w:r>
        <w:rPr>
          <w:rFonts w:ascii="Arial" w:hAnsi="Arial" w:cs="Arial"/>
          <w:spacing w:val="1"/>
          <w:sz w:val="18"/>
          <w:szCs w:val="18"/>
          <w:lang w:val="ru-RU"/>
        </w:rPr>
        <w:t>з</w:t>
      </w:r>
      <w:r>
        <w:rPr>
          <w:rFonts w:ascii="Arial" w:hAnsi="Arial" w:cs="Arial"/>
          <w:sz w:val="18"/>
          <w:szCs w:val="18"/>
          <w:lang w:val="ru-RU"/>
        </w:rPr>
        <w:t>нос</w:t>
      </w:r>
      <w:r>
        <w:rPr>
          <w:rFonts w:ascii="Arial" w:hAnsi="Arial" w:cs="Arial"/>
          <w:spacing w:val="7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биће</w:t>
      </w:r>
      <w:r>
        <w:rPr>
          <w:rFonts w:ascii="Arial" w:hAnsi="Arial" w:cs="Arial"/>
          <w:spacing w:val="7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враћен</w:t>
      </w:r>
      <w:r>
        <w:rPr>
          <w:rFonts w:ascii="Arial" w:hAnsi="Arial" w:cs="Arial"/>
          <w:spacing w:val="5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уче</w:t>
      </w:r>
      <w:r>
        <w:rPr>
          <w:rFonts w:ascii="Arial" w:hAnsi="Arial" w:cs="Arial"/>
          <w:spacing w:val="2"/>
          <w:sz w:val="18"/>
          <w:szCs w:val="18"/>
          <w:lang w:val="ru-RU"/>
        </w:rPr>
        <w:t>с</w:t>
      </w:r>
      <w:r>
        <w:rPr>
          <w:rFonts w:ascii="Arial" w:hAnsi="Arial" w:cs="Arial"/>
          <w:sz w:val="18"/>
          <w:szCs w:val="18"/>
          <w:lang w:val="ru-RU"/>
        </w:rPr>
        <w:t>ницима ко</w:t>
      </w:r>
      <w:r>
        <w:rPr>
          <w:rFonts w:ascii="Arial" w:hAnsi="Arial" w:cs="Arial"/>
          <w:spacing w:val="2"/>
          <w:sz w:val="18"/>
          <w:szCs w:val="18"/>
          <w:lang w:val="ru-RU"/>
        </w:rPr>
        <w:t>ј</w:t>
      </w:r>
      <w:r>
        <w:rPr>
          <w:rFonts w:ascii="Arial" w:hAnsi="Arial" w:cs="Arial"/>
          <w:sz w:val="18"/>
          <w:szCs w:val="18"/>
          <w:lang w:val="ru-RU"/>
        </w:rPr>
        <w:t>и</w:t>
      </w:r>
      <w:r>
        <w:rPr>
          <w:rFonts w:ascii="Arial" w:hAnsi="Arial" w:cs="Arial"/>
          <w:spacing w:val="8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не</w:t>
      </w:r>
      <w:r>
        <w:rPr>
          <w:rFonts w:ascii="Arial" w:hAnsi="Arial" w:cs="Arial"/>
          <w:spacing w:val="10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у</w:t>
      </w:r>
      <w:r>
        <w:rPr>
          <w:rFonts w:ascii="Arial" w:hAnsi="Arial" w:cs="Arial"/>
          <w:spacing w:val="1"/>
          <w:sz w:val="18"/>
          <w:szCs w:val="18"/>
          <w:lang w:val="ru-RU"/>
        </w:rPr>
        <w:t>с</w:t>
      </w:r>
      <w:r>
        <w:rPr>
          <w:rFonts w:ascii="Arial" w:hAnsi="Arial" w:cs="Arial"/>
          <w:sz w:val="18"/>
          <w:szCs w:val="18"/>
          <w:lang w:val="ru-RU"/>
        </w:rPr>
        <w:t>пеју</w:t>
      </w:r>
      <w:r>
        <w:rPr>
          <w:rFonts w:ascii="Arial" w:hAnsi="Arial" w:cs="Arial"/>
          <w:spacing w:val="7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на</w:t>
      </w:r>
      <w:r>
        <w:rPr>
          <w:rFonts w:ascii="Arial" w:hAnsi="Arial" w:cs="Arial"/>
          <w:spacing w:val="10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огласу</w:t>
      </w:r>
      <w:r>
        <w:rPr>
          <w:rFonts w:ascii="Arial" w:hAnsi="Arial" w:cs="Arial"/>
          <w:spacing w:val="5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у</w:t>
      </w:r>
      <w:r>
        <w:rPr>
          <w:rFonts w:ascii="Arial" w:hAnsi="Arial" w:cs="Arial"/>
          <w:spacing w:val="12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року</w:t>
      </w:r>
      <w:r>
        <w:rPr>
          <w:rFonts w:ascii="Arial" w:hAnsi="Arial" w:cs="Arial"/>
          <w:spacing w:val="7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од</w:t>
      </w:r>
      <w:r>
        <w:rPr>
          <w:rFonts w:ascii="Arial" w:hAnsi="Arial" w:cs="Arial"/>
          <w:spacing w:val="10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8 дана од</w:t>
      </w:r>
      <w:r>
        <w:rPr>
          <w:rFonts w:ascii="Arial" w:hAnsi="Arial" w:cs="Arial"/>
          <w:w w:val="98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 xml:space="preserve">дана доношења </w:t>
      </w:r>
      <w:r>
        <w:rPr>
          <w:rFonts w:ascii="Arial" w:hAnsi="Arial" w:cs="Arial"/>
          <w:sz w:val="18"/>
          <w:szCs w:val="18"/>
          <w:lang w:val="sr-Cyrl-RS"/>
        </w:rPr>
        <w:t>О</w:t>
      </w:r>
      <w:r>
        <w:rPr>
          <w:rFonts w:ascii="Arial" w:hAnsi="Arial" w:cs="Arial"/>
          <w:sz w:val="18"/>
          <w:szCs w:val="18"/>
          <w:lang w:val="ru-RU"/>
        </w:rPr>
        <w:t>длуке о отуђењу зе</w:t>
      </w:r>
      <w:r>
        <w:rPr>
          <w:rFonts w:ascii="Arial" w:hAnsi="Arial" w:cs="Arial"/>
          <w:spacing w:val="1"/>
          <w:sz w:val="18"/>
          <w:szCs w:val="18"/>
          <w:lang w:val="ru-RU"/>
        </w:rPr>
        <w:t>м</w:t>
      </w:r>
      <w:r>
        <w:rPr>
          <w:rFonts w:ascii="Arial" w:hAnsi="Arial" w:cs="Arial"/>
          <w:sz w:val="18"/>
          <w:szCs w:val="18"/>
          <w:lang w:val="ru-RU"/>
        </w:rPr>
        <w:t>љишта, а најповољнијем понуђ</w:t>
      </w:r>
      <w:r>
        <w:rPr>
          <w:rFonts w:ascii="Arial" w:hAnsi="Arial" w:cs="Arial"/>
          <w:spacing w:val="2"/>
          <w:sz w:val="18"/>
          <w:szCs w:val="18"/>
          <w:lang w:val="ru-RU"/>
        </w:rPr>
        <w:t>а</w:t>
      </w:r>
      <w:r>
        <w:rPr>
          <w:rFonts w:ascii="Arial" w:hAnsi="Arial" w:cs="Arial"/>
          <w:sz w:val="18"/>
          <w:szCs w:val="18"/>
          <w:lang w:val="ru-RU"/>
        </w:rPr>
        <w:t xml:space="preserve">чу ће </w:t>
      </w:r>
      <w:r>
        <w:rPr>
          <w:rFonts w:ascii="Arial" w:hAnsi="Arial" w:cs="Arial"/>
          <w:spacing w:val="1"/>
          <w:sz w:val="18"/>
          <w:szCs w:val="18"/>
          <w:lang w:val="ru-RU"/>
        </w:rPr>
        <w:t>б</w:t>
      </w:r>
      <w:r>
        <w:rPr>
          <w:rFonts w:ascii="Arial" w:hAnsi="Arial" w:cs="Arial"/>
          <w:sz w:val="18"/>
          <w:szCs w:val="18"/>
          <w:lang w:val="ru-RU"/>
        </w:rPr>
        <w:t>ити урачунат као део понуђене цене.Најповољнији по</w:t>
      </w:r>
      <w:r>
        <w:rPr>
          <w:rFonts w:ascii="Arial" w:hAnsi="Arial" w:cs="Arial"/>
          <w:spacing w:val="1"/>
          <w:sz w:val="18"/>
          <w:szCs w:val="18"/>
          <w:lang w:val="ru-RU"/>
        </w:rPr>
        <w:t>н</w:t>
      </w:r>
      <w:r>
        <w:rPr>
          <w:rFonts w:ascii="Arial" w:hAnsi="Arial" w:cs="Arial"/>
          <w:spacing w:val="-1"/>
          <w:sz w:val="18"/>
          <w:szCs w:val="18"/>
          <w:lang w:val="ru-RU"/>
        </w:rPr>
        <w:t>у</w:t>
      </w:r>
      <w:r>
        <w:rPr>
          <w:rFonts w:ascii="Arial" w:hAnsi="Arial" w:cs="Arial"/>
          <w:sz w:val="18"/>
          <w:szCs w:val="18"/>
          <w:lang w:val="ru-RU"/>
        </w:rPr>
        <w:t>ђ</w:t>
      </w:r>
      <w:r>
        <w:rPr>
          <w:rFonts w:ascii="Arial" w:hAnsi="Arial" w:cs="Arial"/>
          <w:spacing w:val="1"/>
          <w:sz w:val="18"/>
          <w:szCs w:val="18"/>
          <w:lang w:val="ru-RU"/>
        </w:rPr>
        <w:t>а</w:t>
      </w:r>
      <w:r>
        <w:rPr>
          <w:rFonts w:ascii="Arial" w:hAnsi="Arial" w:cs="Arial"/>
          <w:sz w:val="18"/>
          <w:szCs w:val="18"/>
          <w:lang w:val="ru-RU"/>
        </w:rPr>
        <w:t>ч губи пр</w:t>
      </w:r>
      <w:r>
        <w:rPr>
          <w:rFonts w:ascii="Arial" w:hAnsi="Arial" w:cs="Arial"/>
          <w:spacing w:val="1"/>
          <w:sz w:val="18"/>
          <w:szCs w:val="18"/>
          <w:lang w:val="ru-RU"/>
        </w:rPr>
        <w:t>а</w:t>
      </w:r>
      <w:r>
        <w:rPr>
          <w:rFonts w:ascii="Arial" w:hAnsi="Arial" w:cs="Arial"/>
          <w:sz w:val="18"/>
          <w:szCs w:val="18"/>
          <w:lang w:val="ru-RU"/>
        </w:rPr>
        <w:t>во на пов</w:t>
      </w:r>
      <w:r>
        <w:rPr>
          <w:rFonts w:ascii="Arial" w:hAnsi="Arial" w:cs="Arial"/>
          <w:spacing w:val="1"/>
          <w:sz w:val="18"/>
          <w:szCs w:val="18"/>
          <w:lang w:val="ru-RU"/>
        </w:rPr>
        <w:t>р</w:t>
      </w:r>
      <w:r>
        <w:rPr>
          <w:rFonts w:ascii="Arial" w:hAnsi="Arial" w:cs="Arial"/>
          <w:sz w:val="18"/>
          <w:szCs w:val="18"/>
          <w:lang w:val="ru-RU"/>
        </w:rPr>
        <w:t>аћај гаран</w:t>
      </w:r>
      <w:r>
        <w:rPr>
          <w:rFonts w:ascii="Arial" w:hAnsi="Arial" w:cs="Arial"/>
          <w:spacing w:val="-1"/>
          <w:sz w:val="18"/>
          <w:szCs w:val="18"/>
          <w:lang w:val="ru-RU"/>
        </w:rPr>
        <w:t>т</w:t>
      </w:r>
      <w:r>
        <w:rPr>
          <w:rFonts w:ascii="Arial" w:hAnsi="Arial" w:cs="Arial"/>
          <w:sz w:val="18"/>
          <w:szCs w:val="18"/>
          <w:lang w:val="ru-RU"/>
        </w:rPr>
        <w:t xml:space="preserve">ног износа у </w:t>
      </w:r>
      <w:r>
        <w:rPr>
          <w:rFonts w:ascii="Arial" w:hAnsi="Arial" w:cs="Arial"/>
          <w:spacing w:val="1"/>
          <w:sz w:val="18"/>
          <w:szCs w:val="18"/>
          <w:lang w:val="ru-RU"/>
        </w:rPr>
        <w:t>сл</w:t>
      </w:r>
      <w:r>
        <w:rPr>
          <w:rFonts w:ascii="Arial" w:hAnsi="Arial" w:cs="Arial"/>
          <w:spacing w:val="-1"/>
          <w:sz w:val="18"/>
          <w:szCs w:val="18"/>
          <w:lang w:val="ru-RU"/>
        </w:rPr>
        <w:t>у</w:t>
      </w:r>
      <w:r>
        <w:rPr>
          <w:rFonts w:ascii="Arial" w:hAnsi="Arial" w:cs="Arial"/>
          <w:sz w:val="18"/>
          <w:szCs w:val="18"/>
          <w:lang w:val="ru-RU"/>
        </w:rPr>
        <w:t>ч</w:t>
      </w:r>
      <w:r>
        <w:rPr>
          <w:rFonts w:ascii="Arial" w:hAnsi="Arial" w:cs="Arial"/>
          <w:spacing w:val="1"/>
          <w:sz w:val="18"/>
          <w:szCs w:val="18"/>
          <w:lang w:val="ru-RU"/>
        </w:rPr>
        <w:t xml:space="preserve">ају </w:t>
      </w:r>
      <w:r>
        <w:rPr>
          <w:rFonts w:ascii="Arial" w:hAnsi="Arial" w:cs="Arial"/>
          <w:sz w:val="18"/>
          <w:szCs w:val="18"/>
          <w:lang w:val="ru-RU"/>
        </w:rPr>
        <w:t>одустајања од своје пон</w:t>
      </w:r>
      <w:r>
        <w:rPr>
          <w:rFonts w:ascii="Arial" w:hAnsi="Arial" w:cs="Arial"/>
          <w:spacing w:val="-1"/>
          <w:sz w:val="18"/>
          <w:szCs w:val="18"/>
          <w:lang w:val="ru-RU"/>
        </w:rPr>
        <w:t>у</w:t>
      </w:r>
      <w:r>
        <w:rPr>
          <w:rFonts w:ascii="Arial" w:hAnsi="Arial" w:cs="Arial"/>
          <w:sz w:val="18"/>
          <w:szCs w:val="18"/>
          <w:lang w:val="ru-RU"/>
        </w:rPr>
        <w:t>д</w:t>
      </w:r>
      <w:r>
        <w:rPr>
          <w:rFonts w:ascii="Arial" w:hAnsi="Arial" w:cs="Arial"/>
          <w:spacing w:val="1"/>
          <w:sz w:val="18"/>
          <w:szCs w:val="18"/>
          <w:lang w:val="ru-RU"/>
        </w:rPr>
        <w:t>е</w:t>
      </w:r>
      <w:r>
        <w:rPr>
          <w:rFonts w:ascii="Arial" w:hAnsi="Arial" w:cs="Arial"/>
          <w:sz w:val="18"/>
          <w:szCs w:val="18"/>
          <w:lang w:val="ru-RU"/>
        </w:rPr>
        <w:t xml:space="preserve"> и у сл</w:t>
      </w:r>
      <w:r>
        <w:rPr>
          <w:rFonts w:ascii="Arial" w:hAnsi="Arial" w:cs="Arial"/>
          <w:spacing w:val="-1"/>
          <w:sz w:val="18"/>
          <w:szCs w:val="18"/>
          <w:lang w:val="ru-RU"/>
        </w:rPr>
        <w:t>у</w:t>
      </w:r>
      <w:r>
        <w:rPr>
          <w:rFonts w:ascii="Arial" w:hAnsi="Arial" w:cs="Arial"/>
          <w:sz w:val="18"/>
          <w:szCs w:val="18"/>
          <w:lang w:val="ru-RU"/>
        </w:rPr>
        <w:t>чају да у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р</w:t>
      </w:r>
      <w:r>
        <w:rPr>
          <w:rFonts w:ascii="Arial" w:hAnsi="Arial" w:cs="Arial"/>
          <w:spacing w:val="1"/>
          <w:sz w:val="18"/>
          <w:szCs w:val="18"/>
          <w:lang w:val="ru-RU"/>
        </w:rPr>
        <w:t>о</w:t>
      </w:r>
      <w:r>
        <w:rPr>
          <w:rFonts w:ascii="Arial" w:hAnsi="Arial" w:cs="Arial"/>
          <w:sz w:val="18"/>
          <w:szCs w:val="18"/>
          <w:lang w:val="ru-RU"/>
        </w:rPr>
        <w:t xml:space="preserve">ку од 30 </w:t>
      </w:r>
      <w:r>
        <w:rPr>
          <w:rFonts w:ascii="Arial" w:hAnsi="Arial" w:cs="Arial"/>
          <w:spacing w:val="1"/>
          <w:sz w:val="18"/>
          <w:szCs w:val="18"/>
          <w:lang w:val="ru-RU"/>
        </w:rPr>
        <w:t>дан</w:t>
      </w:r>
      <w:r>
        <w:rPr>
          <w:rFonts w:ascii="Arial" w:hAnsi="Arial" w:cs="Arial"/>
          <w:sz w:val="18"/>
          <w:szCs w:val="18"/>
          <w:lang w:val="ru-RU"/>
        </w:rPr>
        <w:t xml:space="preserve">а од дана </w:t>
      </w:r>
      <w:r>
        <w:rPr>
          <w:rFonts w:ascii="Arial" w:hAnsi="Arial" w:cs="Arial"/>
          <w:sz w:val="18"/>
          <w:szCs w:val="18"/>
        </w:rPr>
        <w:t xml:space="preserve">доношења Одлуке </w:t>
      </w:r>
      <w:r>
        <w:rPr>
          <w:rFonts w:ascii="Arial" w:hAnsi="Arial" w:cs="Arial"/>
          <w:sz w:val="18"/>
          <w:szCs w:val="18"/>
          <w:lang w:val="ru-RU"/>
        </w:rPr>
        <w:t xml:space="preserve">о </w:t>
      </w:r>
      <w:r>
        <w:rPr>
          <w:rFonts w:ascii="Arial" w:hAnsi="Arial" w:cs="Arial"/>
          <w:spacing w:val="1"/>
          <w:sz w:val="18"/>
          <w:szCs w:val="18"/>
          <w:lang w:val="ru-RU"/>
        </w:rPr>
        <w:t>отуђењу</w:t>
      </w:r>
      <w:r>
        <w:rPr>
          <w:rFonts w:ascii="Arial" w:hAnsi="Arial" w:cs="Arial"/>
          <w:spacing w:val="1"/>
          <w:sz w:val="18"/>
          <w:szCs w:val="18"/>
        </w:rPr>
        <w:t xml:space="preserve"> грађевинског </w:t>
      </w:r>
      <w:r>
        <w:rPr>
          <w:rFonts w:ascii="Arial" w:hAnsi="Arial" w:cs="Arial"/>
          <w:sz w:val="18"/>
          <w:szCs w:val="18"/>
          <w:lang w:val="ru-RU"/>
        </w:rPr>
        <w:t xml:space="preserve">земљишта не закључи Уговор </w:t>
      </w:r>
      <w:r>
        <w:rPr>
          <w:rFonts w:ascii="Arial" w:hAnsi="Arial" w:cs="Arial"/>
          <w:spacing w:val="1"/>
          <w:sz w:val="18"/>
          <w:szCs w:val="18"/>
          <w:lang w:val="ru-RU"/>
        </w:rPr>
        <w:t xml:space="preserve">са </w:t>
      </w:r>
      <w:r>
        <w:rPr>
          <w:rFonts w:ascii="Arial" w:hAnsi="Arial" w:cs="Arial"/>
          <w:sz w:val="18"/>
          <w:szCs w:val="18"/>
        </w:rPr>
        <w:t>п</w:t>
      </w:r>
      <w:r>
        <w:rPr>
          <w:rFonts w:ascii="Arial" w:hAnsi="Arial" w:cs="Arial"/>
          <w:sz w:val="18"/>
          <w:szCs w:val="18"/>
          <w:lang w:val="ru-RU"/>
        </w:rPr>
        <w:t>редседником општине и</w:t>
      </w:r>
      <w:r>
        <w:rPr>
          <w:rFonts w:ascii="Arial" w:hAnsi="Arial" w:cs="Arial"/>
          <w:spacing w:val="1"/>
          <w:sz w:val="18"/>
          <w:szCs w:val="18"/>
          <w:lang w:val="ru-RU"/>
        </w:rPr>
        <w:t>л</w:t>
      </w:r>
      <w:r>
        <w:rPr>
          <w:rFonts w:ascii="Arial" w:hAnsi="Arial" w:cs="Arial"/>
          <w:sz w:val="18"/>
          <w:szCs w:val="18"/>
          <w:lang w:val="ru-RU"/>
        </w:rPr>
        <w:t>и лицем које оно власти.</w:t>
      </w:r>
    </w:p>
    <w:p w14:paraId="545C6A2E" w14:textId="77777777" w:rsidR="00BD05F9" w:rsidRDefault="00BD05F9" w:rsidP="00BD05F9">
      <w:pPr>
        <w:widowControl w:val="0"/>
        <w:jc w:val="both"/>
        <w:rPr>
          <w:rFonts w:ascii="Arial" w:hAnsi="Arial" w:cs="Arial"/>
          <w:spacing w:val="-7"/>
          <w:sz w:val="18"/>
          <w:szCs w:val="18"/>
          <w:lang w:val="sr-Cyrl-RS"/>
        </w:rPr>
      </w:pPr>
      <w:r>
        <w:rPr>
          <w:rFonts w:ascii="Arial" w:hAnsi="Arial" w:cs="Arial"/>
          <w:b/>
          <w:bCs/>
          <w:sz w:val="18"/>
          <w:szCs w:val="18"/>
          <w:lang w:val="ru-RU"/>
        </w:rPr>
        <w:t>1</w:t>
      </w:r>
      <w:r>
        <w:rPr>
          <w:rFonts w:ascii="Arial" w:hAnsi="Arial" w:cs="Arial"/>
          <w:b/>
          <w:bCs/>
          <w:sz w:val="18"/>
          <w:szCs w:val="18"/>
          <w:lang w:val="sr-Cyrl-RS"/>
        </w:rPr>
        <w:t>1</w:t>
      </w:r>
      <w:r>
        <w:rPr>
          <w:rFonts w:ascii="Arial" w:hAnsi="Arial" w:cs="Arial"/>
          <w:b/>
          <w:bCs/>
          <w:sz w:val="18"/>
          <w:szCs w:val="18"/>
          <w:lang w:val="ru-RU"/>
        </w:rPr>
        <w:t>.</w:t>
      </w:r>
      <w:r>
        <w:rPr>
          <w:rFonts w:ascii="Arial" w:hAnsi="Arial" w:cs="Arial"/>
          <w:sz w:val="18"/>
          <w:szCs w:val="18"/>
          <w:lang w:val="ru-RU"/>
        </w:rPr>
        <w:t>Рок</w:t>
      </w:r>
      <w:r>
        <w:rPr>
          <w:rFonts w:ascii="Arial" w:hAnsi="Arial" w:cs="Arial"/>
          <w:spacing w:val="8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за</w:t>
      </w:r>
      <w:r>
        <w:rPr>
          <w:rFonts w:ascii="Arial" w:hAnsi="Arial" w:cs="Arial"/>
          <w:spacing w:val="11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по</w:t>
      </w:r>
      <w:r>
        <w:rPr>
          <w:rFonts w:ascii="Arial" w:hAnsi="Arial" w:cs="Arial"/>
          <w:spacing w:val="2"/>
          <w:sz w:val="18"/>
          <w:szCs w:val="18"/>
          <w:lang w:val="ru-RU"/>
        </w:rPr>
        <w:t>д</w:t>
      </w:r>
      <w:r>
        <w:rPr>
          <w:rFonts w:ascii="Arial" w:hAnsi="Arial" w:cs="Arial"/>
          <w:sz w:val="18"/>
          <w:szCs w:val="18"/>
          <w:lang w:val="ru-RU"/>
        </w:rPr>
        <w:t>ношење п</w:t>
      </w:r>
      <w:r>
        <w:rPr>
          <w:rFonts w:ascii="Arial" w:hAnsi="Arial" w:cs="Arial"/>
          <w:spacing w:val="1"/>
          <w:sz w:val="18"/>
          <w:szCs w:val="18"/>
          <w:lang w:val="ru-RU"/>
        </w:rPr>
        <w:t>о</w:t>
      </w:r>
      <w:r>
        <w:rPr>
          <w:rFonts w:ascii="Arial" w:hAnsi="Arial" w:cs="Arial"/>
          <w:sz w:val="18"/>
          <w:szCs w:val="18"/>
          <w:lang w:val="ru-RU"/>
        </w:rPr>
        <w:t>нуда</w:t>
      </w:r>
      <w:r>
        <w:rPr>
          <w:rFonts w:ascii="Arial" w:hAnsi="Arial" w:cs="Arial"/>
          <w:spacing w:val="5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је</w:t>
      </w:r>
      <w:r>
        <w:rPr>
          <w:rFonts w:ascii="Arial" w:hAnsi="Arial" w:cs="Arial"/>
          <w:spacing w:val="11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30</w:t>
      </w:r>
      <w:r>
        <w:rPr>
          <w:rFonts w:ascii="Arial" w:hAnsi="Arial" w:cs="Arial"/>
          <w:spacing w:val="12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дана</w:t>
      </w:r>
      <w:r>
        <w:rPr>
          <w:rFonts w:ascii="Arial" w:hAnsi="Arial" w:cs="Arial"/>
          <w:spacing w:val="8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од</w:t>
      </w:r>
      <w:r>
        <w:rPr>
          <w:rFonts w:ascii="Arial" w:hAnsi="Arial" w:cs="Arial"/>
          <w:spacing w:val="10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дана</w:t>
      </w:r>
      <w:r>
        <w:rPr>
          <w:rFonts w:ascii="Arial" w:hAnsi="Arial" w:cs="Arial"/>
          <w:spacing w:val="8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објављивања</w:t>
      </w:r>
      <w:r>
        <w:rPr>
          <w:rFonts w:ascii="Arial" w:hAnsi="Arial" w:cs="Arial"/>
          <w:spacing w:val="-1"/>
          <w:sz w:val="18"/>
          <w:szCs w:val="18"/>
          <w:lang w:val="ru-RU"/>
        </w:rPr>
        <w:t xml:space="preserve"> </w:t>
      </w:r>
      <w:r>
        <w:rPr>
          <w:rFonts w:ascii="Arial" w:hAnsi="Arial" w:cs="Arial"/>
          <w:spacing w:val="1"/>
          <w:sz w:val="18"/>
          <w:szCs w:val="18"/>
          <w:lang w:val="ru-RU"/>
        </w:rPr>
        <w:t>Јавно</w:t>
      </w:r>
      <w:r>
        <w:rPr>
          <w:rFonts w:ascii="Arial" w:hAnsi="Arial" w:cs="Arial"/>
          <w:sz w:val="18"/>
          <w:szCs w:val="18"/>
          <w:lang w:val="ru-RU"/>
        </w:rPr>
        <w:t>г</w:t>
      </w:r>
      <w:r>
        <w:rPr>
          <w:rFonts w:ascii="Arial" w:hAnsi="Arial" w:cs="Arial"/>
          <w:spacing w:val="5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огласа</w:t>
      </w:r>
      <w:r>
        <w:rPr>
          <w:rFonts w:ascii="Arial" w:hAnsi="Arial" w:cs="Arial"/>
          <w:spacing w:val="6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у средствима</w:t>
      </w:r>
      <w:r>
        <w:rPr>
          <w:rFonts w:ascii="Arial" w:hAnsi="Arial" w:cs="Arial"/>
          <w:spacing w:val="-4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информисања,</w:t>
      </w:r>
      <w:r>
        <w:rPr>
          <w:rFonts w:ascii="Arial" w:hAnsi="Arial" w:cs="Arial"/>
          <w:sz w:val="18"/>
          <w:szCs w:val="18"/>
          <w:lang w:val="sr-Cyrl-RS"/>
        </w:rPr>
        <w:t xml:space="preserve"> </w:t>
      </w:r>
      <w:r>
        <w:rPr>
          <w:rFonts w:ascii="Arial" w:hAnsi="Arial" w:cs="Arial"/>
          <w:spacing w:val="-3"/>
          <w:sz w:val="18"/>
          <w:szCs w:val="18"/>
          <w:lang w:val="sr-Cyrl-RS"/>
        </w:rPr>
        <w:t>Дневном  листу “Дневник”, н</w:t>
      </w:r>
      <w:r>
        <w:rPr>
          <w:rFonts w:ascii="Arial" w:hAnsi="Arial" w:cs="Arial"/>
          <w:sz w:val="18"/>
          <w:szCs w:val="18"/>
          <w:lang w:val="ru-RU"/>
        </w:rPr>
        <w:t>а</w:t>
      </w:r>
      <w:r>
        <w:rPr>
          <w:rFonts w:ascii="Arial" w:hAnsi="Arial" w:cs="Arial"/>
          <w:spacing w:val="-2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огласн</w:t>
      </w:r>
      <w:r>
        <w:rPr>
          <w:rFonts w:ascii="Arial" w:hAnsi="Arial" w:cs="Arial"/>
          <w:sz w:val="18"/>
          <w:szCs w:val="18"/>
          <w:lang w:val="sr-Cyrl-RS"/>
        </w:rPr>
        <w:t>ој</w:t>
      </w:r>
      <w:r>
        <w:rPr>
          <w:rFonts w:ascii="Arial" w:hAnsi="Arial" w:cs="Arial"/>
          <w:spacing w:val="-7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табл</w:t>
      </w:r>
      <w:r>
        <w:rPr>
          <w:rFonts w:ascii="Arial" w:hAnsi="Arial" w:cs="Arial"/>
          <w:sz w:val="18"/>
          <w:szCs w:val="18"/>
          <w:lang w:val="sr-Cyrl-RS"/>
        </w:rPr>
        <w:t>и</w:t>
      </w:r>
      <w:r>
        <w:rPr>
          <w:rFonts w:ascii="Arial" w:hAnsi="Arial" w:cs="Arial"/>
          <w:spacing w:val="-6"/>
          <w:sz w:val="18"/>
          <w:szCs w:val="18"/>
          <w:lang w:val="ru-RU"/>
        </w:rPr>
        <w:t xml:space="preserve"> </w:t>
      </w:r>
      <w:r>
        <w:rPr>
          <w:rFonts w:ascii="Arial" w:hAnsi="Arial" w:cs="Arial"/>
          <w:spacing w:val="-6"/>
          <w:sz w:val="18"/>
          <w:szCs w:val="18"/>
          <w:lang w:val="sr-Cyrl-RS"/>
        </w:rPr>
        <w:t>о</w:t>
      </w:r>
      <w:r>
        <w:rPr>
          <w:rFonts w:ascii="Arial" w:hAnsi="Arial" w:cs="Arial"/>
          <w:spacing w:val="-6"/>
          <w:sz w:val="18"/>
          <w:szCs w:val="18"/>
          <w:lang w:val="ru-RU"/>
        </w:rPr>
        <w:t>пштине Србобран</w:t>
      </w:r>
      <w:r>
        <w:rPr>
          <w:rFonts w:ascii="Arial" w:hAnsi="Arial" w:cs="Arial"/>
          <w:spacing w:val="-6"/>
          <w:sz w:val="18"/>
          <w:szCs w:val="18"/>
          <w:lang w:val="sr-Cyrl-RS"/>
        </w:rPr>
        <w:t xml:space="preserve"> и</w:t>
      </w:r>
      <w:r>
        <w:rPr>
          <w:rFonts w:ascii="Arial" w:hAnsi="Arial" w:cs="Arial"/>
          <w:spacing w:val="-6"/>
          <w:sz w:val="18"/>
          <w:szCs w:val="18"/>
          <w:lang w:val="ru-RU"/>
        </w:rPr>
        <w:t xml:space="preserve"> на интернет страниц</w:t>
      </w:r>
      <w:r>
        <w:rPr>
          <w:rFonts w:ascii="Arial" w:hAnsi="Arial" w:cs="Arial"/>
          <w:spacing w:val="-6"/>
          <w:sz w:val="18"/>
          <w:szCs w:val="18"/>
          <w:lang w:val="sr-Cyrl-RS"/>
        </w:rPr>
        <w:t>и</w:t>
      </w:r>
      <w:r>
        <w:rPr>
          <w:rFonts w:ascii="Arial" w:hAnsi="Arial" w:cs="Arial"/>
          <w:spacing w:val="-6"/>
          <w:sz w:val="18"/>
          <w:szCs w:val="18"/>
          <w:lang w:val="ru-RU"/>
        </w:rPr>
        <w:t xml:space="preserve"> </w:t>
      </w:r>
      <w:r>
        <w:rPr>
          <w:rFonts w:ascii="Arial" w:hAnsi="Arial" w:cs="Arial"/>
          <w:spacing w:val="-6"/>
          <w:sz w:val="18"/>
          <w:szCs w:val="18"/>
          <w:lang w:val="sr-Cyrl-RS"/>
        </w:rPr>
        <w:t>о</w:t>
      </w:r>
      <w:r>
        <w:rPr>
          <w:rFonts w:ascii="Arial" w:hAnsi="Arial" w:cs="Arial"/>
          <w:spacing w:val="-6"/>
          <w:sz w:val="18"/>
          <w:szCs w:val="18"/>
          <w:lang w:val="ru-RU"/>
        </w:rPr>
        <w:t>пштине Срб</w:t>
      </w:r>
      <w:r>
        <w:rPr>
          <w:rFonts w:ascii="Arial" w:hAnsi="Arial" w:cs="Arial"/>
          <w:spacing w:val="-6"/>
          <w:sz w:val="18"/>
          <w:szCs w:val="18"/>
        </w:rPr>
        <w:t>o</w:t>
      </w:r>
      <w:r>
        <w:rPr>
          <w:rFonts w:ascii="Arial" w:hAnsi="Arial" w:cs="Arial"/>
          <w:spacing w:val="-6"/>
          <w:sz w:val="18"/>
          <w:szCs w:val="18"/>
          <w:lang w:val="sr-Cyrl-CS"/>
        </w:rPr>
        <w:t>бран</w:t>
      </w:r>
      <w:r>
        <w:rPr>
          <w:rFonts w:ascii="Arial" w:hAnsi="Arial" w:cs="Arial"/>
          <w:spacing w:val="-6"/>
          <w:sz w:val="18"/>
          <w:szCs w:val="18"/>
          <w:lang w:val="sr-Cyrl-RS"/>
        </w:rPr>
        <w:t xml:space="preserve"> и то </w:t>
      </w:r>
      <w:r>
        <w:rPr>
          <w:rFonts w:ascii="Arial" w:hAnsi="Arial" w:cs="Arial"/>
          <w:spacing w:val="-6"/>
          <w:sz w:val="18"/>
          <w:szCs w:val="18"/>
          <w:lang w:val="sr-Cyrl-RS"/>
        </w:rPr>
        <w:lastRenderedPageBreak/>
        <w:t>почев од  02.07.2025..године закључно са 31.07.2025.године до 14.00 часова.</w:t>
      </w:r>
    </w:p>
    <w:p w14:paraId="78624950" w14:textId="77777777" w:rsidR="00BD05F9" w:rsidRDefault="00BD05F9" w:rsidP="00BD05F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val="ru-RU"/>
        </w:rPr>
      </w:pPr>
      <w:r>
        <w:rPr>
          <w:rFonts w:ascii="Arial" w:hAnsi="Arial" w:cs="Arial"/>
          <w:b/>
          <w:bCs/>
          <w:sz w:val="18"/>
          <w:szCs w:val="18"/>
          <w:lang w:val="ru-RU"/>
        </w:rPr>
        <w:t>1</w:t>
      </w:r>
      <w:r>
        <w:rPr>
          <w:rFonts w:ascii="Arial" w:hAnsi="Arial" w:cs="Arial"/>
          <w:b/>
          <w:bCs/>
          <w:sz w:val="18"/>
          <w:szCs w:val="18"/>
          <w:lang w:val="sr-Cyrl-RS"/>
        </w:rPr>
        <w:t>2</w:t>
      </w:r>
      <w:r>
        <w:rPr>
          <w:rFonts w:ascii="Arial" w:hAnsi="Arial" w:cs="Arial"/>
          <w:b/>
          <w:bCs/>
          <w:sz w:val="18"/>
          <w:szCs w:val="18"/>
          <w:lang w:val="ru-RU"/>
        </w:rPr>
        <w:t>.</w:t>
      </w:r>
      <w:r>
        <w:rPr>
          <w:rFonts w:ascii="Arial" w:hAnsi="Arial" w:cs="Arial"/>
          <w:sz w:val="18"/>
          <w:szCs w:val="18"/>
          <w:lang w:val="ru-RU"/>
        </w:rPr>
        <w:t>Право</w:t>
      </w:r>
      <w:r>
        <w:rPr>
          <w:rFonts w:ascii="Arial" w:hAnsi="Arial" w:cs="Arial"/>
          <w:spacing w:val="8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уч</w:t>
      </w:r>
      <w:r>
        <w:rPr>
          <w:rFonts w:ascii="Arial" w:hAnsi="Arial" w:cs="Arial"/>
          <w:spacing w:val="1"/>
          <w:sz w:val="18"/>
          <w:szCs w:val="18"/>
          <w:lang w:val="ru-RU"/>
        </w:rPr>
        <w:t>е</w:t>
      </w:r>
      <w:r>
        <w:rPr>
          <w:rFonts w:ascii="Arial" w:hAnsi="Arial" w:cs="Arial"/>
          <w:sz w:val="18"/>
          <w:szCs w:val="18"/>
          <w:lang w:val="ru-RU"/>
        </w:rPr>
        <w:t>шћа</w:t>
      </w:r>
      <w:r>
        <w:rPr>
          <w:rFonts w:ascii="Arial" w:hAnsi="Arial" w:cs="Arial"/>
          <w:spacing w:val="7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на</w:t>
      </w:r>
      <w:r>
        <w:rPr>
          <w:rFonts w:ascii="Arial" w:hAnsi="Arial" w:cs="Arial"/>
          <w:spacing w:val="12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јавном</w:t>
      </w:r>
      <w:r>
        <w:rPr>
          <w:rFonts w:ascii="Arial" w:hAnsi="Arial" w:cs="Arial"/>
          <w:spacing w:val="7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огласу</w:t>
      </w:r>
      <w:r>
        <w:rPr>
          <w:rFonts w:ascii="Arial" w:hAnsi="Arial" w:cs="Arial"/>
          <w:spacing w:val="7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имају</w:t>
      </w:r>
      <w:r>
        <w:rPr>
          <w:rFonts w:ascii="Arial" w:hAnsi="Arial" w:cs="Arial"/>
          <w:spacing w:val="8"/>
          <w:sz w:val="18"/>
          <w:szCs w:val="18"/>
          <w:lang w:val="ru-RU"/>
        </w:rPr>
        <w:t xml:space="preserve"> </w:t>
      </w:r>
      <w:r>
        <w:rPr>
          <w:rFonts w:ascii="Arial" w:hAnsi="Arial" w:cs="Arial"/>
          <w:spacing w:val="8"/>
          <w:sz w:val="18"/>
          <w:szCs w:val="18"/>
        </w:rPr>
        <w:t>физи</w:t>
      </w:r>
      <w:r>
        <w:rPr>
          <w:rFonts w:ascii="Arial" w:hAnsi="Arial" w:cs="Arial"/>
          <w:spacing w:val="8"/>
          <w:sz w:val="18"/>
          <w:szCs w:val="18"/>
          <w:lang w:val="sr-Cyrl-CS"/>
        </w:rPr>
        <w:t>ч</w:t>
      </w:r>
      <w:r>
        <w:rPr>
          <w:rFonts w:ascii="Arial" w:hAnsi="Arial" w:cs="Arial"/>
          <w:spacing w:val="8"/>
          <w:sz w:val="18"/>
          <w:szCs w:val="18"/>
        </w:rPr>
        <w:t>ка</w:t>
      </w:r>
      <w:r>
        <w:rPr>
          <w:rFonts w:ascii="Arial" w:hAnsi="Arial" w:cs="Arial"/>
          <w:spacing w:val="8"/>
          <w:sz w:val="18"/>
          <w:szCs w:val="18"/>
          <w:lang w:val="sr-Cyrl-CS"/>
        </w:rPr>
        <w:t>,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правна</w:t>
      </w:r>
      <w:r>
        <w:rPr>
          <w:rFonts w:ascii="Arial" w:hAnsi="Arial" w:cs="Arial"/>
          <w:spacing w:val="8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лица</w:t>
      </w:r>
      <w:r>
        <w:rPr>
          <w:rFonts w:ascii="Arial" w:hAnsi="Arial" w:cs="Arial"/>
          <w:spacing w:val="9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и</w:t>
      </w:r>
      <w:r>
        <w:rPr>
          <w:rFonts w:ascii="Arial" w:hAnsi="Arial" w:cs="Arial"/>
          <w:spacing w:val="14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предузетници који</w:t>
      </w:r>
      <w:r>
        <w:rPr>
          <w:rFonts w:ascii="Arial" w:hAnsi="Arial" w:cs="Arial"/>
          <w:spacing w:val="10"/>
          <w:sz w:val="18"/>
          <w:szCs w:val="18"/>
          <w:lang w:val="ru-RU"/>
        </w:rPr>
        <w:t xml:space="preserve"> </w:t>
      </w:r>
      <w:r>
        <w:rPr>
          <w:rFonts w:ascii="Arial" w:hAnsi="Arial" w:cs="Arial"/>
          <w:spacing w:val="2"/>
          <w:sz w:val="18"/>
          <w:szCs w:val="18"/>
          <w:lang w:val="ru-RU"/>
        </w:rPr>
        <w:t xml:space="preserve">су </w:t>
      </w:r>
      <w:r>
        <w:rPr>
          <w:rFonts w:ascii="Arial" w:hAnsi="Arial" w:cs="Arial"/>
          <w:sz w:val="18"/>
          <w:szCs w:val="18"/>
          <w:lang w:val="ru-RU"/>
        </w:rPr>
        <w:t>регистровани</w:t>
      </w:r>
      <w:r>
        <w:rPr>
          <w:rFonts w:ascii="Arial" w:hAnsi="Arial" w:cs="Arial"/>
          <w:spacing w:val="-14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на</w:t>
      </w:r>
      <w:r>
        <w:rPr>
          <w:rFonts w:ascii="Arial" w:hAnsi="Arial" w:cs="Arial"/>
          <w:spacing w:val="-1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тери</w:t>
      </w:r>
      <w:r>
        <w:rPr>
          <w:rFonts w:ascii="Arial" w:hAnsi="Arial" w:cs="Arial"/>
          <w:spacing w:val="1"/>
          <w:sz w:val="18"/>
          <w:szCs w:val="18"/>
          <w:lang w:val="ru-RU"/>
        </w:rPr>
        <w:t>т</w:t>
      </w:r>
      <w:r>
        <w:rPr>
          <w:rFonts w:ascii="Arial" w:hAnsi="Arial" w:cs="Arial"/>
          <w:sz w:val="18"/>
          <w:szCs w:val="18"/>
          <w:lang w:val="ru-RU"/>
        </w:rPr>
        <w:t>орији</w:t>
      </w:r>
      <w:r>
        <w:rPr>
          <w:rFonts w:ascii="Arial" w:hAnsi="Arial" w:cs="Arial"/>
          <w:spacing w:val="-11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Ре</w:t>
      </w:r>
      <w:r>
        <w:rPr>
          <w:rFonts w:ascii="Arial" w:hAnsi="Arial" w:cs="Arial"/>
          <w:spacing w:val="1"/>
          <w:sz w:val="18"/>
          <w:szCs w:val="18"/>
          <w:lang w:val="ru-RU"/>
        </w:rPr>
        <w:t>п</w:t>
      </w:r>
      <w:r>
        <w:rPr>
          <w:rFonts w:ascii="Arial" w:hAnsi="Arial" w:cs="Arial"/>
          <w:spacing w:val="-1"/>
          <w:sz w:val="18"/>
          <w:szCs w:val="18"/>
          <w:lang w:val="ru-RU"/>
        </w:rPr>
        <w:t>у</w:t>
      </w:r>
      <w:r>
        <w:rPr>
          <w:rFonts w:ascii="Arial" w:hAnsi="Arial" w:cs="Arial"/>
          <w:spacing w:val="1"/>
          <w:sz w:val="18"/>
          <w:szCs w:val="18"/>
          <w:lang w:val="ru-RU"/>
        </w:rPr>
        <w:t>б</w:t>
      </w:r>
      <w:r>
        <w:rPr>
          <w:rFonts w:ascii="Arial" w:hAnsi="Arial" w:cs="Arial"/>
          <w:sz w:val="18"/>
          <w:szCs w:val="18"/>
          <w:lang w:val="ru-RU"/>
        </w:rPr>
        <w:t>лике</w:t>
      </w:r>
      <w:r>
        <w:rPr>
          <w:rFonts w:ascii="Arial" w:hAnsi="Arial" w:cs="Arial"/>
          <w:spacing w:val="-10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Срби</w:t>
      </w:r>
      <w:r>
        <w:rPr>
          <w:rFonts w:ascii="Arial" w:hAnsi="Arial" w:cs="Arial"/>
          <w:spacing w:val="2"/>
          <w:sz w:val="18"/>
          <w:szCs w:val="18"/>
          <w:lang w:val="ru-RU"/>
        </w:rPr>
        <w:t>ј</w:t>
      </w:r>
      <w:r>
        <w:rPr>
          <w:rFonts w:ascii="Arial" w:hAnsi="Arial" w:cs="Arial"/>
          <w:sz w:val="18"/>
          <w:szCs w:val="18"/>
          <w:lang w:val="ru-RU"/>
        </w:rPr>
        <w:t>е.</w:t>
      </w:r>
    </w:p>
    <w:p w14:paraId="6DA383C3" w14:textId="77777777" w:rsidR="00BD05F9" w:rsidRDefault="00BD05F9" w:rsidP="00BD05F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val="ru-RU"/>
        </w:rPr>
      </w:pPr>
    </w:p>
    <w:p w14:paraId="3502B9DD" w14:textId="77777777" w:rsidR="00BD05F9" w:rsidRDefault="00BD05F9" w:rsidP="00BD05F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val="ru-RU"/>
        </w:rPr>
      </w:pPr>
    </w:p>
    <w:p w14:paraId="44A12E06" w14:textId="77777777" w:rsidR="00BD05F9" w:rsidRDefault="00BD05F9" w:rsidP="00BD05F9">
      <w:pPr>
        <w:widowControl w:val="0"/>
        <w:autoSpaceDE w:val="0"/>
        <w:autoSpaceDN w:val="0"/>
        <w:adjustRightInd w:val="0"/>
        <w:ind w:left="839"/>
        <w:jc w:val="both"/>
        <w:rPr>
          <w:rFonts w:ascii="Arial" w:hAnsi="Arial" w:cs="Arial"/>
          <w:sz w:val="18"/>
          <w:szCs w:val="18"/>
          <w:lang w:val="ru-RU"/>
        </w:rPr>
      </w:pPr>
      <w:r>
        <w:rPr>
          <w:rFonts w:ascii="Arial" w:hAnsi="Arial" w:cs="Arial"/>
          <w:sz w:val="18"/>
          <w:szCs w:val="18"/>
          <w:lang w:val="ru-RU"/>
        </w:rPr>
        <w:t>Пон</w:t>
      </w:r>
      <w:r>
        <w:rPr>
          <w:rFonts w:ascii="Arial" w:hAnsi="Arial" w:cs="Arial"/>
          <w:spacing w:val="-1"/>
          <w:sz w:val="18"/>
          <w:szCs w:val="18"/>
          <w:lang w:val="ru-RU"/>
        </w:rPr>
        <w:t>у</w:t>
      </w:r>
      <w:r>
        <w:rPr>
          <w:rFonts w:ascii="Arial" w:hAnsi="Arial" w:cs="Arial"/>
          <w:sz w:val="18"/>
          <w:szCs w:val="18"/>
          <w:lang w:val="ru-RU"/>
        </w:rPr>
        <w:t>да</w:t>
      </w:r>
      <w:r>
        <w:rPr>
          <w:rFonts w:ascii="Arial" w:hAnsi="Arial" w:cs="Arial"/>
          <w:spacing w:val="54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мора</w:t>
      </w:r>
      <w:r>
        <w:rPr>
          <w:rFonts w:ascii="Arial" w:hAnsi="Arial" w:cs="Arial"/>
          <w:spacing w:val="-5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да</w:t>
      </w:r>
      <w:r>
        <w:rPr>
          <w:rFonts w:ascii="Arial" w:hAnsi="Arial" w:cs="Arial"/>
          <w:spacing w:val="-2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сад</w:t>
      </w:r>
      <w:r>
        <w:rPr>
          <w:rFonts w:ascii="Arial" w:hAnsi="Arial" w:cs="Arial"/>
          <w:spacing w:val="-1"/>
          <w:sz w:val="18"/>
          <w:szCs w:val="18"/>
          <w:lang w:val="ru-RU"/>
        </w:rPr>
        <w:t>р</w:t>
      </w:r>
      <w:r>
        <w:rPr>
          <w:rFonts w:ascii="Arial" w:hAnsi="Arial" w:cs="Arial"/>
          <w:sz w:val="18"/>
          <w:szCs w:val="18"/>
          <w:lang w:val="ru-RU"/>
        </w:rPr>
        <w:t>жи:</w:t>
      </w:r>
    </w:p>
    <w:p w14:paraId="766F74BE" w14:textId="77777777" w:rsidR="00BD05F9" w:rsidRDefault="00BD05F9" w:rsidP="00BD05F9">
      <w:pPr>
        <w:widowControl w:val="0"/>
        <w:autoSpaceDE w:val="0"/>
        <w:autoSpaceDN w:val="0"/>
        <w:adjustRightInd w:val="0"/>
        <w:ind w:left="839"/>
        <w:jc w:val="both"/>
        <w:rPr>
          <w:rFonts w:ascii="Arial" w:hAnsi="Arial" w:cs="Arial"/>
          <w:sz w:val="18"/>
          <w:szCs w:val="18"/>
          <w:lang w:val="ru-RU"/>
        </w:rPr>
      </w:pPr>
    </w:p>
    <w:p w14:paraId="2CDE91B0" w14:textId="77777777" w:rsidR="00BD05F9" w:rsidRDefault="00BD05F9" w:rsidP="00BD05F9">
      <w:pPr>
        <w:jc w:val="both"/>
        <w:rPr>
          <w:rFonts w:ascii="Arial" w:hAnsi="Arial" w:cs="Arial"/>
          <w:sz w:val="18"/>
          <w:szCs w:val="18"/>
          <w:lang w:val="sr-Cyrl-CS"/>
        </w:rPr>
      </w:pPr>
      <w:r>
        <w:rPr>
          <w:rFonts w:ascii="Arial" w:hAnsi="Arial" w:cs="Arial"/>
          <w:sz w:val="18"/>
          <w:szCs w:val="18"/>
          <w:lang w:val="sr-Cyrl-CS"/>
        </w:rPr>
        <w:t>1.</w:t>
      </w:r>
      <w:r>
        <w:rPr>
          <w:rFonts w:ascii="Arial" w:hAnsi="Arial" w:cs="Arial"/>
          <w:b/>
          <w:sz w:val="18"/>
          <w:szCs w:val="18"/>
          <w:lang w:val="sr-Cyrl-CS"/>
        </w:rPr>
        <w:t xml:space="preserve"> за физичка лица:</w:t>
      </w:r>
      <w:r>
        <w:rPr>
          <w:rFonts w:ascii="Arial" w:hAnsi="Arial" w:cs="Arial"/>
          <w:sz w:val="18"/>
          <w:szCs w:val="18"/>
          <w:lang w:val="sr-Cyrl-CS"/>
        </w:rPr>
        <w:t xml:space="preserve"> име и презиме, јединствен матични број грађана, број личне карте, адресу становања</w:t>
      </w:r>
      <w:r>
        <w:rPr>
          <w:rFonts w:ascii="Arial" w:hAnsi="Arial" w:cs="Arial"/>
          <w:sz w:val="18"/>
          <w:szCs w:val="18"/>
          <w:lang w:val="sr-Cyrl-RS"/>
        </w:rPr>
        <w:t>,</w:t>
      </w:r>
      <w:r>
        <w:rPr>
          <w:rFonts w:ascii="Arial" w:hAnsi="Arial" w:cs="Arial"/>
          <w:sz w:val="18"/>
          <w:szCs w:val="18"/>
          <w:lang w:val="sr-Cyrl-CS"/>
        </w:rPr>
        <w:t xml:space="preserve"> број телефона</w:t>
      </w:r>
      <w:r>
        <w:rPr>
          <w:rFonts w:ascii="Arial" w:hAnsi="Arial" w:cs="Arial"/>
          <w:sz w:val="18"/>
          <w:szCs w:val="18"/>
          <w:lang w:val="sr-Cyrl-RS"/>
        </w:rPr>
        <w:t xml:space="preserve"> и мора бити потписана</w:t>
      </w:r>
      <w:r>
        <w:rPr>
          <w:rFonts w:ascii="Arial" w:hAnsi="Arial" w:cs="Arial"/>
          <w:sz w:val="18"/>
          <w:szCs w:val="18"/>
          <w:lang w:val="sr-Cyrl-CS"/>
        </w:rPr>
        <w:t xml:space="preserve">; </w:t>
      </w:r>
    </w:p>
    <w:p w14:paraId="7187DFBB" w14:textId="1AA2DB1F" w:rsidR="00BD05F9" w:rsidRDefault="00BD05F9" w:rsidP="00BD05F9">
      <w:pPr>
        <w:jc w:val="both"/>
        <w:rPr>
          <w:rFonts w:ascii="Arial" w:hAnsi="Arial" w:cs="Arial"/>
          <w:sz w:val="18"/>
          <w:szCs w:val="18"/>
          <w:lang w:val="sr-Cyrl-CS"/>
        </w:rPr>
      </w:pPr>
      <w:r>
        <w:rPr>
          <w:rFonts w:ascii="Arial" w:hAnsi="Arial" w:cs="Arial"/>
          <w:sz w:val="18"/>
          <w:szCs w:val="18"/>
          <w:lang w:val="sr-Cyrl-CS"/>
        </w:rPr>
        <w:t xml:space="preserve">2. </w:t>
      </w:r>
      <w:r>
        <w:rPr>
          <w:rFonts w:ascii="Arial" w:hAnsi="Arial" w:cs="Arial"/>
          <w:b/>
          <w:sz w:val="18"/>
          <w:szCs w:val="18"/>
          <w:lang w:val="sr-Cyrl-CS"/>
        </w:rPr>
        <w:t xml:space="preserve">за предузетнике и правна лица: </w:t>
      </w:r>
      <w:r>
        <w:rPr>
          <w:rFonts w:ascii="Arial" w:hAnsi="Arial" w:cs="Arial"/>
          <w:sz w:val="18"/>
          <w:szCs w:val="18"/>
          <w:lang w:val="sr-Cyrl-CS"/>
        </w:rPr>
        <w:t>назив, односно пословно име, порески идентификациони број</w:t>
      </w:r>
      <w:r>
        <w:rPr>
          <w:rFonts w:ascii="Arial" w:hAnsi="Arial" w:cs="Arial"/>
          <w:sz w:val="18"/>
          <w:szCs w:val="18"/>
          <w:lang w:val="sr-Cyrl-RS"/>
        </w:rPr>
        <w:t xml:space="preserve"> </w:t>
      </w:r>
      <w:r>
        <w:rPr>
          <w:rFonts w:ascii="Arial" w:hAnsi="Arial" w:cs="Arial"/>
          <w:sz w:val="18"/>
          <w:szCs w:val="18"/>
          <w:lang w:val="sr-Cyrl-CS"/>
        </w:rPr>
        <w:t>, матични број</w:t>
      </w:r>
      <w:r>
        <w:rPr>
          <w:rFonts w:ascii="Arial" w:hAnsi="Arial" w:cs="Arial"/>
          <w:sz w:val="18"/>
          <w:szCs w:val="18"/>
          <w:lang w:val="sr-Cyrl-RS"/>
        </w:rPr>
        <w:t xml:space="preserve"> и број решења о регистрацији код Агенције за привредне регистре,</w:t>
      </w:r>
      <w:r>
        <w:rPr>
          <w:rFonts w:ascii="Arial" w:hAnsi="Arial" w:cs="Arial"/>
          <w:sz w:val="18"/>
          <w:szCs w:val="18"/>
          <w:lang w:val="sr-Cyrl-CS"/>
        </w:rPr>
        <w:t>седиште, број телефона, потпис овлашћеног лица.</w:t>
      </w:r>
    </w:p>
    <w:p w14:paraId="049EFE20" w14:textId="77777777" w:rsidR="00BD05F9" w:rsidRDefault="00BD05F9" w:rsidP="00BD05F9">
      <w:pPr>
        <w:jc w:val="both"/>
        <w:rPr>
          <w:rFonts w:ascii="Arial" w:hAnsi="Arial" w:cs="Arial"/>
          <w:sz w:val="18"/>
          <w:szCs w:val="18"/>
          <w:lang w:val="sr-Cyrl-CS"/>
        </w:rPr>
      </w:pPr>
    </w:p>
    <w:p w14:paraId="6287C865" w14:textId="77777777" w:rsidR="00BD05F9" w:rsidRDefault="00BD05F9" w:rsidP="00BD05F9">
      <w:pPr>
        <w:jc w:val="both"/>
        <w:rPr>
          <w:rFonts w:ascii="Arial" w:hAnsi="Arial" w:cs="Arial"/>
          <w:sz w:val="18"/>
          <w:szCs w:val="18"/>
          <w:lang w:val="ru-RU"/>
        </w:rPr>
      </w:pPr>
      <w:r>
        <w:rPr>
          <w:rFonts w:ascii="Arial" w:hAnsi="Arial" w:cs="Arial"/>
          <w:b/>
          <w:bCs/>
          <w:sz w:val="18"/>
          <w:szCs w:val="18"/>
          <w:u w:val="single"/>
          <w:lang w:val="sr-Cyrl-CS"/>
        </w:rPr>
        <w:t xml:space="preserve">Поред наведеног </w:t>
      </w:r>
      <w:r>
        <w:rPr>
          <w:rFonts w:ascii="Arial" w:hAnsi="Arial" w:cs="Arial"/>
          <w:b/>
          <w:bCs/>
          <w:sz w:val="18"/>
          <w:szCs w:val="18"/>
          <w:u w:val="single"/>
          <w:lang w:val="ru-RU"/>
        </w:rPr>
        <w:t>Пон</w:t>
      </w:r>
      <w:r>
        <w:rPr>
          <w:rFonts w:ascii="Arial" w:hAnsi="Arial" w:cs="Arial"/>
          <w:b/>
          <w:bCs/>
          <w:spacing w:val="-1"/>
          <w:sz w:val="18"/>
          <w:szCs w:val="18"/>
          <w:u w:val="single"/>
          <w:lang w:val="ru-RU"/>
        </w:rPr>
        <w:t>у</w:t>
      </w:r>
      <w:r>
        <w:rPr>
          <w:rFonts w:ascii="Arial" w:hAnsi="Arial" w:cs="Arial"/>
          <w:b/>
          <w:bCs/>
          <w:sz w:val="18"/>
          <w:szCs w:val="18"/>
          <w:u w:val="single"/>
          <w:lang w:val="ru-RU"/>
        </w:rPr>
        <w:t>да</w:t>
      </w:r>
      <w:r>
        <w:rPr>
          <w:rFonts w:ascii="Arial" w:hAnsi="Arial" w:cs="Arial"/>
          <w:b/>
          <w:bCs/>
          <w:spacing w:val="54"/>
          <w:sz w:val="18"/>
          <w:szCs w:val="18"/>
          <w:u w:val="single"/>
          <w:lang w:val="ru-RU"/>
        </w:rPr>
        <w:t xml:space="preserve"> </w:t>
      </w:r>
      <w:r>
        <w:rPr>
          <w:rFonts w:ascii="Arial" w:hAnsi="Arial" w:cs="Arial"/>
          <w:b/>
          <w:bCs/>
          <w:sz w:val="18"/>
          <w:szCs w:val="18"/>
          <w:u w:val="single"/>
          <w:lang w:val="ru-RU"/>
        </w:rPr>
        <w:t>мора</w:t>
      </w:r>
      <w:r>
        <w:rPr>
          <w:rFonts w:ascii="Arial" w:hAnsi="Arial" w:cs="Arial"/>
          <w:b/>
          <w:bCs/>
          <w:spacing w:val="-5"/>
          <w:sz w:val="18"/>
          <w:szCs w:val="18"/>
          <w:u w:val="single"/>
          <w:lang w:val="ru-RU"/>
        </w:rPr>
        <w:t xml:space="preserve"> </w:t>
      </w:r>
      <w:r>
        <w:rPr>
          <w:rFonts w:ascii="Arial" w:hAnsi="Arial" w:cs="Arial"/>
          <w:b/>
          <w:bCs/>
          <w:sz w:val="18"/>
          <w:szCs w:val="18"/>
          <w:u w:val="single"/>
          <w:lang w:val="ru-RU"/>
        </w:rPr>
        <w:t>да</w:t>
      </w:r>
      <w:r>
        <w:rPr>
          <w:rFonts w:ascii="Arial" w:hAnsi="Arial" w:cs="Arial"/>
          <w:b/>
          <w:bCs/>
          <w:spacing w:val="-2"/>
          <w:sz w:val="18"/>
          <w:szCs w:val="18"/>
          <w:u w:val="single"/>
          <w:lang w:val="ru-RU"/>
        </w:rPr>
        <w:t xml:space="preserve"> </w:t>
      </w:r>
      <w:r>
        <w:rPr>
          <w:rFonts w:ascii="Arial" w:hAnsi="Arial" w:cs="Arial"/>
          <w:b/>
          <w:bCs/>
          <w:sz w:val="18"/>
          <w:szCs w:val="18"/>
          <w:u w:val="single"/>
          <w:lang w:val="ru-RU"/>
        </w:rPr>
        <w:t>сад</w:t>
      </w:r>
      <w:r>
        <w:rPr>
          <w:rFonts w:ascii="Arial" w:hAnsi="Arial" w:cs="Arial"/>
          <w:b/>
          <w:bCs/>
          <w:spacing w:val="-1"/>
          <w:sz w:val="18"/>
          <w:szCs w:val="18"/>
          <w:u w:val="single"/>
          <w:lang w:val="ru-RU"/>
        </w:rPr>
        <w:t>р</w:t>
      </w:r>
      <w:r>
        <w:rPr>
          <w:rFonts w:ascii="Arial" w:hAnsi="Arial" w:cs="Arial"/>
          <w:b/>
          <w:bCs/>
          <w:sz w:val="18"/>
          <w:szCs w:val="18"/>
          <w:u w:val="single"/>
          <w:lang w:val="ru-RU"/>
        </w:rPr>
        <w:t>жи  и</w:t>
      </w:r>
      <w:r>
        <w:rPr>
          <w:rFonts w:ascii="Arial" w:hAnsi="Arial" w:cs="Arial"/>
          <w:sz w:val="18"/>
          <w:szCs w:val="18"/>
          <w:lang w:val="ru-RU"/>
        </w:rPr>
        <w:t>:</w:t>
      </w:r>
    </w:p>
    <w:p w14:paraId="0E1FC26E" w14:textId="77777777" w:rsidR="00BD05F9" w:rsidRDefault="00BD05F9" w:rsidP="00BD05F9">
      <w:pPr>
        <w:widowControl w:val="0"/>
        <w:ind w:leftChars="-20" w:left="-40" w:rightChars="-82" w:right="-164" w:firstLineChars="50" w:firstLine="90"/>
        <w:jc w:val="both"/>
        <w:rPr>
          <w:rFonts w:ascii="Arial" w:hAnsi="Arial" w:cs="Arial"/>
          <w:sz w:val="18"/>
          <w:szCs w:val="18"/>
          <w:lang w:val="sr-Cyrl-CS"/>
        </w:rPr>
      </w:pPr>
      <w:r>
        <w:rPr>
          <w:rFonts w:ascii="Arial" w:hAnsi="Arial" w:cs="Arial"/>
          <w:sz w:val="18"/>
          <w:szCs w:val="18"/>
          <w:lang w:val="ru-RU"/>
        </w:rPr>
        <w:t xml:space="preserve">- </w:t>
      </w:r>
      <w:r>
        <w:rPr>
          <w:rFonts w:ascii="Arial" w:hAnsi="Arial" w:cs="Arial"/>
          <w:sz w:val="18"/>
          <w:szCs w:val="18"/>
          <w:lang w:val="sr-Cyrl-RS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 xml:space="preserve">износ понуђене цене </w:t>
      </w:r>
      <w:r>
        <w:rPr>
          <w:rFonts w:ascii="Arial" w:hAnsi="Arial" w:cs="Arial"/>
          <w:sz w:val="18"/>
          <w:szCs w:val="18"/>
          <w:lang w:val="sr-Cyrl-RS"/>
        </w:rPr>
        <w:t>за предметну непокретност која се отуђује из јавне својине</w:t>
      </w:r>
      <w:r>
        <w:rPr>
          <w:rFonts w:ascii="Arial" w:hAnsi="Arial" w:cs="Arial"/>
          <w:sz w:val="18"/>
          <w:szCs w:val="18"/>
          <w:lang w:val="ru-RU"/>
        </w:rPr>
        <w:t>,</w:t>
      </w:r>
    </w:p>
    <w:p w14:paraId="7372B379" w14:textId="77777777" w:rsidR="00BD05F9" w:rsidRDefault="00BD05F9" w:rsidP="00BD05F9">
      <w:pPr>
        <w:jc w:val="both"/>
        <w:rPr>
          <w:rFonts w:ascii="Arial" w:hAnsi="Arial" w:cs="Arial"/>
          <w:sz w:val="18"/>
          <w:szCs w:val="18"/>
          <w:lang w:val="sr-Cyrl-CS"/>
        </w:rPr>
      </w:pPr>
      <w:r>
        <w:rPr>
          <w:rFonts w:ascii="Arial" w:hAnsi="Arial" w:cs="Arial"/>
          <w:sz w:val="18"/>
          <w:szCs w:val="18"/>
          <w:lang w:val="sr-Cyrl-CS"/>
        </w:rPr>
        <w:t>-  доказ о уплаћеном гарантном износу,</w:t>
      </w:r>
    </w:p>
    <w:p w14:paraId="125C2E08" w14:textId="77777777" w:rsidR="00BD05F9" w:rsidRDefault="00BD05F9" w:rsidP="00BD05F9">
      <w:pPr>
        <w:jc w:val="both"/>
        <w:rPr>
          <w:rFonts w:ascii="Arial" w:hAnsi="Arial" w:cs="Arial"/>
          <w:sz w:val="18"/>
          <w:szCs w:val="18"/>
          <w:lang w:val="sr-Cyrl-CS"/>
        </w:rPr>
      </w:pPr>
      <w:r>
        <w:rPr>
          <w:rFonts w:ascii="Arial" w:hAnsi="Arial" w:cs="Arial"/>
          <w:sz w:val="18"/>
          <w:szCs w:val="18"/>
          <w:lang w:val="sr-Cyrl-CS"/>
        </w:rPr>
        <w:t>-  специјалн</w:t>
      </w:r>
      <w:r>
        <w:rPr>
          <w:rFonts w:ascii="Arial" w:hAnsi="Arial" w:cs="Arial"/>
          <w:sz w:val="18"/>
          <w:szCs w:val="18"/>
          <w:lang w:val="sr-Cyrl-RS"/>
        </w:rPr>
        <w:t xml:space="preserve">у </w:t>
      </w:r>
      <w:r>
        <w:rPr>
          <w:rFonts w:ascii="Arial" w:hAnsi="Arial" w:cs="Arial"/>
          <w:sz w:val="18"/>
          <w:szCs w:val="18"/>
          <w:lang w:val="sr-Cyrl-CS"/>
        </w:rPr>
        <w:t>и оверен</w:t>
      </w:r>
      <w:r>
        <w:rPr>
          <w:rFonts w:ascii="Arial" w:hAnsi="Arial" w:cs="Arial"/>
          <w:sz w:val="18"/>
          <w:szCs w:val="18"/>
          <w:lang w:val="sr-Cyrl-RS"/>
        </w:rPr>
        <w:t xml:space="preserve">у </w:t>
      </w:r>
      <w:r>
        <w:rPr>
          <w:rFonts w:ascii="Arial" w:hAnsi="Arial" w:cs="Arial"/>
          <w:sz w:val="18"/>
          <w:szCs w:val="18"/>
          <w:lang w:val="sr-Cyrl-CS"/>
        </w:rPr>
        <w:t>пуномоћ</w:t>
      </w:r>
      <w:r>
        <w:rPr>
          <w:rFonts w:ascii="Arial" w:hAnsi="Arial" w:cs="Arial"/>
          <w:sz w:val="18"/>
          <w:szCs w:val="18"/>
          <w:lang w:val="sr-Cyrl-RS"/>
        </w:rPr>
        <w:t xml:space="preserve"> (у случају да понуду доставља пуномоћник)</w:t>
      </w:r>
      <w:r>
        <w:rPr>
          <w:rFonts w:ascii="Arial" w:hAnsi="Arial" w:cs="Arial"/>
          <w:sz w:val="18"/>
          <w:szCs w:val="18"/>
          <w:lang w:val="sr-Cyrl-CS"/>
        </w:rPr>
        <w:t>,</w:t>
      </w:r>
    </w:p>
    <w:p w14:paraId="755EB328" w14:textId="77777777" w:rsidR="00BD05F9" w:rsidRDefault="00BD05F9" w:rsidP="00BD05F9">
      <w:pPr>
        <w:jc w:val="both"/>
        <w:rPr>
          <w:rFonts w:ascii="Arial" w:hAnsi="Arial" w:cs="Arial"/>
          <w:sz w:val="18"/>
          <w:szCs w:val="18"/>
          <w:lang w:val="sr-Cyrl-CS"/>
        </w:rPr>
      </w:pPr>
      <w:r>
        <w:rPr>
          <w:rFonts w:ascii="Arial" w:hAnsi="Arial" w:cs="Arial"/>
          <w:sz w:val="18"/>
          <w:szCs w:val="18"/>
          <w:lang w:val="sr-Cyrl-CS"/>
        </w:rPr>
        <w:t>-  фотокопиј</w:t>
      </w:r>
      <w:r>
        <w:rPr>
          <w:rFonts w:ascii="Arial" w:hAnsi="Arial" w:cs="Arial"/>
          <w:sz w:val="18"/>
          <w:szCs w:val="18"/>
          <w:lang w:val="sr-Cyrl-RS"/>
        </w:rPr>
        <w:t>у</w:t>
      </w:r>
      <w:r>
        <w:rPr>
          <w:rFonts w:ascii="Arial" w:hAnsi="Arial" w:cs="Arial"/>
          <w:sz w:val="18"/>
          <w:szCs w:val="18"/>
          <w:lang w:val="sr-Cyrl-CS"/>
        </w:rPr>
        <w:t xml:space="preserve"> или очитану личну карту за физичка лица,</w:t>
      </w:r>
    </w:p>
    <w:p w14:paraId="4D0C05F5" w14:textId="77777777" w:rsidR="00BD05F9" w:rsidRDefault="00BD05F9" w:rsidP="00BD05F9">
      <w:pPr>
        <w:jc w:val="both"/>
        <w:rPr>
          <w:rFonts w:ascii="Arial" w:hAnsi="Arial" w:cs="Arial"/>
          <w:sz w:val="18"/>
          <w:szCs w:val="18"/>
          <w:lang w:val="sr-Cyrl-CS"/>
        </w:rPr>
      </w:pPr>
      <w:r>
        <w:rPr>
          <w:rFonts w:ascii="Arial" w:hAnsi="Arial" w:cs="Arial"/>
          <w:sz w:val="18"/>
          <w:szCs w:val="18"/>
          <w:lang w:val="sr-Cyrl-CS"/>
        </w:rPr>
        <w:t xml:space="preserve">- </w:t>
      </w:r>
      <w:r>
        <w:rPr>
          <w:rFonts w:ascii="Arial" w:hAnsi="Arial" w:cs="Arial"/>
          <w:sz w:val="18"/>
          <w:szCs w:val="18"/>
          <w:lang w:val="sr-Cyrl-RS"/>
        </w:rPr>
        <w:t xml:space="preserve"> </w:t>
      </w:r>
      <w:r>
        <w:rPr>
          <w:rFonts w:ascii="Arial" w:hAnsi="Arial" w:cs="Arial"/>
          <w:sz w:val="18"/>
          <w:szCs w:val="18"/>
          <w:lang w:val="sr-Cyrl-CS"/>
        </w:rPr>
        <w:t>решење о упису у Регистар привредних субјеката или други одговарајући регистар,</w:t>
      </w:r>
    </w:p>
    <w:p w14:paraId="614D6EBB" w14:textId="77777777" w:rsidR="00BD05F9" w:rsidRDefault="00BD05F9" w:rsidP="00BD05F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pacing w:val="1"/>
          <w:sz w:val="18"/>
          <w:szCs w:val="18"/>
        </w:rPr>
      </w:pPr>
      <w:r>
        <w:rPr>
          <w:rFonts w:ascii="Arial" w:hAnsi="Arial" w:cs="Arial"/>
          <w:sz w:val="18"/>
          <w:szCs w:val="18"/>
          <w:lang w:val="sr-Cyrl-CS"/>
        </w:rPr>
        <w:t xml:space="preserve">- 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из</w:t>
      </w:r>
      <w:r>
        <w:rPr>
          <w:rFonts w:ascii="Arial" w:hAnsi="Arial" w:cs="Arial"/>
          <w:spacing w:val="2"/>
          <w:sz w:val="18"/>
          <w:szCs w:val="18"/>
        </w:rPr>
        <w:t>ј</w:t>
      </w:r>
      <w:r>
        <w:rPr>
          <w:rFonts w:ascii="Arial" w:hAnsi="Arial" w:cs="Arial"/>
          <w:sz w:val="18"/>
          <w:szCs w:val="18"/>
        </w:rPr>
        <w:t>аву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о</w:t>
      </w:r>
      <w:r>
        <w:rPr>
          <w:rFonts w:ascii="Arial" w:hAnsi="Arial" w:cs="Arial"/>
          <w:spacing w:val="-1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прихватању</w:t>
      </w:r>
      <w:r>
        <w:rPr>
          <w:rFonts w:ascii="Arial" w:hAnsi="Arial" w:cs="Arial"/>
          <w:spacing w:val="-12"/>
          <w:sz w:val="18"/>
          <w:szCs w:val="18"/>
        </w:rPr>
        <w:t xml:space="preserve"> </w:t>
      </w:r>
      <w:r>
        <w:rPr>
          <w:rFonts w:ascii="Arial" w:hAnsi="Arial" w:cs="Arial"/>
          <w:spacing w:val="1"/>
          <w:sz w:val="18"/>
          <w:szCs w:val="18"/>
        </w:rPr>
        <w:t>сви</w:t>
      </w:r>
      <w:r>
        <w:rPr>
          <w:rFonts w:ascii="Arial" w:hAnsi="Arial" w:cs="Arial"/>
          <w:sz w:val="18"/>
          <w:szCs w:val="18"/>
        </w:rPr>
        <w:t>х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у</w:t>
      </w:r>
      <w:r>
        <w:rPr>
          <w:rFonts w:ascii="Arial" w:hAnsi="Arial" w:cs="Arial"/>
          <w:spacing w:val="1"/>
          <w:sz w:val="18"/>
          <w:szCs w:val="18"/>
        </w:rPr>
        <w:t>с</w:t>
      </w:r>
      <w:r>
        <w:rPr>
          <w:rFonts w:ascii="Arial" w:hAnsi="Arial" w:cs="Arial"/>
          <w:sz w:val="18"/>
          <w:szCs w:val="18"/>
        </w:rPr>
        <w:t>л</w:t>
      </w:r>
      <w:r>
        <w:rPr>
          <w:rFonts w:ascii="Arial" w:hAnsi="Arial" w:cs="Arial"/>
          <w:spacing w:val="2"/>
          <w:sz w:val="18"/>
          <w:szCs w:val="18"/>
        </w:rPr>
        <w:t>о</w:t>
      </w:r>
      <w:r>
        <w:rPr>
          <w:rFonts w:ascii="Arial" w:hAnsi="Arial" w:cs="Arial"/>
          <w:sz w:val="18"/>
          <w:szCs w:val="18"/>
        </w:rPr>
        <w:t>ва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из</w:t>
      </w:r>
      <w:r>
        <w:rPr>
          <w:rFonts w:ascii="Arial" w:hAnsi="Arial" w:cs="Arial"/>
          <w:spacing w:val="-2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оглас</w:t>
      </w:r>
      <w:r>
        <w:rPr>
          <w:rFonts w:ascii="Arial" w:hAnsi="Arial" w:cs="Arial"/>
          <w:spacing w:val="1"/>
          <w:sz w:val="18"/>
          <w:szCs w:val="18"/>
        </w:rPr>
        <w:t>а</w:t>
      </w:r>
    </w:p>
    <w:p w14:paraId="729DD6E5" w14:textId="77777777" w:rsidR="00BD05F9" w:rsidRDefault="00BD05F9" w:rsidP="00BD05F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val="sr-Cyrl-CS"/>
        </w:rPr>
      </w:pPr>
      <w:r>
        <w:rPr>
          <w:rFonts w:ascii="Arial" w:hAnsi="Arial" w:cs="Arial"/>
          <w:sz w:val="18"/>
          <w:szCs w:val="18"/>
          <w:lang w:val="sr-Cyrl-CS"/>
        </w:rPr>
        <w:t>-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  <w:lang w:val="sr-Latn-RS"/>
        </w:rPr>
        <w:t xml:space="preserve"> </w:t>
      </w:r>
      <w:r>
        <w:rPr>
          <w:rFonts w:ascii="Arial" w:hAnsi="Arial" w:cs="Arial"/>
          <w:sz w:val="18"/>
          <w:szCs w:val="18"/>
          <w:lang w:val="sr-Cyrl-CS"/>
        </w:rPr>
        <w:t>б</w:t>
      </w:r>
      <w:r>
        <w:rPr>
          <w:rFonts w:ascii="Arial" w:hAnsi="Arial" w:cs="Arial"/>
          <w:sz w:val="18"/>
          <w:szCs w:val="18"/>
        </w:rPr>
        <w:t>рој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текућ</w:t>
      </w:r>
      <w:r>
        <w:rPr>
          <w:rFonts w:ascii="Arial" w:hAnsi="Arial" w:cs="Arial"/>
          <w:spacing w:val="1"/>
          <w:sz w:val="18"/>
          <w:szCs w:val="18"/>
        </w:rPr>
        <w:t>е</w:t>
      </w:r>
      <w:r>
        <w:rPr>
          <w:rFonts w:ascii="Arial" w:hAnsi="Arial" w:cs="Arial"/>
          <w:sz w:val="18"/>
          <w:szCs w:val="18"/>
        </w:rPr>
        <w:t>г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рачуна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за враћање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депозита</w:t>
      </w:r>
      <w:r>
        <w:rPr>
          <w:rFonts w:ascii="Arial" w:hAnsi="Arial" w:cs="Arial"/>
          <w:sz w:val="18"/>
          <w:szCs w:val="18"/>
          <w:lang w:val="sr-Cyrl-CS"/>
        </w:rPr>
        <w:t>.</w:t>
      </w:r>
    </w:p>
    <w:p w14:paraId="2C49FCAA" w14:textId="77777777" w:rsidR="00BD05F9" w:rsidRDefault="00BD05F9" w:rsidP="00BD05F9">
      <w:pPr>
        <w:widowControl w:val="0"/>
        <w:autoSpaceDE w:val="0"/>
        <w:autoSpaceDN w:val="0"/>
        <w:adjustRightInd w:val="0"/>
        <w:ind w:left="119" w:firstLine="72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  <w:lang w:val="ru-RU"/>
        </w:rPr>
        <w:t>Документа</w:t>
      </w:r>
      <w:r>
        <w:rPr>
          <w:rFonts w:ascii="Arial" w:hAnsi="Arial" w:cs="Arial"/>
          <w:spacing w:val="24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која</w:t>
      </w:r>
      <w:r>
        <w:rPr>
          <w:rFonts w:ascii="Arial" w:hAnsi="Arial" w:cs="Arial"/>
          <w:spacing w:val="30"/>
          <w:sz w:val="18"/>
          <w:szCs w:val="18"/>
          <w:lang w:val="ru-RU"/>
        </w:rPr>
        <w:t xml:space="preserve"> </w:t>
      </w:r>
      <w:r>
        <w:rPr>
          <w:rFonts w:ascii="Arial" w:hAnsi="Arial" w:cs="Arial"/>
          <w:spacing w:val="1"/>
          <w:sz w:val="18"/>
          <w:szCs w:val="18"/>
          <w:lang w:val="ru-RU"/>
        </w:rPr>
        <w:t>с</w:t>
      </w:r>
      <w:r>
        <w:rPr>
          <w:rFonts w:ascii="Arial" w:hAnsi="Arial" w:cs="Arial"/>
          <w:sz w:val="18"/>
          <w:szCs w:val="18"/>
          <w:lang w:val="ru-RU"/>
        </w:rPr>
        <w:t>е</w:t>
      </w:r>
      <w:r>
        <w:rPr>
          <w:rFonts w:ascii="Arial" w:hAnsi="Arial" w:cs="Arial"/>
          <w:spacing w:val="32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пр</w:t>
      </w:r>
      <w:r>
        <w:rPr>
          <w:rFonts w:ascii="Arial" w:hAnsi="Arial" w:cs="Arial"/>
          <w:spacing w:val="-1"/>
          <w:sz w:val="18"/>
          <w:szCs w:val="18"/>
          <w:lang w:val="ru-RU"/>
        </w:rPr>
        <w:t>и</w:t>
      </w:r>
      <w:r>
        <w:rPr>
          <w:rFonts w:ascii="Arial" w:hAnsi="Arial" w:cs="Arial"/>
          <w:sz w:val="18"/>
          <w:szCs w:val="18"/>
          <w:lang w:val="ru-RU"/>
        </w:rPr>
        <w:t>лажу</w:t>
      </w:r>
      <w:r>
        <w:rPr>
          <w:rFonts w:ascii="Arial" w:hAnsi="Arial" w:cs="Arial"/>
          <w:spacing w:val="24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морају</w:t>
      </w:r>
      <w:r>
        <w:rPr>
          <w:rFonts w:ascii="Arial" w:hAnsi="Arial" w:cs="Arial"/>
          <w:spacing w:val="26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бити</w:t>
      </w:r>
      <w:r>
        <w:rPr>
          <w:rFonts w:ascii="Arial" w:hAnsi="Arial" w:cs="Arial"/>
          <w:spacing w:val="28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ори</w:t>
      </w:r>
      <w:r>
        <w:rPr>
          <w:rFonts w:ascii="Arial" w:hAnsi="Arial" w:cs="Arial"/>
          <w:spacing w:val="1"/>
          <w:sz w:val="18"/>
          <w:szCs w:val="18"/>
          <w:lang w:val="ru-RU"/>
        </w:rPr>
        <w:t>г</w:t>
      </w:r>
      <w:r>
        <w:rPr>
          <w:rFonts w:ascii="Arial" w:hAnsi="Arial" w:cs="Arial"/>
          <w:sz w:val="18"/>
          <w:szCs w:val="18"/>
          <w:lang w:val="ru-RU"/>
        </w:rPr>
        <w:t>инали или</w:t>
      </w:r>
      <w:r>
        <w:rPr>
          <w:rFonts w:ascii="Arial" w:hAnsi="Arial" w:cs="Arial"/>
          <w:spacing w:val="-4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оверене</w:t>
      </w:r>
      <w:r>
        <w:rPr>
          <w:rFonts w:ascii="Arial" w:hAnsi="Arial" w:cs="Arial"/>
          <w:spacing w:val="-8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фотокопије.</w:t>
      </w:r>
    </w:p>
    <w:p w14:paraId="2D6EC7C5" w14:textId="77777777" w:rsidR="00BD05F9" w:rsidRDefault="00BD05F9" w:rsidP="00BD05F9">
      <w:pPr>
        <w:widowControl w:val="0"/>
        <w:autoSpaceDE w:val="0"/>
        <w:autoSpaceDN w:val="0"/>
        <w:adjustRightInd w:val="0"/>
        <w:ind w:firstLine="839"/>
        <w:jc w:val="both"/>
        <w:rPr>
          <w:rFonts w:ascii="Arial" w:hAnsi="Arial" w:cs="Arial"/>
          <w:sz w:val="18"/>
          <w:szCs w:val="18"/>
          <w:lang w:val="ru-RU"/>
        </w:rPr>
      </w:pPr>
      <w:r>
        <w:rPr>
          <w:rFonts w:ascii="Arial" w:hAnsi="Arial" w:cs="Arial"/>
          <w:sz w:val="18"/>
          <w:szCs w:val="18"/>
          <w:lang w:val="ru-RU"/>
        </w:rPr>
        <w:t>Ако</w:t>
      </w:r>
      <w:r>
        <w:rPr>
          <w:rFonts w:ascii="Arial" w:hAnsi="Arial" w:cs="Arial"/>
          <w:spacing w:val="-4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по</w:t>
      </w:r>
      <w:r>
        <w:rPr>
          <w:rFonts w:ascii="Arial" w:hAnsi="Arial" w:cs="Arial"/>
          <w:spacing w:val="1"/>
          <w:sz w:val="18"/>
          <w:szCs w:val="18"/>
          <w:lang w:val="ru-RU"/>
        </w:rPr>
        <w:t>н</w:t>
      </w:r>
      <w:r>
        <w:rPr>
          <w:rFonts w:ascii="Arial" w:hAnsi="Arial" w:cs="Arial"/>
          <w:spacing w:val="-1"/>
          <w:sz w:val="18"/>
          <w:szCs w:val="18"/>
          <w:lang w:val="ru-RU"/>
        </w:rPr>
        <w:t>у</w:t>
      </w:r>
      <w:r>
        <w:rPr>
          <w:rFonts w:ascii="Arial" w:hAnsi="Arial" w:cs="Arial"/>
          <w:sz w:val="18"/>
          <w:szCs w:val="18"/>
          <w:lang w:val="ru-RU"/>
        </w:rPr>
        <w:t>да</w:t>
      </w:r>
      <w:r>
        <w:rPr>
          <w:rFonts w:ascii="Arial" w:hAnsi="Arial" w:cs="Arial"/>
          <w:spacing w:val="-6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не</w:t>
      </w:r>
      <w:r>
        <w:rPr>
          <w:rFonts w:ascii="Arial" w:hAnsi="Arial" w:cs="Arial"/>
          <w:spacing w:val="-1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садржи</w:t>
      </w:r>
      <w:r>
        <w:rPr>
          <w:rFonts w:ascii="Arial" w:hAnsi="Arial" w:cs="Arial"/>
          <w:spacing w:val="-7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наведене</w:t>
      </w:r>
      <w:r>
        <w:rPr>
          <w:rFonts w:ascii="Arial" w:hAnsi="Arial" w:cs="Arial"/>
          <w:spacing w:val="-9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податк</w:t>
      </w:r>
      <w:r>
        <w:rPr>
          <w:rFonts w:ascii="Arial" w:hAnsi="Arial" w:cs="Arial"/>
          <w:spacing w:val="1"/>
          <w:sz w:val="18"/>
          <w:szCs w:val="18"/>
          <w:lang w:val="ru-RU"/>
        </w:rPr>
        <w:t>е</w:t>
      </w:r>
      <w:r>
        <w:rPr>
          <w:rFonts w:ascii="Arial" w:hAnsi="Arial" w:cs="Arial"/>
          <w:sz w:val="18"/>
          <w:szCs w:val="18"/>
          <w:lang w:val="ru-RU"/>
        </w:rPr>
        <w:t>,</w:t>
      </w:r>
      <w:r>
        <w:rPr>
          <w:rFonts w:ascii="Arial" w:hAnsi="Arial" w:cs="Arial"/>
          <w:spacing w:val="-8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уч</w:t>
      </w:r>
      <w:r>
        <w:rPr>
          <w:rFonts w:ascii="Arial" w:hAnsi="Arial" w:cs="Arial"/>
          <w:spacing w:val="1"/>
          <w:sz w:val="18"/>
          <w:szCs w:val="18"/>
          <w:lang w:val="ru-RU"/>
        </w:rPr>
        <w:t>ес</w:t>
      </w:r>
      <w:r>
        <w:rPr>
          <w:rFonts w:ascii="Arial" w:hAnsi="Arial" w:cs="Arial"/>
          <w:sz w:val="18"/>
          <w:szCs w:val="18"/>
          <w:lang w:val="ru-RU"/>
        </w:rPr>
        <w:t>ник</w:t>
      </w:r>
      <w:r>
        <w:rPr>
          <w:rFonts w:ascii="Arial" w:hAnsi="Arial" w:cs="Arial"/>
          <w:spacing w:val="-8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губи</w:t>
      </w:r>
      <w:r>
        <w:rPr>
          <w:rFonts w:ascii="Arial" w:hAnsi="Arial" w:cs="Arial"/>
          <w:spacing w:val="-3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право</w:t>
      </w:r>
      <w:r>
        <w:rPr>
          <w:rFonts w:ascii="Arial" w:hAnsi="Arial" w:cs="Arial"/>
          <w:spacing w:val="-6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у</w:t>
      </w:r>
      <w:r>
        <w:rPr>
          <w:rFonts w:ascii="Arial" w:hAnsi="Arial" w:cs="Arial"/>
          <w:sz w:val="18"/>
          <w:szCs w:val="18"/>
          <w:lang w:val="sr-Cyrl-RS"/>
        </w:rPr>
        <w:t>ч</w:t>
      </w:r>
      <w:r>
        <w:rPr>
          <w:rFonts w:ascii="Arial" w:hAnsi="Arial" w:cs="Arial"/>
          <w:sz w:val="18"/>
          <w:szCs w:val="18"/>
          <w:lang w:val="ru-RU"/>
        </w:rPr>
        <w:t>еш</w:t>
      </w:r>
      <w:r>
        <w:rPr>
          <w:rFonts w:ascii="Arial" w:hAnsi="Arial" w:cs="Arial"/>
          <w:spacing w:val="1"/>
          <w:sz w:val="18"/>
          <w:szCs w:val="18"/>
          <w:lang w:val="ru-RU"/>
        </w:rPr>
        <w:t>ћ</w:t>
      </w:r>
      <w:r>
        <w:rPr>
          <w:rFonts w:ascii="Arial" w:hAnsi="Arial" w:cs="Arial"/>
          <w:sz w:val="18"/>
          <w:szCs w:val="18"/>
          <w:lang w:val="ru-RU"/>
        </w:rPr>
        <w:t>а</w:t>
      </w:r>
      <w:r>
        <w:rPr>
          <w:rFonts w:ascii="Arial" w:hAnsi="Arial" w:cs="Arial"/>
          <w:spacing w:val="-7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у</w:t>
      </w:r>
      <w:r>
        <w:rPr>
          <w:rFonts w:ascii="Arial" w:hAnsi="Arial" w:cs="Arial"/>
          <w:spacing w:val="-1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поступ</w:t>
      </w:r>
      <w:r>
        <w:rPr>
          <w:rFonts w:ascii="Arial" w:hAnsi="Arial" w:cs="Arial"/>
          <w:spacing w:val="1"/>
          <w:sz w:val="18"/>
          <w:szCs w:val="18"/>
          <w:lang w:val="ru-RU"/>
        </w:rPr>
        <w:t>к</w:t>
      </w:r>
      <w:r>
        <w:rPr>
          <w:rFonts w:ascii="Arial" w:hAnsi="Arial" w:cs="Arial"/>
          <w:spacing w:val="-1"/>
          <w:sz w:val="18"/>
          <w:szCs w:val="18"/>
          <w:lang w:val="ru-RU"/>
        </w:rPr>
        <w:t>у</w:t>
      </w:r>
      <w:r>
        <w:rPr>
          <w:rFonts w:ascii="Arial" w:hAnsi="Arial" w:cs="Arial"/>
          <w:sz w:val="18"/>
          <w:szCs w:val="18"/>
          <w:lang w:val="ru-RU"/>
        </w:rPr>
        <w:t>.</w:t>
      </w:r>
    </w:p>
    <w:p w14:paraId="0DF2AB62" w14:textId="77777777" w:rsidR="00BD05F9" w:rsidRDefault="00BD05F9" w:rsidP="00BD05F9">
      <w:pPr>
        <w:widowControl w:val="0"/>
        <w:autoSpaceDE w:val="0"/>
        <w:autoSpaceDN w:val="0"/>
        <w:adjustRightInd w:val="0"/>
        <w:ind w:firstLine="839"/>
        <w:jc w:val="both"/>
        <w:rPr>
          <w:rFonts w:ascii="Arial" w:hAnsi="Arial" w:cs="Arial"/>
          <w:sz w:val="18"/>
          <w:szCs w:val="18"/>
          <w:lang w:val="ru-RU"/>
        </w:rPr>
      </w:pPr>
      <w:r>
        <w:rPr>
          <w:rFonts w:ascii="Arial" w:hAnsi="Arial" w:cs="Arial"/>
          <w:sz w:val="18"/>
          <w:szCs w:val="18"/>
          <w:lang w:val="ru-RU"/>
        </w:rPr>
        <w:t xml:space="preserve">Уколико се на Јавни оглас пријави само један учесник, грађевинско земљиште у јавној својини се може отуђити под условом да је учесник понудио најмање почетни износ цене за отуђење грађевинског земљишта и прихватио све друге услове из огласа. </w:t>
      </w:r>
    </w:p>
    <w:p w14:paraId="31A587C6" w14:textId="77777777" w:rsidR="00BD05F9" w:rsidRDefault="00BD05F9" w:rsidP="00BD05F9">
      <w:pPr>
        <w:widowControl w:val="0"/>
        <w:autoSpaceDE w:val="0"/>
        <w:autoSpaceDN w:val="0"/>
        <w:adjustRightInd w:val="0"/>
        <w:ind w:left="119" w:firstLine="720"/>
        <w:jc w:val="both"/>
        <w:rPr>
          <w:rFonts w:ascii="Arial" w:hAnsi="Arial" w:cs="Arial"/>
          <w:sz w:val="18"/>
          <w:szCs w:val="18"/>
          <w:lang w:val="sr-Cyrl-RS"/>
        </w:rPr>
      </w:pPr>
      <w:r>
        <w:rPr>
          <w:rFonts w:ascii="Arial" w:hAnsi="Arial" w:cs="Arial"/>
          <w:sz w:val="18"/>
          <w:szCs w:val="18"/>
          <w:lang w:val="ru-RU"/>
        </w:rPr>
        <w:t>Графички</w:t>
      </w:r>
      <w:r>
        <w:rPr>
          <w:rFonts w:ascii="Arial" w:hAnsi="Arial" w:cs="Arial"/>
          <w:spacing w:val="54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приказ</w:t>
      </w:r>
      <w:r>
        <w:rPr>
          <w:rFonts w:ascii="Arial" w:hAnsi="Arial" w:cs="Arial"/>
          <w:spacing w:val="57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зе</w:t>
      </w:r>
      <w:r>
        <w:rPr>
          <w:rFonts w:ascii="Arial" w:hAnsi="Arial" w:cs="Arial"/>
          <w:spacing w:val="1"/>
          <w:sz w:val="18"/>
          <w:szCs w:val="18"/>
          <w:lang w:val="ru-RU"/>
        </w:rPr>
        <w:t>м</w:t>
      </w:r>
      <w:r>
        <w:rPr>
          <w:rFonts w:ascii="Arial" w:hAnsi="Arial" w:cs="Arial"/>
          <w:sz w:val="18"/>
          <w:szCs w:val="18"/>
          <w:lang w:val="ru-RU"/>
        </w:rPr>
        <w:t>љишта</w:t>
      </w:r>
      <w:r>
        <w:rPr>
          <w:rFonts w:ascii="Arial" w:hAnsi="Arial" w:cs="Arial"/>
          <w:sz w:val="18"/>
          <w:szCs w:val="18"/>
          <w:lang w:val="sr-Cyrl-RS"/>
        </w:rPr>
        <w:t xml:space="preserve"> које је предмет отуђења</w:t>
      </w:r>
      <w:r>
        <w:rPr>
          <w:rFonts w:ascii="Arial" w:hAnsi="Arial" w:cs="Arial"/>
          <w:sz w:val="18"/>
          <w:szCs w:val="18"/>
          <w:lang w:val="ru-RU"/>
        </w:rPr>
        <w:t xml:space="preserve"> биће </w:t>
      </w:r>
      <w:r>
        <w:rPr>
          <w:rFonts w:ascii="Arial" w:hAnsi="Arial" w:cs="Arial"/>
          <w:spacing w:val="1"/>
          <w:sz w:val="18"/>
          <w:szCs w:val="18"/>
          <w:lang w:val="ru-RU"/>
        </w:rPr>
        <w:t>д</w:t>
      </w:r>
      <w:r>
        <w:rPr>
          <w:rFonts w:ascii="Arial" w:hAnsi="Arial" w:cs="Arial"/>
          <w:sz w:val="18"/>
          <w:szCs w:val="18"/>
          <w:lang w:val="ru-RU"/>
        </w:rPr>
        <w:t>о</w:t>
      </w:r>
      <w:r>
        <w:rPr>
          <w:rFonts w:ascii="Arial" w:hAnsi="Arial" w:cs="Arial"/>
          <w:spacing w:val="1"/>
          <w:sz w:val="18"/>
          <w:szCs w:val="18"/>
          <w:lang w:val="ru-RU"/>
        </w:rPr>
        <w:t>с</w:t>
      </w:r>
      <w:r>
        <w:rPr>
          <w:rFonts w:ascii="Arial" w:hAnsi="Arial" w:cs="Arial"/>
          <w:sz w:val="18"/>
          <w:szCs w:val="18"/>
          <w:lang w:val="ru-RU"/>
        </w:rPr>
        <w:t>т</w:t>
      </w:r>
      <w:r>
        <w:rPr>
          <w:rFonts w:ascii="Arial" w:hAnsi="Arial" w:cs="Arial"/>
          <w:spacing w:val="-1"/>
          <w:sz w:val="18"/>
          <w:szCs w:val="18"/>
          <w:lang w:val="ru-RU"/>
        </w:rPr>
        <w:t>у</w:t>
      </w:r>
      <w:r>
        <w:rPr>
          <w:rFonts w:ascii="Arial" w:hAnsi="Arial" w:cs="Arial"/>
          <w:sz w:val="18"/>
          <w:szCs w:val="18"/>
          <w:lang w:val="ru-RU"/>
        </w:rPr>
        <w:t>пан</w:t>
      </w:r>
      <w:r>
        <w:rPr>
          <w:rFonts w:ascii="Arial" w:hAnsi="Arial" w:cs="Arial"/>
          <w:spacing w:val="-3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јавности</w:t>
      </w:r>
      <w:r>
        <w:rPr>
          <w:rFonts w:ascii="Arial" w:hAnsi="Arial" w:cs="Arial"/>
          <w:spacing w:val="-4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радним</w:t>
      </w:r>
      <w:r>
        <w:rPr>
          <w:rFonts w:ascii="Arial" w:hAnsi="Arial" w:cs="Arial"/>
          <w:spacing w:val="-3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даном</w:t>
      </w:r>
      <w:r>
        <w:rPr>
          <w:rFonts w:ascii="Arial" w:hAnsi="Arial" w:cs="Arial"/>
          <w:spacing w:val="-1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у</w:t>
      </w:r>
      <w:r>
        <w:rPr>
          <w:rFonts w:ascii="Arial" w:hAnsi="Arial" w:cs="Arial"/>
          <w:spacing w:val="3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временском</w:t>
      </w:r>
      <w:r>
        <w:rPr>
          <w:rFonts w:ascii="Arial" w:hAnsi="Arial" w:cs="Arial"/>
          <w:spacing w:val="-7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периоду од</w:t>
      </w:r>
      <w:r>
        <w:rPr>
          <w:rFonts w:ascii="Arial" w:hAnsi="Arial" w:cs="Arial"/>
          <w:spacing w:val="2"/>
          <w:sz w:val="18"/>
          <w:szCs w:val="18"/>
          <w:lang w:val="ru-RU"/>
        </w:rPr>
        <w:t xml:space="preserve"> 0</w:t>
      </w:r>
      <w:r>
        <w:rPr>
          <w:rFonts w:ascii="Arial" w:hAnsi="Arial" w:cs="Arial"/>
          <w:spacing w:val="1"/>
          <w:sz w:val="18"/>
          <w:szCs w:val="18"/>
          <w:lang w:val="ru-RU"/>
        </w:rPr>
        <w:t>7:00</w:t>
      </w:r>
      <w:r>
        <w:rPr>
          <w:rFonts w:ascii="Arial" w:hAnsi="Arial" w:cs="Arial"/>
          <w:spacing w:val="25"/>
          <w:position w:val="10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до 1</w:t>
      </w:r>
      <w:r>
        <w:rPr>
          <w:rFonts w:ascii="Arial" w:hAnsi="Arial" w:cs="Arial"/>
          <w:spacing w:val="1"/>
          <w:sz w:val="18"/>
          <w:szCs w:val="18"/>
          <w:lang w:val="ru-RU"/>
        </w:rPr>
        <w:t>4:00</w:t>
      </w:r>
      <w:r>
        <w:rPr>
          <w:rFonts w:ascii="Arial" w:hAnsi="Arial" w:cs="Arial"/>
          <w:spacing w:val="20"/>
          <w:position w:val="10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часова</w:t>
      </w:r>
      <w:r>
        <w:rPr>
          <w:rFonts w:ascii="Arial" w:hAnsi="Arial" w:cs="Arial"/>
          <w:spacing w:val="-6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у</w:t>
      </w:r>
      <w:r>
        <w:rPr>
          <w:rFonts w:ascii="Arial" w:hAnsi="Arial" w:cs="Arial"/>
          <w:spacing w:val="-1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просторијама</w:t>
      </w:r>
      <w:r>
        <w:rPr>
          <w:rFonts w:ascii="Arial" w:hAnsi="Arial" w:cs="Arial"/>
          <w:spacing w:val="48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Општинске управе Србобран</w:t>
      </w:r>
      <w:r>
        <w:rPr>
          <w:rFonts w:ascii="Arial" w:hAnsi="Arial" w:cs="Arial"/>
          <w:sz w:val="18"/>
          <w:szCs w:val="18"/>
          <w:lang w:val="sr-Cyrl-RS"/>
        </w:rPr>
        <w:t>,</w:t>
      </w:r>
      <w:r>
        <w:rPr>
          <w:rFonts w:ascii="Arial" w:hAnsi="Arial" w:cs="Arial"/>
          <w:sz w:val="18"/>
          <w:szCs w:val="18"/>
          <w:lang w:val="ru-RU"/>
        </w:rPr>
        <w:t>Од</w:t>
      </w:r>
      <w:r>
        <w:rPr>
          <w:rFonts w:ascii="Arial" w:hAnsi="Arial" w:cs="Arial"/>
          <w:spacing w:val="1"/>
          <w:sz w:val="18"/>
          <w:szCs w:val="18"/>
          <w:lang w:val="ru-RU"/>
        </w:rPr>
        <w:t>е</w:t>
      </w:r>
      <w:r>
        <w:rPr>
          <w:rFonts w:ascii="Arial" w:hAnsi="Arial" w:cs="Arial"/>
          <w:sz w:val="18"/>
          <w:szCs w:val="18"/>
          <w:lang w:val="ru-RU"/>
        </w:rPr>
        <w:t>љењ</w:t>
      </w:r>
      <w:r>
        <w:rPr>
          <w:rFonts w:ascii="Arial" w:hAnsi="Arial" w:cs="Arial"/>
          <w:sz w:val="18"/>
          <w:szCs w:val="18"/>
          <w:lang w:val="sr-Cyrl-RS"/>
        </w:rPr>
        <w:t>а</w:t>
      </w:r>
      <w:r>
        <w:rPr>
          <w:rFonts w:ascii="Arial" w:hAnsi="Arial" w:cs="Arial"/>
          <w:spacing w:val="59"/>
          <w:sz w:val="18"/>
          <w:szCs w:val="18"/>
          <w:lang w:val="ru-RU"/>
        </w:rPr>
        <w:t xml:space="preserve"> </w:t>
      </w:r>
      <w:r>
        <w:rPr>
          <w:rFonts w:ascii="Arial" w:hAnsi="Arial" w:cs="Arial"/>
          <w:sz w:val="18"/>
          <w:szCs w:val="18"/>
          <w:lang w:val="ru-RU"/>
        </w:rPr>
        <w:t>за урбанизам</w:t>
      </w:r>
      <w:r>
        <w:rPr>
          <w:rFonts w:ascii="Arial" w:hAnsi="Arial" w:cs="Arial"/>
          <w:sz w:val="18"/>
          <w:szCs w:val="18"/>
          <w:lang w:val="en"/>
        </w:rPr>
        <w:t>,</w:t>
      </w:r>
      <w:r>
        <w:rPr>
          <w:rFonts w:ascii="Arial" w:hAnsi="Arial" w:cs="Arial"/>
          <w:sz w:val="18"/>
          <w:szCs w:val="18"/>
          <w:lang w:val="ru-RU"/>
        </w:rPr>
        <w:t xml:space="preserve"> стамбено</w:t>
      </w:r>
      <w:r>
        <w:rPr>
          <w:rFonts w:ascii="Arial" w:hAnsi="Arial" w:cs="Arial"/>
          <w:sz w:val="18"/>
          <w:szCs w:val="18"/>
          <w:lang w:val="sr-Cyrl-RS"/>
        </w:rPr>
        <w:t>-</w:t>
      </w:r>
      <w:r>
        <w:rPr>
          <w:rFonts w:ascii="Arial" w:hAnsi="Arial" w:cs="Arial"/>
          <w:sz w:val="18"/>
          <w:szCs w:val="18"/>
          <w:lang w:val="ru-RU"/>
        </w:rPr>
        <w:t>комуналне послове и заштиту животне средине</w:t>
      </w:r>
      <w:r>
        <w:rPr>
          <w:rFonts w:ascii="Arial" w:hAnsi="Arial" w:cs="Arial"/>
          <w:sz w:val="18"/>
          <w:szCs w:val="18"/>
          <w:lang w:val="sr-Cyrl-RS"/>
        </w:rPr>
        <w:t>.</w:t>
      </w:r>
    </w:p>
    <w:p w14:paraId="3656811C" w14:textId="77777777" w:rsidR="00BD05F9" w:rsidRDefault="00BD05F9" w:rsidP="00BD05F9">
      <w:pPr>
        <w:widowControl w:val="0"/>
        <w:ind w:leftChars="-300" w:left="-600" w:rightChars="-82" w:right="-164" w:firstLineChars="799" w:firstLine="1438"/>
        <w:jc w:val="both"/>
        <w:rPr>
          <w:rFonts w:ascii="Arial" w:hAnsi="Arial" w:cs="Arial"/>
          <w:sz w:val="18"/>
          <w:szCs w:val="18"/>
          <w:lang w:val="ru-RU"/>
        </w:rPr>
      </w:pPr>
      <w:r>
        <w:rPr>
          <w:rFonts w:ascii="Arial" w:hAnsi="Arial" w:cs="Arial"/>
          <w:sz w:val="18"/>
          <w:szCs w:val="18"/>
          <w:lang w:val="sr-Cyrl-RS"/>
        </w:rPr>
        <w:t>За све додатне информације јавити се на телефон 021/6230-020 локал 129.</w:t>
      </w:r>
    </w:p>
    <w:p w14:paraId="2FA3E245" w14:textId="77777777" w:rsidR="00BD05F9" w:rsidRDefault="00BD05F9" w:rsidP="00BD05F9">
      <w:pPr>
        <w:widowControl w:val="0"/>
        <w:autoSpaceDE w:val="0"/>
        <w:autoSpaceDN w:val="0"/>
        <w:adjustRightInd w:val="0"/>
        <w:ind w:left="119" w:firstLine="720"/>
        <w:jc w:val="both"/>
        <w:rPr>
          <w:rFonts w:ascii="Arial" w:hAnsi="Arial" w:cs="Arial"/>
          <w:sz w:val="18"/>
          <w:szCs w:val="18"/>
          <w:lang w:val="sr-Cyrl-RS"/>
        </w:rPr>
      </w:pPr>
    </w:p>
    <w:p w14:paraId="3D2C3567" w14:textId="77777777" w:rsidR="00BD05F9" w:rsidRDefault="00BD05F9" w:rsidP="00BD05F9">
      <w:pPr>
        <w:widowControl w:val="0"/>
        <w:autoSpaceDE w:val="0"/>
        <w:autoSpaceDN w:val="0"/>
        <w:adjustRightInd w:val="0"/>
        <w:ind w:left="119" w:firstLine="720"/>
        <w:jc w:val="both"/>
        <w:rPr>
          <w:rFonts w:ascii="Arial" w:hAnsi="Arial" w:cs="Arial"/>
          <w:sz w:val="18"/>
          <w:szCs w:val="18"/>
          <w:lang w:val="sr-Cyrl-RS"/>
        </w:rPr>
      </w:pPr>
    </w:p>
    <w:p w14:paraId="64097D11" w14:textId="77777777" w:rsidR="00BD05F9" w:rsidRDefault="00BD05F9" w:rsidP="00BD05F9">
      <w:pPr>
        <w:widowControl w:val="0"/>
        <w:autoSpaceDE w:val="0"/>
        <w:autoSpaceDN w:val="0"/>
        <w:adjustRightInd w:val="0"/>
        <w:ind w:left="119" w:firstLine="720"/>
        <w:jc w:val="both"/>
        <w:rPr>
          <w:rFonts w:ascii="Arial" w:hAnsi="Arial" w:cs="Arial"/>
          <w:sz w:val="18"/>
          <w:szCs w:val="18"/>
          <w:lang w:val="sr-Cyrl-RS"/>
        </w:rPr>
      </w:pPr>
    </w:p>
    <w:p w14:paraId="5B0FEE69" w14:textId="77777777" w:rsidR="00BD05F9" w:rsidRDefault="00BD05F9" w:rsidP="00BD05F9">
      <w:pPr>
        <w:ind w:rightChars="-112" w:right="-224"/>
        <w:jc w:val="both"/>
        <w:rPr>
          <w:rFonts w:ascii="Arial" w:hAnsi="Arial" w:cs="Arial"/>
          <w:sz w:val="18"/>
          <w:szCs w:val="18"/>
          <w:lang w:val="sr-Cyrl-RS"/>
        </w:rPr>
      </w:pPr>
      <w:r>
        <w:rPr>
          <w:rFonts w:ascii="Arial" w:hAnsi="Arial" w:cs="Arial"/>
          <w:sz w:val="18"/>
          <w:szCs w:val="18"/>
          <w:lang w:val="sr-Cyrl-RS"/>
        </w:rPr>
        <w:t xml:space="preserve">                                                                                                        </w:t>
      </w:r>
      <w:bookmarkStart w:id="1" w:name="_Hlk202260202"/>
      <w:r>
        <w:rPr>
          <w:rFonts w:ascii="Arial" w:hAnsi="Arial" w:cs="Arial"/>
          <w:sz w:val="18"/>
          <w:szCs w:val="18"/>
          <w:lang w:val="sr-Cyrl-RS"/>
        </w:rPr>
        <w:t>Општинска управа Србобран</w:t>
      </w:r>
    </w:p>
    <w:p w14:paraId="0D3A07F1" w14:textId="77777777" w:rsidR="00BD05F9" w:rsidRDefault="00BD05F9" w:rsidP="00BD05F9">
      <w:pPr>
        <w:ind w:leftChars="880" w:left="5360" w:rightChars="220" w:right="440" w:hangingChars="2000" w:hanging="3600"/>
        <w:jc w:val="both"/>
        <w:rPr>
          <w:rFonts w:ascii="Arial" w:hAnsi="Arial" w:cs="Arial"/>
          <w:sz w:val="18"/>
          <w:szCs w:val="18"/>
          <w:lang w:val="sr-Cyrl-RS"/>
        </w:rPr>
      </w:pPr>
      <w:r>
        <w:rPr>
          <w:rFonts w:ascii="Arial" w:hAnsi="Arial" w:cs="Arial"/>
          <w:sz w:val="18"/>
          <w:szCs w:val="18"/>
          <w:lang w:val="sr-Cyrl-RS"/>
        </w:rPr>
        <w:t xml:space="preserve">                                                  Одељење за урбанизам,стамбено-комуналне послове</w:t>
      </w:r>
    </w:p>
    <w:p w14:paraId="064F5B35" w14:textId="77777777" w:rsidR="00BD05F9" w:rsidRDefault="00BD05F9" w:rsidP="00BD05F9">
      <w:pPr>
        <w:ind w:leftChars="880" w:left="5360" w:rightChars="220" w:right="440" w:hangingChars="2000" w:hanging="3600"/>
        <w:jc w:val="both"/>
        <w:rPr>
          <w:rFonts w:ascii="Arial" w:hAnsi="Arial" w:cs="Arial"/>
          <w:sz w:val="18"/>
          <w:szCs w:val="18"/>
          <w:lang w:val="sr-Cyrl-RS"/>
        </w:rPr>
      </w:pPr>
      <w:r>
        <w:rPr>
          <w:rFonts w:ascii="Arial" w:hAnsi="Arial" w:cs="Arial"/>
          <w:sz w:val="18"/>
          <w:szCs w:val="18"/>
          <w:lang w:val="sr-Cyrl-RS"/>
        </w:rPr>
        <w:t xml:space="preserve">                                                                     и  заштиту животне средине</w:t>
      </w:r>
    </w:p>
    <w:p w14:paraId="2D6AABA4" w14:textId="77777777" w:rsidR="00BD05F9" w:rsidRDefault="00BD05F9" w:rsidP="00BD05F9">
      <w:pPr>
        <w:ind w:leftChars="3700" w:left="10370" w:rightChars="-244" w:right="-488" w:hangingChars="1650" w:hanging="2970"/>
        <w:jc w:val="both"/>
        <w:rPr>
          <w:rFonts w:ascii="Arial" w:hAnsi="Arial" w:cs="Arial"/>
          <w:sz w:val="18"/>
          <w:szCs w:val="18"/>
          <w:lang w:val="sr-Latn-RS"/>
        </w:rPr>
      </w:pPr>
    </w:p>
    <w:bookmarkEnd w:id="1"/>
    <w:p w14:paraId="70476C92" w14:textId="77777777" w:rsidR="00BD05F9" w:rsidRDefault="00BD05F9" w:rsidP="00BD05F9">
      <w:pPr>
        <w:ind w:leftChars="3700" w:left="10370" w:rightChars="-244" w:right="-488" w:hangingChars="1650" w:hanging="2970"/>
        <w:jc w:val="both"/>
        <w:rPr>
          <w:rFonts w:ascii="Arial" w:hAnsi="Arial" w:cs="Arial"/>
          <w:sz w:val="18"/>
          <w:szCs w:val="18"/>
          <w:lang w:val="sr-Cyrl-RS"/>
        </w:rPr>
      </w:pPr>
    </w:p>
    <w:p w14:paraId="7F1D0D81" w14:textId="77777777" w:rsidR="00BD05F9" w:rsidRDefault="00BD05F9" w:rsidP="00BD05F9">
      <w:pPr>
        <w:ind w:rightChars="-112" w:right="-224" w:firstLineChars="3550" w:firstLine="6390"/>
        <w:jc w:val="both"/>
        <w:rPr>
          <w:rFonts w:ascii="Arial" w:hAnsi="Arial" w:cs="Arial"/>
          <w:sz w:val="18"/>
          <w:szCs w:val="18"/>
          <w:lang w:val="sr-Cyrl-CS"/>
        </w:rPr>
      </w:pPr>
      <w:r>
        <w:rPr>
          <w:rFonts w:ascii="Arial" w:hAnsi="Arial" w:cs="Arial"/>
          <w:sz w:val="18"/>
          <w:szCs w:val="18"/>
          <w:lang w:val="en-GB"/>
        </w:rPr>
        <w:t xml:space="preserve">                                           </w:t>
      </w:r>
      <w:r>
        <w:rPr>
          <w:rFonts w:ascii="Arial" w:hAnsi="Arial" w:cs="Arial"/>
          <w:sz w:val="18"/>
          <w:szCs w:val="18"/>
          <w:lang w:val="sr-Cyrl-RS"/>
        </w:rPr>
        <w:t xml:space="preserve">                                  </w:t>
      </w:r>
    </w:p>
    <w:p w14:paraId="189C006E" w14:textId="74BCEAF5" w:rsidR="00BD05F9" w:rsidRDefault="00BD05F9" w:rsidP="00BD05F9">
      <w:pPr>
        <w:ind w:rightChars="-112" w:right="-224"/>
        <w:jc w:val="both"/>
        <w:rPr>
          <w:rFonts w:ascii="Arial" w:hAnsi="Arial" w:cs="Arial"/>
          <w:sz w:val="18"/>
          <w:szCs w:val="18"/>
          <w:lang w:val="sr-Cyrl-RS"/>
        </w:rPr>
      </w:pPr>
      <w:r>
        <w:rPr>
          <w:rFonts w:ascii="Arial" w:hAnsi="Arial" w:cs="Arial"/>
          <w:bCs/>
          <w:sz w:val="18"/>
          <w:szCs w:val="18"/>
          <w:lang w:val="sr-Cyrl-CS"/>
        </w:rPr>
        <w:t xml:space="preserve">У Србобрану, </w:t>
      </w:r>
      <w:r>
        <w:rPr>
          <w:rFonts w:ascii="Arial" w:hAnsi="Arial" w:cs="Arial"/>
          <w:bCs/>
          <w:sz w:val="18"/>
          <w:szCs w:val="18"/>
          <w:lang w:val="sr-Cyrl-RS"/>
        </w:rPr>
        <w:t>1</w:t>
      </w:r>
      <w:r>
        <w:rPr>
          <w:rFonts w:ascii="Arial" w:hAnsi="Arial" w:cs="Arial"/>
          <w:bCs/>
          <w:sz w:val="18"/>
          <w:szCs w:val="18"/>
          <w:lang w:val="sr-Cyrl-CS"/>
        </w:rPr>
        <w:t>.</w:t>
      </w:r>
      <w:r>
        <w:rPr>
          <w:rFonts w:ascii="Arial" w:hAnsi="Arial" w:cs="Arial"/>
          <w:bCs/>
          <w:sz w:val="18"/>
          <w:szCs w:val="18"/>
          <w:lang w:val="sr-Cyrl-RS"/>
        </w:rPr>
        <w:t>јула</w:t>
      </w:r>
      <w:r>
        <w:rPr>
          <w:rFonts w:ascii="Arial" w:hAnsi="Arial" w:cs="Arial"/>
          <w:bCs/>
          <w:sz w:val="18"/>
          <w:szCs w:val="18"/>
          <w:lang w:val="sr-Cyrl-CS"/>
        </w:rPr>
        <w:t xml:space="preserve"> 202</w:t>
      </w:r>
      <w:r>
        <w:rPr>
          <w:rFonts w:ascii="Arial" w:hAnsi="Arial" w:cs="Arial"/>
          <w:bCs/>
          <w:sz w:val="18"/>
          <w:szCs w:val="18"/>
          <w:lang w:val="sr-Cyrl-RS"/>
        </w:rPr>
        <w:t>5</w:t>
      </w:r>
      <w:r>
        <w:rPr>
          <w:rFonts w:ascii="Arial" w:hAnsi="Arial" w:cs="Arial"/>
          <w:bCs/>
          <w:sz w:val="18"/>
          <w:szCs w:val="18"/>
          <w:lang w:val="sr-Cyrl-CS"/>
        </w:rPr>
        <w:t>.године</w:t>
      </w:r>
      <w:r>
        <w:rPr>
          <w:rFonts w:ascii="Arial" w:hAnsi="Arial" w:cs="Arial"/>
          <w:bCs/>
          <w:sz w:val="18"/>
          <w:szCs w:val="18"/>
          <w:lang w:val="sr-Cyrl-RS"/>
        </w:rPr>
        <w:t xml:space="preserve"> </w:t>
      </w:r>
    </w:p>
    <w:p w14:paraId="33C94B76" w14:textId="77777777" w:rsidR="00BD05F9" w:rsidRDefault="00BD05F9" w:rsidP="00BD05F9">
      <w:pPr>
        <w:ind w:leftChars="-195" w:left="-390" w:rightChars="-112" w:right="-224" w:firstLineChars="594" w:firstLine="1069"/>
        <w:jc w:val="both"/>
        <w:rPr>
          <w:rFonts w:ascii="Arial" w:hAnsi="Arial" w:cs="Arial"/>
          <w:sz w:val="18"/>
          <w:szCs w:val="18"/>
          <w:lang w:val="sr-Cyrl-CS"/>
        </w:rPr>
      </w:pPr>
    </w:p>
    <w:p w14:paraId="4C60BCFE" w14:textId="77777777" w:rsidR="00BD05F9" w:rsidRDefault="00BD05F9" w:rsidP="00BD05F9">
      <w:pPr>
        <w:ind w:leftChars="3700" w:left="10370" w:rightChars="-244" w:right="-488" w:hangingChars="1650" w:hanging="2970"/>
        <w:jc w:val="both"/>
        <w:rPr>
          <w:rFonts w:ascii="Arial" w:hAnsi="Arial" w:cs="Arial"/>
          <w:sz w:val="18"/>
          <w:szCs w:val="18"/>
          <w:lang w:val="sr-Latn-RS"/>
        </w:rPr>
      </w:pPr>
    </w:p>
    <w:p w14:paraId="363F2EEC" w14:textId="77777777" w:rsidR="00BD05F9" w:rsidRDefault="00BD05F9" w:rsidP="00BD05F9">
      <w:pPr>
        <w:ind w:leftChars="-400" w:left="-800" w:rightChars="179" w:right="358" w:firstLineChars="419" w:firstLine="754"/>
        <w:jc w:val="both"/>
        <w:rPr>
          <w:rFonts w:ascii="Arial" w:hAnsi="Arial" w:cs="Arial"/>
          <w:sz w:val="18"/>
          <w:szCs w:val="18"/>
          <w:lang w:val="en-GB"/>
        </w:rPr>
      </w:pPr>
    </w:p>
    <w:p w14:paraId="30F7D4A0" w14:textId="77777777" w:rsidR="00BD05F9" w:rsidRDefault="00BD05F9" w:rsidP="00BD05F9">
      <w:pPr>
        <w:ind w:leftChars="-400" w:left="-800" w:rightChars="179" w:right="358" w:firstLineChars="419" w:firstLine="754"/>
        <w:jc w:val="both"/>
        <w:rPr>
          <w:rFonts w:ascii="Arial" w:hAnsi="Arial" w:cs="Arial"/>
          <w:sz w:val="18"/>
          <w:szCs w:val="18"/>
          <w:lang w:val="en-GB"/>
        </w:rPr>
      </w:pPr>
    </w:p>
    <w:p w14:paraId="2EA4BD24" w14:textId="77777777" w:rsidR="00BD05F9" w:rsidRDefault="00BD05F9" w:rsidP="00BD05F9">
      <w:pPr>
        <w:rPr>
          <w:rFonts w:ascii="Arial" w:hAnsi="Arial" w:cs="Arial"/>
          <w:sz w:val="18"/>
          <w:szCs w:val="18"/>
        </w:rPr>
      </w:pPr>
    </w:p>
    <w:p w14:paraId="00F8DEB5" w14:textId="77777777" w:rsidR="00BD05F9" w:rsidRDefault="00BD05F9" w:rsidP="00BD05F9">
      <w:pPr>
        <w:rPr>
          <w:rFonts w:ascii="Arial" w:hAnsi="Arial" w:cs="Arial"/>
          <w:sz w:val="18"/>
          <w:szCs w:val="18"/>
        </w:rPr>
      </w:pPr>
    </w:p>
    <w:p w14:paraId="668463F3" w14:textId="77777777" w:rsidR="00BD05F9" w:rsidRDefault="00BD05F9" w:rsidP="00BD05F9">
      <w:pPr>
        <w:rPr>
          <w:rFonts w:ascii="Arial" w:hAnsi="Arial" w:cs="Arial"/>
          <w:sz w:val="18"/>
          <w:szCs w:val="18"/>
        </w:rPr>
      </w:pPr>
    </w:p>
    <w:p w14:paraId="7FFB42D5" w14:textId="77777777" w:rsidR="00BD05F9" w:rsidRDefault="00BD05F9" w:rsidP="00BD05F9">
      <w:pPr>
        <w:rPr>
          <w:rFonts w:ascii="Arial" w:hAnsi="Arial" w:cs="Arial"/>
          <w:sz w:val="18"/>
          <w:szCs w:val="18"/>
        </w:rPr>
      </w:pPr>
    </w:p>
    <w:p w14:paraId="653FDDB6" w14:textId="77777777" w:rsidR="00BD05F9" w:rsidRDefault="00BD05F9" w:rsidP="00BD05F9">
      <w:pPr>
        <w:rPr>
          <w:rFonts w:ascii="Arial" w:hAnsi="Arial" w:cs="Arial"/>
          <w:sz w:val="18"/>
          <w:szCs w:val="18"/>
        </w:rPr>
      </w:pPr>
    </w:p>
    <w:p w14:paraId="5E298487" w14:textId="77777777" w:rsidR="00BD05F9" w:rsidRDefault="00BD05F9" w:rsidP="00BD05F9">
      <w:pPr>
        <w:rPr>
          <w:rFonts w:ascii="Arial" w:hAnsi="Arial" w:cs="Arial"/>
          <w:sz w:val="18"/>
          <w:szCs w:val="18"/>
        </w:rPr>
      </w:pPr>
    </w:p>
    <w:p w14:paraId="79CE2115" w14:textId="77777777" w:rsidR="00BD05F9" w:rsidRDefault="00BD05F9" w:rsidP="00BD05F9">
      <w:pPr>
        <w:rPr>
          <w:rFonts w:ascii="Arial" w:hAnsi="Arial" w:cs="Arial"/>
          <w:sz w:val="18"/>
          <w:szCs w:val="18"/>
        </w:rPr>
      </w:pPr>
    </w:p>
    <w:p w14:paraId="73D80E00" w14:textId="77777777" w:rsidR="00BD05F9" w:rsidRDefault="00BD05F9" w:rsidP="00BD05F9">
      <w:pPr>
        <w:rPr>
          <w:rFonts w:ascii="Arial" w:hAnsi="Arial" w:cs="Arial"/>
          <w:sz w:val="18"/>
          <w:szCs w:val="18"/>
        </w:rPr>
      </w:pPr>
    </w:p>
    <w:p w14:paraId="429DFB14" w14:textId="77777777" w:rsidR="00BD05F9" w:rsidRDefault="00BD05F9" w:rsidP="00BD05F9"/>
    <w:p w14:paraId="5810D80A" w14:textId="77777777" w:rsidR="0029620D" w:rsidRDefault="0029620D"/>
    <w:sectPr w:rsidR="0029620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5F9"/>
    <w:rsid w:val="0029620D"/>
    <w:rsid w:val="0042362E"/>
    <w:rsid w:val="00475E79"/>
    <w:rsid w:val="00536B66"/>
    <w:rsid w:val="005C42DC"/>
    <w:rsid w:val="005E511D"/>
    <w:rsid w:val="00840935"/>
    <w:rsid w:val="00BD05F9"/>
    <w:rsid w:val="00C7630F"/>
    <w:rsid w:val="00E90A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84BD65"/>
  <w15:chartTrackingRefBased/>
  <w15:docId w15:val="{A9540F14-7655-40E0-881C-81E4F6EC34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D05F9"/>
    <w:pPr>
      <w:spacing w:after="0" w:line="240" w:lineRule="auto"/>
    </w:pPr>
    <w:rPr>
      <w:rFonts w:eastAsiaTheme="minorEastAsia"/>
      <w:sz w:val="20"/>
      <w:szCs w:val="20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2033</Words>
  <Characters>11592</Characters>
  <Application>Microsoft Office Word</Application>
  <DocSecurity>0</DocSecurity>
  <Lines>96</Lines>
  <Paragraphs>27</Paragraphs>
  <ScaleCrop>false</ScaleCrop>
  <Company/>
  <LinksUpToDate>false</LinksUpToDate>
  <CharactersWithSpaces>13598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Milana</dc:creator>
  <cp:keywords/>
  <dc:description/>
  <cp:lastModifiedBy>Milana</cp:lastModifiedBy>
  <cp:revision>10</cp:revision>
  <dcterms:created xsi:type="dcterms:W3CDTF">2025-07-01T09:23:00Z</dcterms:created>
  <dcterms:modified xsi:type="dcterms:W3CDTF">2025-07-01T09:39:00Z</dcterms:modified>
</cp:coreProperties>
</file>