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D37E3" w14:textId="77777777" w:rsidR="006F26EC" w:rsidRPr="003A78F5" w:rsidRDefault="006F26EC" w:rsidP="006F26EC">
      <w:pPr>
        <w:spacing w:after="0" w:line="240" w:lineRule="auto"/>
        <w:ind w:right="-540"/>
        <w:jc w:val="both"/>
        <w:rPr>
          <w:rFonts w:ascii="Arial" w:eastAsia="SimSun" w:hAnsi="Arial" w:cs="Arial"/>
          <w:sz w:val="20"/>
          <w:szCs w:val="20"/>
        </w:rPr>
      </w:pPr>
    </w:p>
    <w:p w14:paraId="3B55BDE1" w14:textId="77777777" w:rsidR="006F26EC" w:rsidRDefault="006F26EC" w:rsidP="006F26EC">
      <w:pPr>
        <w:spacing w:after="0" w:line="240" w:lineRule="auto"/>
        <w:ind w:right="-540" w:firstLine="709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63624657" w14:textId="41810AE0" w:rsidR="006F26EC" w:rsidRPr="00214C6C" w:rsidRDefault="006F26EC" w:rsidP="006F26EC">
      <w:pPr>
        <w:spacing w:after="0" w:line="240" w:lineRule="auto"/>
        <w:ind w:right="-540" w:firstLine="709"/>
        <w:jc w:val="both"/>
        <w:rPr>
          <w:rFonts w:ascii="Arial" w:eastAsia="SimSun" w:hAnsi="Arial" w:cs="Arial"/>
          <w:b/>
          <w:bCs/>
          <w:sz w:val="24"/>
          <w:szCs w:val="24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На основу члана 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7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Уредбе 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поступцима јавног надметања и прикупљања писмених понуда („Сл.гласник РС“ број 16/2018 и 79/2023)</w:t>
      </w:r>
      <w:r w:rsidRPr="00214C6C">
        <w:rPr>
          <w:rFonts w:ascii="Arial" w:eastAsia="SimSun" w:hAnsi="Arial" w:cs="Arial"/>
          <w:sz w:val="20"/>
          <w:szCs w:val="20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члана 9 и 10</w:t>
      </w:r>
      <w:r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Одлуке о давању у закуп пословног простора којим располаже општина Србобран (“Сл.лист општине Србобран” број 9/2023,3/2024,6/2024 и 8/2025)</w:t>
      </w:r>
      <w:r w:rsidRPr="00214C6C">
        <w:rPr>
          <w:rFonts w:ascii="Arial" w:eastAsia="SimSun" w:hAnsi="Arial" w:cs="Arial"/>
          <w:sz w:val="20"/>
          <w:szCs w:val="20"/>
          <w:lang w:val="en-GB"/>
        </w:rPr>
        <w:t xml:space="preserve"> </w:t>
      </w:r>
      <w:r>
        <w:rPr>
          <w:rFonts w:ascii="Arial" w:hAnsi="Arial" w:cs="Arial"/>
          <w:sz w:val="20"/>
          <w:szCs w:val="20"/>
        </w:rPr>
        <w:t>и</w:t>
      </w:r>
      <w:r>
        <w:rPr>
          <w:rFonts w:ascii="Arial" w:hAnsi="Arial" w:cs="Arial"/>
          <w:sz w:val="20"/>
          <w:szCs w:val="20"/>
          <w:lang w:val="sr-Cyrl-CS"/>
        </w:rPr>
        <w:t xml:space="preserve"> Одлуке о покретању поступка давања у закуп пословног простора </w:t>
      </w:r>
      <w:r w:rsidR="007F39F5" w:rsidRPr="0062780A">
        <w:rPr>
          <w:rFonts w:ascii="Arial" w:eastAsia="SimSun" w:hAnsi="Arial" w:cs="Arial"/>
          <w:sz w:val="20"/>
          <w:szCs w:val="20"/>
          <w:lang w:val="sr-Cyrl-CS"/>
        </w:rPr>
        <w:t xml:space="preserve">у </w:t>
      </w:r>
      <w:r w:rsidR="007F39F5" w:rsidRPr="0062780A">
        <w:rPr>
          <w:rFonts w:ascii="Arial" w:eastAsia="SimSun" w:hAnsi="Arial" w:cs="Arial"/>
          <w:sz w:val="20"/>
          <w:szCs w:val="20"/>
          <w:lang w:val="sr-Cyrl-RS"/>
        </w:rPr>
        <w:t>Надаљу</w:t>
      </w:r>
      <w:r w:rsidR="007F39F5" w:rsidRPr="0062780A">
        <w:rPr>
          <w:rFonts w:ascii="Arial" w:eastAsia="SimSun" w:hAnsi="Arial" w:cs="Arial"/>
          <w:sz w:val="20"/>
          <w:szCs w:val="20"/>
          <w:lang w:val="sr-Cyrl-CS"/>
        </w:rPr>
        <w:t xml:space="preserve">,у улици </w:t>
      </w:r>
      <w:r w:rsidR="007F39F5" w:rsidRPr="0062780A">
        <w:rPr>
          <w:rFonts w:ascii="Arial" w:eastAsia="SimSun" w:hAnsi="Arial" w:cs="Arial"/>
          <w:sz w:val="20"/>
          <w:szCs w:val="20"/>
          <w:lang w:val="sr-Cyrl-RS"/>
        </w:rPr>
        <w:t>др Лазара Ракића број 33А,</w:t>
      </w:r>
      <w:r w:rsidR="007F39F5" w:rsidRPr="00214C6C">
        <w:rPr>
          <w:rFonts w:ascii="Arial" w:eastAsia="SimSun" w:hAnsi="Arial" w:cs="Arial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број 00</w:t>
      </w:r>
      <w:r>
        <w:rPr>
          <w:rFonts w:ascii="Arial" w:eastAsia="SimSun" w:hAnsi="Arial" w:cs="Arial"/>
          <w:sz w:val="20"/>
          <w:szCs w:val="20"/>
          <w:lang w:val="sr-Cyrl-CS"/>
        </w:rPr>
        <w:t>1</w:t>
      </w:r>
      <w:r w:rsidR="001A1F18">
        <w:rPr>
          <w:rFonts w:ascii="Arial" w:eastAsia="SimSun" w:hAnsi="Arial" w:cs="Arial"/>
          <w:sz w:val="20"/>
          <w:szCs w:val="20"/>
          <w:lang w:val="sr-Cyrl-RS"/>
        </w:rPr>
        <w:t>454527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2026 08910 004 003 000 001</w:t>
      </w:r>
      <w:r w:rsidRPr="00214C6C">
        <w:rPr>
          <w:rFonts w:ascii="Arial" w:eastAsia="SimSun" w:hAnsi="Arial" w:cs="Arial"/>
          <w:b/>
          <w:bCs/>
          <w:sz w:val="24"/>
          <w:szCs w:val="24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од </w:t>
      </w:r>
      <w:r w:rsidR="001A1F18">
        <w:rPr>
          <w:rFonts w:ascii="Arial" w:eastAsia="SimSun" w:hAnsi="Arial" w:cs="Arial"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.</w:t>
      </w:r>
      <w:r w:rsidR="001A1F18">
        <w:rPr>
          <w:rFonts w:ascii="Arial" w:eastAsia="SimSun" w:hAnsi="Arial" w:cs="Arial"/>
          <w:sz w:val="20"/>
          <w:szCs w:val="20"/>
          <w:lang w:val="sr-Cyrl-RS"/>
        </w:rPr>
        <w:t>априла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202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 xml:space="preserve"> године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Комисија за давање у закуп непокретности објављује следећи:</w:t>
      </w:r>
    </w:p>
    <w:p w14:paraId="4C315D22" w14:textId="77777777" w:rsidR="006F26EC" w:rsidRPr="00214C6C" w:rsidRDefault="006F26EC" w:rsidP="006F26EC">
      <w:pPr>
        <w:spacing w:after="0" w:line="240" w:lineRule="auto"/>
        <w:ind w:rightChars="-239" w:right="-526"/>
        <w:rPr>
          <w:rFonts w:ascii="Arial" w:eastAsia="SimSun" w:hAnsi="Arial" w:cs="Arial"/>
          <w:sz w:val="20"/>
          <w:szCs w:val="20"/>
          <w:lang w:val="sr-Cyrl-CS"/>
        </w:rPr>
      </w:pPr>
    </w:p>
    <w:p w14:paraId="1CCEBFEA" w14:textId="77777777" w:rsidR="006F26EC" w:rsidRPr="00214C6C" w:rsidRDefault="006F26EC" w:rsidP="006F26EC">
      <w:pPr>
        <w:spacing w:after="0" w:line="240" w:lineRule="auto"/>
        <w:ind w:rightChars="-239" w:right="-526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                                                                    О  Г  Л  А  С</w:t>
      </w:r>
    </w:p>
    <w:p w14:paraId="42A53053" w14:textId="33ADEE73" w:rsidR="006F26EC" w:rsidRPr="00214C6C" w:rsidRDefault="006F26EC" w:rsidP="006F26EC">
      <w:pPr>
        <w:spacing w:after="120" w:line="240" w:lineRule="auto"/>
        <w:ind w:left="720" w:rightChars="-239" w:right="-526"/>
        <w:rPr>
          <w:rFonts w:ascii="Arial" w:eastAsia="SimSun" w:hAnsi="Arial" w:cs="Arial"/>
          <w:b/>
          <w:bCs/>
          <w:sz w:val="20"/>
          <w:szCs w:val="20"/>
          <w:vertAlign w:val="superscript"/>
          <w:lang w:val="sr-Cyrl-R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 </w:t>
      </w:r>
      <w:r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</w:t>
      </w:r>
      <w:r w:rsidR="00AC5DF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ЗА ДАВАЊЕ У ЗАКУП  ПОСЛОВНОГ  ПРОСТОРА У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СРБОБРАНУ</w:t>
      </w:r>
    </w:p>
    <w:p w14:paraId="563BC275" w14:textId="2AEA29FF" w:rsidR="006F26EC" w:rsidRPr="00214C6C" w:rsidRDefault="006F26EC" w:rsidP="006F26EC">
      <w:pPr>
        <w:spacing w:after="0" w:line="240" w:lineRule="auto"/>
        <w:ind w:rightChars="-239" w:right="-526"/>
        <w:jc w:val="center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     </w:t>
      </w:r>
      <w:r w:rsidR="00AC5DFC">
        <w:rPr>
          <w:rFonts w:ascii="Arial" w:eastAsia="SimSun" w:hAnsi="Arial" w:cs="Arial"/>
          <w:b/>
          <w:sz w:val="20"/>
          <w:szCs w:val="20"/>
          <w:lang w:val="sr-Cyrl-CS"/>
        </w:rPr>
        <w:t xml:space="preserve">    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ПУТЕМ ПРИКУПЉАЊА ПИСМЕНИХ ПОНУДА</w:t>
      </w:r>
    </w:p>
    <w:p w14:paraId="4D9FE855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lang w:val="sr-Cyrl-CS"/>
        </w:rPr>
      </w:pPr>
    </w:p>
    <w:p w14:paraId="0AA0D8F4" w14:textId="57FB832D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lang w:val="sr-Cyrl-CS"/>
        </w:rPr>
      </w:pPr>
      <w:r w:rsidRPr="00214C6C">
        <w:rPr>
          <w:rFonts w:ascii="Arial" w:eastAsia="SimSun" w:hAnsi="Arial" w:cs="Arial"/>
          <w:lang w:val="sr-Cyrl-CS"/>
        </w:rPr>
        <w:t xml:space="preserve">Издаје се у закуп пословни простор којим располаже општина Србобран: ПОСЛОВНИ ПРОСТОР </w:t>
      </w:r>
      <w:bookmarkStart w:id="0" w:name="_Hlk226362556"/>
      <w:r w:rsidRPr="00214C6C">
        <w:rPr>
          <w:rFonts w:ascii="Arial" w:eastAsia="SimSun" w:hAnsi="Arial" w:cs="Arial"/>
          <w:lang w:val="sr-Cyrl-CS"/>
        </w:rPr>
        <w:t xml:space="preserve">у </w:t>
      </w:r>
      <w:r w:rsidR="001A1F18">
        <w:rPr>
          <w:rFonts w:ascii="Arial" w:eastAsia="SimSun" w:hAnsi="Arial" w:cs="Arial"/>
          <w:lang w:val="sr-Cyrl-RS"/>
        </w:rPr>
        <w:t>Надаљу</w:t>
      </w:r>
      <w:r w:rsidRPr="00214C6C">
        <w:rPr>
          <w:rFonts w:ascii="Arial" w:eastAsia="SimSun" w:hAnsi="Arial" w:cs="Arial"/>
          <w:lang w:val="sr-Cyrl-CS"/>
        </w:rPr>
        <w:t xml:space="preserve">,у улици </w:t>
      </w:r>
      <w:r w:rsidR="001A1F18">
        <w:rPr>
          <w:rFonts w:ascii="Arial" w:eastAsia="SimSun" w:hAnsi="Arial" w:cs="Arial"/>
          <w:lang w:val="sr-Cyrl-RS"/>
        </w:rPr>
        <w:t>др Лазара Ракића</w:t>
      </w:r>
      <w:r w:rsidRPr="00214C6C">
        <w:rPr>
          <w:rFonts w:ascii="Arial" w:eastAsia="SimSun" w:hAnsi="Arial" w:cs="Arial"/>
          <w:lang w:val="sr-Cyrl-RS"/>
        </w:rPr>
        <w:t xml:space="preserve"> </w:t>
      </w:r>
      <w:r>
        <w:rPr>
          <w:rFonts w:ascii="Arial" w:eastAsia="SimSun" w:hAnsi="Arial" w:cs="Arial"/>
          <w:lang w:val="sr-Cyrl-RS"/>
        </w:rPr>
        <w:t xml:space="preserve">број </w:t>
      </w:r>
      <w:r w:rsidR="001A1F18">
        <w:rPr>
          <w:rFonts w:ascii="Arial" w:eastAsia="SimSun" w:hAnsi="Arial" w:cs="Arial"/>
          <w:lang w:val="sr-Cyrl-RS"/>
        </w:rPr>
        <w:t>33А</w:t>
      </w:r>
      <w:bookmarkEnd w:id="0"/>
      <w:r w:rsidRPr="00214C6C">
        <w:rPr>
          <w:rFonts w:ascii="Arial" w:eastAsia="SimSun" w:hAnsi="Arial" w:cs="Arial"/>
          <w:lang w:val="sr-Cyrl-RS"/>
        </w:rPr>
        <w:t>,</w:t>
      </w:r>
      <w:r w:rsidRPr="00214C6C">
        <w:rPr>
          <w:rFonts w:ascii="Arial" w:eastAsia="SimSun" w:hAnsi="Arial" w:cs="Arial"/>
          <w:lang w:val="sr-Cyrl-CS"/>
        </w:rPr>
        <w:t xml:space="preserve"> укупне површине </w:t>
      </w:r>
      <w:r w:rsidR="001A1F18">
        <w:rPr>
          <w:rFonts w:ascii="Arial" w:eastAsia="SimSun" w:hAnsi="Arial" w:cs="Arial"/>
          <w:lang w:val="sr-Cyrl-RS"/>
        </w:rPr>
        <w:t>64</w:t>
      </w:r>
      <w:r w:rsidRPr="00214C6C">
        <w:rPr>
          <w:rFonts w:ascii="Arial" w:eastAsia="SimSun" w:hAnsi="Arial" w:cs="Arial"/>
          <w:lang w:val="sr-Cyrl-CS"/>
        </w:rPr>
        <w:t>,</w:t>
      </w:r>
      <w:r>
        <w:rPr>
          <w:rFonts w:ascii="Arial" w:eastAsia="SimSun" w:hAnsi="Arial" w:cs="Arial"/>
          <w:lang w:val="sr-Latn-RS"/>
        </w:rPr>
        <w:t>00</w:t>
      </w:r>
      <w:r w:rsidRPr="00214C6C">
        <w:rPr>
          <w:rFonts w:ascii="Arial" w:eastAsia="SimSun" w:hAnsi="Arial" w:cs="Arial"/>
          <w:lang w:val="sr-Cyrl-CS"/>
        </w:rPr>
        <w:t>м</w:t>
      </w:r>
      <w:r w:rsidRPr="00214C6C">
        <w:rPr>
          <w:rFonts w:ascii="Arial" w:eastAsia="SimSun" w:hAnsi="Arial" w:cs="Arial"/>
          <w:vertAlign w:val="superscript"/>
          <w:lang w:val="sr-Cyrl-CS"/>
        </w:rPr>
        <w:t>2</w:t>
      </w:r>
      <w:r>
        <w:rPr>
          <w:rFonts w:ascii="Arial" w:eastAsia="SimSun" w:hAnsi="Arial" w:cs="Arial"/>
          <w:lang w:val="sr-Cyrl-CS"/>
        </w:rPr>
        <w:t>,</w:t>
      </w:r>
      <w:r w:rsidRPr="00214C6C">
        <w:rPr>
          <w:rFonts w:ascii="Arial" w:eastAsia="SimSun" w:hAnsi="Arial" w:cs="Arial"/>
          <w:lang w:val="sr-Cyrl-CS"/>
        </w:rPr>
        <w:t xml:space="preserve">за обављање  делатности </w:t>
      </w:r>
      <w:r w:rsidRPr="00214C6C">
        <w:rPr>
          <w:rFonts w:ascii="Arial" w:eastAsia="SimSun" w:hAnsi="Arial" w:cs="Arial"/>
          <w:b/>
          <w:lang w:val="sr-Cyrl-CS"/>
        </w:rPr>
        <w:t xml:space="preserve"> чијим се радом, буком или на други начин, не ремети становање.</w:t>
      </w:r>
    </w:p>
    <w:p w14:paraId="57AFB479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lang w:val="sr-Cyrl-CS"/>
        </w:rPr>
      </w:pPr>
    </w:p>
    <w:p w14:paraId="0AAB69C4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</w:rPr>
      </w:pPr>
    </w:p>
    <w:p w14:paraId="6D053594" w14:textId="5DAD96AF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МИНИМАЛНА ЗАКУПНИНА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ru-RU"/>
        </w:rPr>
        <w:t xml:space="preserve"> </w:t>
      </w:r>
      <w:r w:rsidR="001A1F18">
        <w:rPr>
          <w:rFonts w:ascii="Arial" w:eastAsia="SimSun" w:hAnsi="Arial" w:cs="Arial"/>
          <w:b/>
          <w:bCs/>
          <w:sz w:val="20"/>
          <w:szCs w:val="20"/>
          <w:lang w:val="sr-Cyrl-RS"/>
        </w:rPr>
        <w:t>1</w:t>
      </w:r>
      <w:r>
        <w:rPr>
          <w:rFonts w:ascii="Arial" w:eastAsia="SimSun" w:hAnsi="Arial" w:cs="Arial"/>
          <w:b/>
          <w:bCs/>
          <w:sz w:val="20"/>
          <w:szCs w:val="20"/>
          <w:lang w:val="sr-Cyrl-RS"/>
        </w:rPr>
        <w:t>50</w:t>
      </w:r>
      <w:r w:rsidRPr="00214C6C">
        <w:rPr>
          <w:rFonts w:ascii="Arial" w:eastAsia="SimSun" w:hAnsi="Arial" w:cs="Arial"/>
          <w:b/>
          <w:sz w:val="20"/>
          <w:szCs w:val="20"/>
          <w:lang w:val="ru-RU"/>
        </w:rPr>
        <w:t>,00</w:t>
      </w:r>
      <w:r w:rsidRPr="00214C6C">
        <w:rPr>
          <w:rFonts w:ascii="Arial" w:eastAsia="SimSun" w:hAnsi="Arial" w:cs="Arial"/>
          <w:sz w:val="20"/>
          <w:szCs w:val="20"/>
          <w:lang w:val="ru-RU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u w:val="single"/>
          <w:lang w:val="sr-Cyrl-CS"/>
        </w:rPr>
        <w:t xml:space="preserve"> динара по 1 м</w:t>
      </w:r>
      <w:r w:rsidRPr="00214C6C">
        <w:rPr>
          <w:rFonts w:ascii="Arial" w:eastAsia="SimSun" w:hAnsi="Arial" w:cs="Arial"/>
          <w:sz w:val="20"/>
          <w:szCs w:val="20"/>
          <w:u w:val="single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пословног простора. </w:t>
      </w:r>
    </w:p>
    <w:p w14:paraId="7BE56380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                 </w:t>
      </w:r>
    </w:p>
    <w:p w14:paraId="2A2725B4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ПОНУДА ЗА ОГЛАС ТРЕБА ДА САДРЖИ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:</w:t>
      </w:r>
    </w:p>
    <w:p w14:paraId="3ADE3C23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7AB5EB12" w14:textId="79A08E29" w:rsidR="006F26EC" w:rsidRPr="00214C6C" w:rsidRDefault="006F26EC" w:rsidP="006F26E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Ознаку пословне просторије (адреса и површина)</w:t>
      </w:r>
      <w:r w:rsidR="004513F6">
        <w:rPr>
          <w:rFonts w:ascii="Arial" w:eastAsia="SimSun" w:hAnsi="Arial" w:cs="Arial"/>
          <w:sz w:val="20"/>
          <w:szCs w:val="20"/>
          <w:lang w:val="sr-Cyrl-CS"/>
        </w:rPr>
        <w:t>;</w:t>
      </w:r>
    </w:p>
    <w:p w14:paraId="30080202" w14:textId="1F7ABAA6" w:rsidR="006F26EC" w:rsidRPr="00214C6C" w:rsidRDefault="006F26EC" w:rsidP="006F26E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Делатност која ће се обављати у пословној просторији</w:t>
      </w:r>
      <w:r w:rsidR="004513F6">
        <w:rPr>
          <w:rFonts w:ascii="Arial" w:eastAsia="SimSun" w:hAnsi="Arial" w:cs="Arial"/>
          <w:sz w:val="20"/>
          <w:szCs w:val="20"/>
          <w:lang w:val="sr-Cyrl-CS"/>
        </w:rPr>
        <w:t>;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</w:p>
    <w:p w14:paraId="3E41D2EE" w14:textId="11D5F3C4" w:rsidR="006F26EC" w:rsidRPr="00214C6C" w:rsidRDefault="006F26EC" w:rsidP="006F26E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Понуђени износ закупнине по 1м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,у динарима</w:t>
      </w:r>
      <w:r w:rsidR="004513F6">
        <w:rPr>
          <w:rFonts w:ascii="Arial" w:eastAsia="SimSun" w:hAnsi="Arial" w:cs="Arial"/>
          <w:sz w:val="20"/>
          <w:szCs w:val="20"/>
          <w:lang w:val="sr-Cyrl-RS"/>
        </w:rPr>
        <w:t>;</w:t>
      </w:r>
    </w:p>
    <w:p w14:paraId="7E45C3E2" w14:textId="57F56118" w:rsidR="006F26EC" w:rsidRPr="00214C6C" w:rsidRDefault="006F26EC" w:rsidP="006F26EC">
      <w:pPr>
        <w:spacing w:after="0" w:line="240" w:lineRule="auto"/>
        <w:ind w:left="561"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- За физичка лица</w:t>
      </w:r>
      <w:r w:rsidR="004513F6">
        <w:rPr>
          <w:rFonts w:ascii="Arial" w:eastAsia="SimSun" w:hAnsi="Arial" w:cs="Arial"/>
          <w:sz w:val="20"/>
          <w:szCs w:val="20"/>
          <w:lang w:val="sr-Cyrl-CS"/>
        </w:rPr>
        <w:t>-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име презиме и адресу, </w:t>
      </w:r>
      <w:r w:rsidR="00CB052A">
        <w:rPr>
          <w:rFonts w:ascii="Arial" w:eastAsia="SimSun" w:hAnsi="Arial" w:cs="Arial"/>
          <w:sz w:val="20"/>
          <w:szCs w:val="20"/>
          <w:lang w:val="sr-Cyrl-CS"/>
        </w:rPr>
        <w:t>очитана или фотокопирана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личн</w:t>
      </w:r>
      <w:r w:rsidR="00CB052A">
        <w:rPr>
          <w:rFonts w:ascii="Arial" w:eastAsia="SimSun" w:hAnsi="Arial" w:cs="Arial"/>
          <w:sz w:val="20"/>
          <w:szCs w:val="20"/>
          <w:lang w:val="sr-Cyrl-CS"/>
        </w:rPr>
        <w:t>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карт</w:t>
      </w:r>
      <w:r w:rsidR="00CB052A">
        <w:rPr>
          <w:rFonts w:ascii="Arial" w:eastAsia="SimSun" w:hAnsi="Arial" w:cs="Arial"/>
          <w:sz w:val="20"/>
          <w:szCs w:val="20"/>
          <w:lang w:val="sr-Cyrl-CS"/>
        </w:rPr>
        <w:t>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контакт телефон</w:t>
      </w:r>
      <w:r w:rsidR="004513F6">
        <w:rPr>
          <w:rFonts w:ascii="Arial" w:eastAsia="SimSun" w:hAnsi="Arial" w:cs="Arial"/>
          <w:sz w:val="20"/>
          <w:szCs w:val="20"/>
          <w:lang w:val="sr-Cyrl-RS"/>
        </w:rPr>
        <w:t>;</w:t>
      </w:r>
    </w:p>
    <w:p w14:paraId="5578A39F" w14:textId="29382059" w:rsidR="006F26EC" w:rsidRPr="00214C6C" w:rsidRDefault="006F26EC" w:rsidP="006F26EC">
      <w:pPr>
        <w:spacing w:after="0" w:line="240" w:lineRule="auto"/>
        <w:ind w:left="72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- За предузетнике</w:t>
      </w:r>
      <w:r w:rsidR="004513F6">
        <w:rPr>
          <w:rFonts w:ascii="Arial" w:eastAsia="SimSun" w:hAnsi="Arial" w:cs="Arial"/>
          <w:sz w:val="20"/>
          <w:szCs w:val="20"/>
          <w:lang w:val="sr-Cyrl-CS"/>
        </w:rPr>
        <w:t>-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име и презиме предузетника, адреса, </w:t>
      </w:r>
      <w:r w:rsidR="00F57E38">
        <w:rPr>
          <w:rFonts w:ascii="Arial" w:eastAsia="SimSun" w:hAnsi="Arial" w:cs="Arial"/>
          <w:sz w:val="20"/>
          <w:szCs w:val="20"/>
          <w:lang w:val="sr-Cyrl-CS"/>
        </w:rPr>
        <w:t>очитана или фотокопирана</w:t>
      </w:r>
      <w:r w:rsidR="00F57E38" w:rsidRPr="00214C6C">
        <w:rPr>
          <w:rFonts w:ascii="Arial" w:eastAsia="SimSun" w:hAnsi="Arial" w:cs="Arial"/>
          <w:sz w:val="20"/>
          <w:szCs w:val="20"/>
          <w:lang w:val="sr-Cyrl-CS"/>
        </w:rPr>
        <w:t xml:space="preserve"> личн</w:t>
      </w:r>
      <w:r w:rsidR="00F57E38">
        <w:rPr>
          <w:rFonts w:ascii="Arial" w:eastAsia="SimSun" w:hAnsi="Arial" w:cs="Arial"/>
          <w:sz w:val="20"/>
          <w:szCs w:val="20"/>
          <w:lang w:val="sr-Cyrl-CS"/>
        </w:rPr>
        <w:t>а</w:t>
      </w:r>
      <w:r w:rsidR="00F57E38"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карт</w:t>
      </w:r>
      <w:r w:rsidR="00F57E38">
        <w:rPr>
          <w:rFonts w:ascii="Arial" w:eastAsia="SimSun" w:hAnsi="Arial" w:cs="Arial"/>
          <w:sz w:val="20"/>
          <w:szCs w:val="20"/>
          <w:lang w:val="sr-Cyrl-CS"/>
        </w:rPr>
        <w:t>а</w:t>
      </w:r>
      <w:r w:rsidR="00F57E38" w:rsidRPr="00214C6C">
        <w:rPr>
          <w:rFonts w:ascii="Arial" w:eastAsia="SimSun" w:hAnsi="Arial" w:cs="Arial"/>
          <w:sz w:val="20"/>
          <w:szCs w:val="20"/>
          <w:lang w:val="sr-Cyrl-CS"/>
        </w:rPr>
        <w:t>,</w:t>
      </w:r>
    </w:p>
    <w:p w14:paraId="1029E19B" w14:textId="7B9ACD14" w:rsidR="006F26EC" w:rsidRPr="00214C6C" w:rsidRDefault="006F26EC" w:rsidP="006F26EC">
      <w:pPr>
        <w:spacing w:after="0" w:line="240" w:lineRule="auto"/>
        <w:ind w:left="561" w:rightChars="-239" w:right="-526"/>
        <w:jc w:val="both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   назив радње, матични број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,контакт телефон</w:t>
      </w:r>
      <w:r w:rsidR="004513F6">
        <w:rPr>
          <w:rFonts w:ascii="Arial" w:eastAsia="SimSun" w:hAnsi="Arial" w:cs="Arial"/>
          <w:sz w:val="20"/>
          <w:szCs w:val="20"/>
          <w:lang w:val="sr-Cyrl-RS"/>
        </w:rPr>
        <w:t>;</w:t>
      </w:r>
    </w:p>
    <w:p w14:paraId="4A643029" w14:textId="7CBA5FAA" w:rsidR="006F26EC" w:rsidRPr="008C3CE9" w:rsidRDefault="006F26EC" w:rsidP="008C3CE9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     - За правна лица</w:t>
      </w:r>
      <w:r w:rsidR="004513F6">
        <w:rPr>
          <w:rFonts w:ascii="Arial" w:eastAsia="SimSun" w:hAnsi="Arial" w:cs="Arial"/>
          <w:sz w:val="20"/>
          <w:szCs w:val="20"/>
          <w:lang w:val="sr-Cyrl-CS"/>
        </w:rPr>
        <w:t>-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назив и седиште, копија Решења о упису правног лица у регистар  код належног органа као и пуномоћје за лице које заступа подносилац пријаве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,фотокопију потврде о додељеном пореском идентификационом броју,контакт телефон</w:t>
      </w:r>
      <w:r w:rsidR="004513F6">
        <w:rPr>
          <w:rFonts w:ascii="Arial" w:eastAsia="SimSun" w:hAnsi="Arial" w:cs="Arial"/>
          <w:sz w:val="20"/>
          <w:szCs w:val="20"/>
          <w:lang w:val="sr-Cyrl-RS"/>
        </w:rPr>
        <w:t>;</w:t>
      </w:r>
    </w:p>
    <w:p w14:paraId="00987A80" w14:textId="13AAD15C" w:rsidR="006F26EC" w:rsidRPr="00214C6C" w:rsidRDefault="006F26EC" w:rsidP="006F26E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Доказ о уплати депозита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као и број рачуна на који ће се извршити повраћај депозита</w:t>
      </w:r>
      <w:r w:rsidR="004513F6">
        <w:rPr>
          <w:rFonts w:ascii="Arial" w:eastAsia="SimSun" w:hAnsi="Arial" w:cs="Arial"/>
          <w:sz w:val="20"/>
          <w:szCs w:val="20"/>
          <w:lang w:val="sr-Cyrl-RS"/>
        </w:rPr>
        <w:t>;</w:t>
      </w:r>
    </w:p>
    <w:p w14:paraId="74A03FA9" w14:textId="2DE04570" w:rsidR="006F26EC" w:rsidRDefault="006F26EC" w:rsidP="006F26EC">
      <w:pPr>
        <w:numPr>
          <w:ilvl w:val="0"/>
          <w:numId w:val="1"/>
        </w:num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Изјав</w:t>
      </w:r>
      <w:r w:rsidR="00C47240">
        <w:rPr>
          <w:rFonts w:ascii="Arial" w:eastAsia="SimSun" w:hAnsi="Arial" w:cs="Arial"/>
          <w:sz w:val="20"/>
          <w:szCs w:val="20"/>
          <w:lang w:val="sr-Cyrl-CS"/>
        </w:rPr>
        <w:t>у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о прихватању услова из Огласа.</w:t>
      </w:r>
    </w:p>
    <w:p w14:paraId="42B73B52" w14:textId="77777777" w:rsidR="006F26EC" w:rsidRPr="00214C6C" w:rsidRDefault="006F26EC" w:rsidP="006F26EC">
      <w:pPr>
        <w:tabs>
          <w:tab w:val="left" w:pos="921"/>
        </w:tabs>
        <w:spacing w:after="0" w:line="240" w:lineRule="auto"/>
        <w:ind w:left="921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>
        <w:rPr>
          <w:rFonts w:ascii="Arial" w:eastAsia="SimSun" w:hAnsi="Arial" w:cs="Arial"/>
          <w:sz w:val="20"/>
          <w:szCs w:val="20"/>
          <w:lang w:val="sr-Cyrl-CS"/>
        </w:rPr>
        <w:t>Понуда мора бити потписана од стране овлашћеног лица понуђача.</w:t>
      </w:r>
    </w:p>
    <w:p w14:paraId="0A6B80A6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Понуђач је у обавези да уплати депозит -  јемство у висини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тромесечне минималне цене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закупа по 1м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. </w:t>
      </w:r>
    </w:p>
    <w:p w14:paraId="59331B32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Депозит  се уплаћује на рачун број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840-1039804-42 модел 97, позив на број 78233.</w:t>
      </w:r>
    </w:p>
    <w:p w14:paraId="18A74487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Отварању понуда присуствују понуђачи или њихови представници.</w:t>
      </w:r>
    </w:p>
    <w:p w14:paraId="63FCB014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bookmarkStart w:id="1" w:name="_Hlk218496493"/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Уплаћени износ депозита биће враћен учесницима који не понуде најповољније услове закупа односно чија понуда не буде најповољнија у року од </w:t>
      </w:r>
      <w:r>
        <w:rPr>
          <w:rFonts w:ascii="Arial" w:hAnsi="Arial" w:cs="Arial"/>
          <w:sz w:val="20"/>
          <w:szCs w:val="20"/>
          <w:lang w:val="sr-Cyrl-CS"/>
        </w:rPr>
        <w:t xml:space="preserve">у року од 15 дана од дана коначности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Одлуке о утврђивању најповољнијег понуђача</w:t>
      </w:r>
      <w:r w:rsidRPr="00214C6C">
        <w:rPr>
          <w:rFonts w:ascii="Arial" w:eastAsia="SimSun" w:hAnsi="Arial" w:cs="Arial"/>
          <w:color w:val="FF0000"/>
          <w:sz w:val="20"/>
          <w:szCs w:val="20"/>
          <w:lang w:val="sr-Cyrl-CS"/>
        </w:rPr>
        <w:t xml:space="preserve">.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Уплаћени износ депозита најповољнијег понуђача,са којим је закључен уговор,по истеку уговореног рока,уколико је измирио све своје обавезе по уговору,биће враћен депозит у року од 30 дана од дана истека рока на који је уговор о закупу био закључен.</w:t>
      </w:r>
    </w:p>
    <w:p w14:paraId="6FFBE294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Уколико закупац поднесе захтев за продужење уговора,право на повраћај депозита оствариће по истеку рока на који је закључен нови уговор о закупу.</w:t>
      </w:r>
    </w:p>
    <w:p w14:paraId="2D303683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Најповољнији понуђач губи право на повраћај депозит уколико у року од седам дана од позива закуподавца на закључење уговора не закључи уговор о закупу. </w:t>
      </w:r>
    </w:p>
    <w:p w14:paraId="2DA8050D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Уколико закуподавац откаже уговор пре истека рока на који је уговор о закупу закључен,враћа закупцу депозит,у року од 30 дана од дана када закупац прими обавештење о раскиду уговора.</w:t>
      </w:r>
    </w:p>
    <w:bookmarkEnd w:id="1"/>
    <w:p w14:paraId="21D685D0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</w:t>
      </w:r>
      <w:r w:rsidRPr="00214C6C">
        <w:rPr>
          <w:rFonts w:ascii="Arial" w:eastAsia="SimSun" w:hAnsi="Arial" w:cs="Arial"/>
          <w:sz w:val="20"/>
          <w:szCs w:val="20"/>
        </w:rPr>
        <w:t>п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редседника Општине Србобран. </w:t>
      </w:r>
    </w:p>
    <w:p w14:paraId="3DD837FB" w14:textId="77777777" w:rsidR="006F26EC" w:rsidRDefault="006F26EC" w:rsidP="006F26EC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CS"/>
        </w:rPr>
      </w:pPr>
    </w:p>
    <w:p w14:paraId="2AE87399" w14:textId="77777777" w:rsidR="006F26EC" w:rsidRDefault="006F26EC" w:rsidP="006F26EC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CS"/>
        </w:rPr>
      </w:pPr>
    </w:p>
    <w:p w14:paraId="32A77F23" w14:textId="77777777" w:rsidR="006F26EC" w:rsidRDefault="006F26EC" w:rsidP="006F26EC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CS"/>
        </w:rPr>
      </w:pPr>
    </w:p>
    <w:p w14:paraId="5EC5314A" w14:textId="77777777" w:rsidR="006F26EC" w:rsidRDefault="006F26EC" w:rsidP="006F26EC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CS"/>
        </w:rPr>
      </w:pPr>
    </w:p>
    <w:p w14:paraId="4E00B9FA" w14:textId="77777777" w:rsidR="006F26EC" w:rsidRPr="00214C6C" w:rsidRDefault="006F26EC" w:rsidP="006F26EC">
      <w:pPr>
        <w:spacing w:after="0" w:line="240" w:lineRule="auto"/>
        <w:ind w:left="360" w:rightChars="-239" w:right="-526"/>
        <w:jc w:val="center"/>
        <w:rPr>
          <w:rFonts w:ascii="Arial" w:eastAsia="SimSun" w:hAnsi="Arial" w:cs="Arial"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- 2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-</w:t>
      </w:r>
    </w:p>
    <w:p w14:paraId="0CEB7A59" w14:textId="77777777" w:rsidR="006F26E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40C16998" w14:textId="37150978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>Предност има понуђач који понуди највишу закупнину по 1м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, уз прихватање осталих услова из огласа. Уколико више понуђача понуди исту висину закупнине уз прихватање осталих услова из огласа Комисија ће позвати понуђаче који су понудили исти износ закупнине да у року од </w:t>
      </w:r>
      <w:r>
        <w:rPr>
          <w:rFonts w:ascii="Arial" w:eastAsia="SimSun" w:hAnsi="Arial" w:cs="Arial"/>
          <w:sz w:val="20"/>
          <w:szCs w:val="20"/>
          <w:lang w:val="sr-Cyrl-CS"/>
        </w:rPr>
        <w:t>три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дана од дана пријема</w:t>
      </w:r>
    </w:p>
    <w:p w14:paraId="56FCCE13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позива доставе нову писмену затворену понуду са увећаним износом закупнине у односу на претходно дату понуду. Уколико наведени понуђачи у року од </w:t>
      </w:r>
      <w:r>
        <w:rPr>
          <w:rFonts w:ascii="Arial" w:eastAsia="SimSun" w:hAnsi="Arial" w:cs="Arial"/>
          <w:sz w:val="20"/>
          <w:szCs w:val="20"/>
          <w:lang w:val="sr-Cyrl-CS"/>
        </w:rPr>
        <w:t>три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дана не доставе нову понуду или уколико доставе понуду са истоветном закупнином, Комисија  задржава право да одреди најповољнијег понуђача. </w:t>
      </w:r>
    </w:p>
    <w:p w14:paraId="3B7A9149" w14:textId="77777777" w:rsidR="006F26EC" w:rsidRPr="00214C6C" w:rsidRDefault="006F26EC" w:rsidP="006F26EC">
      <w:pPr>
        <w:keepNext/>
        <w:spacing w:before="240" w:after="60" w:line="240" w:lineRule="auto"/>
        <w:ind w:rightChars="-239" w:right="-526" w:firstLine="720"/>
        <w:outlineLvl w:val="0"/>
        <w:rPr>
          <w:rFonts w:ascii="Arial" w:eastAsia="SimSun" w:hAnsi="Arial" w:cs="Arial"/>
          <w:b/>
          <w:bCs/>
          <w:kern w:val="32"/>
          <w:sz w:val="20"/>
          <w:szCs w:val="20"/>
          <w:lang w:val="en-GB"/>
        </w:rPr>
      </w:pPr>
      <w:r w:rsidRPr="00214C6C">
        <w:rPr>
          <w:rFonts w:ascii="Arial" w:eastAsia="SimSun" w:hAnsi="Arial" w:cs="Arial"/>
          <w:b/>
          <w:bCs/>
          <w:kern w:val="32"/>
          <w:sz w:val="20"/>
          <w:szCs w:val="20"/>
          <w:lang w:val="en-GB"/>
        </w:rPr>
        <w:t>РОК ТРАЈАЊА ЗАКУПА ПЕТ ГОДИНА</w:t>
      </w:r>
    </w:p>
    <w:p w14:paraId="682463F3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  <w:u w:val="single"/>
          <w:lang w:val="sr-Cyrl-CS"/>
        </w:rPr>
      </w:pPr>
    </w:p>
    <w:p w14:paraId="571B5797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sz w:val="20"/>
          <w:szCs w:val="20"/>
          <w:u w:val="single"/>
          <w:lang w:val="sr-Cyrl-CS"/>
        </w:rPr>
      </w:pPr>
      <w:r w:rsidRPr="00214C6C">
        <w:rPr>
          <w:rFonts w:ascii="Arial" w:eastAsia="SimSun" w:hAnsi="Arial" w:cs="Arial"/>
          <w:b/>
          <w:sz w:val="20"/>
          <w:szCs w:val="20"/>
          <w:u w:val="single"/>
          <w:lang w:val="sr-Cyrl-CS"/>
        </w:rPr>
        <w:t>Уговор престаје да важи уколико се у поступку реституције донесе правоснажно Решење којим се предметни пословни простор враћа ранијем сопственику.</w:t>
      </w:r>
    </w:p>
    <w:p w14:paraId="4EFC0E6D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bCs/>
          <w:sz w:val="20"/>
          <w:szCs w:val="20"/>
          <w:u w:val="single"/>
          <w:lang w:val="sr-Cyrl-CS"/>
        </w:rPr>
      </w:pPr>
    </w:p>
    <w:p w14:paraId="36C24BE2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Трошкови текућег одржавања и адаптације падају на терет закупца без права повраћаја истих од закуподавца. </w:t>
      </w:r>
    </w:p>
    <w:p w14:paraId="56E5E03C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b/>
          <w:bCs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Пословни простор се издаје у закуп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У ВИЂЕНОМ СТАЊУ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,на период до пет година.</w:t>
      </w:r>
    </w:p>
    <w:p w14:paraId="4BD85468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ab/>
        <w:t xml:space="preserve">За све поправке (инвестиционо одржавање и адаптације) пословних простора закупац мора тражити писмену сагласност закуподавца. 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>Предмер радова врши овлашћени судски вештак – грађевинске струке, а што је и основ за признавање улагања у инвестиционо одржавање. Поправкама се може приступити након прибављања писмене сагласности закуподавца. Трошков</w:t>
      </w:r>
      <w:r w:rsidRPr="00214C6C">
        <w:rPr>
          <w:rFonts w:ascii="Arial" w:eastAsia="SimSun" w:hAnsi="Arial" w:cs="Arial"/>
          <w:bCs/>
          <w:sz w:val="20"/>
          <w:szCs w:val="20"/>
        </w:rPr>
        <w:t>e</w:t>
      </w:r>
      <w:r w:rsidRPr="00214C6C">
        <w:rPr>
          <w:rFonts w:ascii="Arial" w:eastAsia="SimSun" w:hAnsi="Arial" w:cs="Arial"/>
          <w:bCs/>
          <w:sz w:val="20"/>
          <w:szCs w:val="20"/>
          <w:lang w:val="sr-Cyrl-CS"/>
        </w:rPr>
        <w:t xml:space="preserve"> израде предмера и предрачуна радова сноси закупац.</w:t>
      </w:r>
    </w:p>
    <w:p w14:paraId="452B083A" w14:textId="77777777" w:rsidR="006F26EC" w:rsidRPr="00214C6C" w:rsidRDefault="006F26EC" w:rsidP="006F26E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</w:p>
    <w:p w14:paraId="1EE768DF" w14:textId="77777777" w:rsidR="006F26EC" w:rsidRPr="00214C6C" w:rsidRDefault="006F26EC" w:rsidP="006F26EC">
      <w:pPr>
        <w:spacing w:after="120" w:line="240" w:lineRule="auto"/>
        <w:ind w:left="360" w:rightChars="-239" w:right="-526"/>
        <w:rPr>
          <w:rFonts w:ascii="Arial" w:eastAsia="SimSun" w:hAnsi="Arial" w:cs="Arial"/>
          <w:b/>
          <w:bCs/>
          <w:sz w:val="20"/>
          <w:szCs w:val="20"/>
          <w:lang w:val="en-GB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ОГЛАС ОСТАЈЕ ОТВОРЕН  15</w:t>
      </w:r>
      <w:r w:rsidRPr="00214C6C">
        <w:rPr>
          <w:rFonts w:ascii="Arial" w:eastAsia="SimSun" w:hAnsi="Arial" w:cs="Arial"/>
          <w:b/>
          <w:bCs/>
          <w:sz w:val="20"/>
          <w:szCs w:val="20"/>
          <w:lang w:val="sl-SI"/>
        </w:rPr>
        <w:t xml:space="preserve">  </w:t>
      </w:r>
      <w:r w:rsidRPr="00214C6C">
        <w:rPr>
          <w:rFonts w:ascii="Arial" w:eastAsia="SimSun" w:hAnsi="Arial" w:cs="Arial"/>
          <w:b/>
          <w:bCs/>
          <w:sz w:val="20"/>
          <w:szCs w:val="20"/>
          <w:lang w:val="en-GB"/>
        </w:rPr>
        <w:t>ДАНА ОД  ДАНА ОБЈАВЉИВАЊА НА ОГЛАСНОЈ ТАБЛИ ОПШТИНЕ СРБОБРАН</w:t>
      </w:r>
    </w:p>
    <w:p w14:paraId="2EAEF7A6" w14:textId="3C06AD40" w:rsidR="006F26EC" w:rsidRPr="00214C6C" w:rsidRDefault="006F26EC" w:rsidP="006F26E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и то почев од </w:t>
      </w:r>
      <w:r w:rsidR="00403342">
        <w:rPr>
          <w:rFonts w:ascii="Arial" w:eastAsia="SimSun" w:hAnsi="Arial" w:cs="Arial"/>
          <w:b/>
          <w:sz w:val="20"/>
          <w:szCs w:val="20"/>
          <w:lang w:val="sr-Cyrl-RS"/>
        </w:rPr>
        <w:t>7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</w:t>
      </w:r>
      <w:r w:rsidR="00403342">
        <w:rPr>
          <w:rFonts w:ascii="Arial" w:eastAsia="SimSun" w:hAnsi="Arial" w:cs="Arial"/>
          <w:b/>
          <w:sz w:val="20"/>
          <w:szCs w:val="20"/>
          <w:lang w:val="sr-Cyrl-RS"/>
        </w:rPr>
        <w:t>априла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202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.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године закључно са </w:t>
      </w:r>
      <w:r w:rsidR="00403342">
        <w:rPr>
          <w:rFonts w:ascii="Arial" w:eastAsia="SimSun" w:hAnsi="Arial" w:cs="Arial"/>
          <w:b/>
          <w:sz w:val="20"/>
          <w:szCs w:val="20"/>
          <w:lang w:val="sr-Cyrl-RS"/>
        </w:rPr>
        <w:t>21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</w:t>
      </w:r>
      <w:r>
        <w:rPr>
          <w:rFonts w:ascii="Arial" w:eastAsia="SimSun" w:hAnsi="Arial" w:cs="Arial"/>
          <w:b/>
          <w:sz w:val="20"/>
          <w:szCs w:val="20"/>
          <w:lang w:val="sr-Cyrl-RS"/>
        </w:rPr>
        <w:t>априлом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202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 године.</w:t>
      </w:r>
    </w:p>
    <w:p w14:paraId="095F5D78" w14:textId="77777777" w:rsidR="006F26EC" w:rsidRPr="00214C6C" w:rsidRDefault="006F26EC" w:rsidP="006F26EC">
      <w:pPr>
        <w:spacing w:after="0" w:line="240" w:lineRule="auto"/>
        <w:ind w:rightChars="-239" w:right="-526" w:firstLine="36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Оглас се објављује, на званичном сајту општине Србобран, огласној табли Општинске управе Србобран и на вратима пословног простора. </w:t>
      </w:r>
    </w:p>
    <w:p w14:paraId="2A9186FB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Понуде заинтересована лица предају се на писарници Општинске управе Србобран, Трг слободе број 4 или путем поште </w:t>
      </w:r>
      <w:r w:rsidRPr="00214C6C">
        <w:rPr>
          <w:rFonts w:ascii="Arial" w:eastAsia="SimSun" w:hAnsi="Arial" w:cs="Arial"/>
          <w:sz w:val="20"/>
          <w:szCs w:val="20"/>
          <w:lang w:val="ru-RU"/>
        </w:rPr>
        <w:t xml:space="preserve">на следећу адресу ОПШТИНА СРБОБРАН 21480 Србобран, Трг 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с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лободе број 4.</w:t>
      </w:r>
    </w:p>
    <w:p w14:paraId="2BF4227A" w14:textId="500898F4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Отварања понуда за пословни простор </w:t>
      </w:r>
      <w:r w:rsidR="00403342" w:rsidRPr="00214C6C">
        <w:rPr>
          <w:rFonts w:ascii="Arial" w:eastAsia="SimSun" w:hAnsi="Arial" w:cs="Arial"/>
          <w:lang w:val="sr-Cyrl-CS"/>
        </w:rPr>
        <w:t xml:space="preserve">у </w:t>
      </w:r>
      <w:r w:rsidR="00403342">
        <w:rPr>
          <w:rFonts w:ascii="Arial" w:eastAsia="SimSun" w:hAnsi="Arial" w:cs="Arial"/>
          <w:lang w:val="sr-Cyrl-RS"/>
        </w:rPr>
        <w:t>Надаљу</w:t>
      </w:r>
      <w:r w:rsidR="00403342" w:rsidRPr="00214C6C">
        <w:rPr>
          <w:rFonts w:ascii="Arial" w:eastAsia="SimSun" w:hAnsi="Arial" w:cs="Arial"/>
          <w:lang w:val="sr-Cyrl-CS"/>
        </w:rPr>
        <w:t xml:space="preserve">,у улици </w:t>
      </w:r>
      <w:r w:rsidR="00403342">
        <w:rPr>
          <w:rFonts w:ascii="Arial" w:eastAsia="SimSun" w:hAnsi="Arial" w:cs="Arial"/>
          <w:lang w:val="sr-Cyrl-RS"/>
        </w:rPr>
        <w:t>др Лазара Ракића</w:t>
      </w:r>
      <w:r w:rsidR="00403342" w:rsidRPr="00214C6C">
        <w:rPr>
          <w:rFonts w:ascii="Arial" w:eastAsia="SimSun" w:hAnsi="Arial" w:cs="Arial"/>
          <w:lang w:val="sr-Cyrl-RS"/>
        </w:rPr>
        <w:t xml:space="preserve"> </w:t>
      </w:r>
      <w:r w:rsidR="00403342">
        <w:rPr>
          <w:rFonts w:ascii="Arial" w:eastAsia="SimSun" w:hAnsi="Arial" w:cs="Arial"/>
          <w:lang w:val="sr-Cyrl-RS"/>
        </w:rPr>
        <w:t>број 33А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>,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површине </w:t>
      </w:r>
      <w:r w:rsidR="00403342">
        <w:rPr>
          <w:rFonts w:ascii="Arial" w:eastAsia="SimSun" w:hAnsi="Arial" w:cs="Arial"/>
          <w:sz w:val="20"/>
          <w:szCs w:val="20"/>
          <w:lang w:val="sr-Cyrl-CS"/>
        </w:rPr>
        <w:t>64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,</w:t>
      </w:r>
      <w:r>
        <w:rPr>
          <w:rFonts w:ascii="Arial" w:eastAsia="SimSun" w:hAnsi="Arial" w:cs="Arial"/>
          <w:sz w:val="20"/>
          <w:szCs w:val="20"/>
          <w:lang w:val="sr-Cyrl-CS"/>
        </w:rPr>
        <w:t>00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м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CS"/>
        </w:rPr>
        <w:t>2</w:t>
      </w:r>
      <w:r w:rsidRPr="00214C6C">
        <w:rPr>
          <w:rFonts w:ascii="Arial" w:eastAsia="SimSun" w:hAnsi="Arial" w:cs="Arial"/>
          <w:sz w:val="20"/>
          <w:szCs w:val="20"/>
          <w:vertAlign w:val="superscript"/>
          <w:lang w:val="sr-Cyrl-RS"/>
        </w:rPr>
        <w:t xml:space="preserve">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спроводи Комисија и иста ће бити одржана  дана</w:t>
      </w:r>
      <w:r w:rsidRPr="00214C6C">
        <w:rPr>
          <w:rFonts w:ascii="Arial" w:eastAsia="SimSun" w:hAnsi="Arial" w:cs="Arial"/>
          <w:sz w:val="20"/>
          <w:szCs w:val="20"/>
          <w:lang w:val="sr-Cyrl-RS"/>
        </w:rPr>
        <w:t xml:space="preserve"> </w:t>
      </w:r>
      <w:r w:rsidR="00403342">
        <w:rPr>
          <w:rFonts w:ascii="Arial" w:eastAsia="SimSun" w:hAnsi="Arial" w:cs="Arial"/>
          <w:b/>
          <w:bCs/>
          <w:sz w:val="20"/>
          <w:szCs w:val="20"/>
          <w:lang w:val="sr-Cyrl-RS"/>
        </w:rPr>
        <w:t>2</w:t>
      </w:r>
      <w:r w:rsidR="00566216">
        <w:rPr>
          <w:rFonts w:ascii="Arial" w:eastAsia="SimSun" w:hAnsi="Arial" w:cs="Arial"/>
          <w:b/>
          <w:bCs/>
          <w:sz w:val="20"/>
          <w:szCs w:val="20"/>
          <w:lang w:val="sr-Cyrl-RS"/>
        </w:rPr>
        <w:t>9.</w:t>
      </w:r>
      <w:r>
        <w:rPr>
          <w:rFonts w:ascii="Arial" w:eastAsia="SimSun" w:hAnsi="Arial" w:cs="Arial"/>
          <w:b/>
          <w:bCs/>
          <w:sz w:val="20"/>
          <w:szCs w:val="20"/>
          <w:lang w:val="sr-Cyrl-RS"/>
        </w:rPr>
        <w:t>априла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ru-RU"/>
        </w:rPr>
        <w:t>202</w:t>
      </w:r>
      <w:r w:rsidRPr="00214C6C">
        <w:rPr>
          <w:rFonts w:ascii="Arial" w:eastAsia="SimSun" w:hAnsi="Arial" w:cs="Arial"/>
          <w:b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 године (</w:t>
      </w:r>
      <w:r w:rsidR="00012F1A">
        <w:rPr>
          <w:rFonts w:ascii="Arial" w:eastAsia="SimSun" w:hAnsi="Arial" w:cs="Arial"/>
          <w:b/>
          <w:sz w:val="20"/>
          <w:szCs w:val="20"/>
          <w:lang w:val="sr-Cyrl-RS"/>
        </w:rPr>
        <w:t>среда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) у 1</w:t>
      </w:r>
      <w:r>
        <w:rPr>
          <w:rFonts w:ascii="Arial" w:eastAsia="SimSun" w:hAnsi="Arial" w:cs="Arial"/>
          <w:b/>
          <w:sz w:val="20"/>
          <w:szCs w:val="20"/>
          <w:lang w:val="sr-Cyrl-CS"/>
        </w:rPr>
        <w:t>5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.00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 xml:space="preserve">часова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у просторијама Општинске управе Србобран–Одељењу за урбанизам,стамбено-комуналне послове и заштиту животне средине-отварању понуда понуђачи и лично присуствују. </w:t>
      </w:r>
    </w:p>
    <w:p w14:paraId="4FDB6D3F" w14:textId="77777777" w:rsidR="006F26EC" w:rsidRPr="00214C6C" w:rsidRDefault="006F26EC" w:rsidP="006F26EC">
      <w:pPr>
        <w:spacing w:after="0" w:line="240" w:lineRule="auto"/>
        <w:ind w:rightChars="-239" w:right="-526" w:firstLine="720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Заинтересовани могу </w:t>
      </w:r>
      <w:r>
        <w:rPr>
          <w:rFonts w:ascii="Arial" w:eastAsia="SimSun" w:hAnsi="Arial" w:cs="Arial"/>
          <w:sz w:val="20"/>
          <w:szCs w:val="20"/>
          <w:lang w:val="sr-Cyrl-CS"/>
        </w:rPr>
        <w:t xml:space="preserve">у 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Одељењу за урбанизам, стамбено</w:t>
      </w:r>
      <w:r w:rsidRPr="00214C6C">
        <w:rPr>
          <w:rFonts w:ascii="Arial" w:eastAsia="SimSun" w:hAnsi="Arial" w:cs="Arial"/>
          <w:sz w:val="20"/>
          <w:szCs w:val="20"/>
          <w:lang w:val="en-GB"/>
        </w:rPr>
        <w:t>-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комуналне послове и заштиту животне средине уговорити обилазак пословне просторије. </w:t>
      </w:r>
    </w:p>
    <w:p w14:paraId="2FFAFC4E" w14:textId="77777777" w:rsidR="006F26E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НАПОМЕНА: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Пријава на оглас се подноси путем затворених понуда. Понуда је писмена  и предаје се у затворено</w:t>
      </w:r>
      <w:r w:rsidRPr="00214C6C">
        <w:rPr>
          <w:rFonts w:ascii="Arial" w:eastAsia="SimSun" w:hAnsi="Arial" w:cs="Arial"/>
          <w:sz w:val="20"/>
          <w:szCs w:val="20"/>
        </w:rPr>
        <w:t>j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коверт</w:t>
      </w:r>
      <w:r w:rsidRPr="00214C6C">
        <w:rPr>
          <w:rFonts w:ascii="Arial" w:eastAsia="SimSun" w:hAnsi="Arial" w:cs="Arial"/>
          <w:sz w:val="20"/>
          <w:szCs w:val="20"/>
          <w:lang w:val="ru-RU"/>
        </w:rPr>
        <w:t>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на писарници Општинске управе Србобран или путем поште са назнаком „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Понуда за пословни простор – не отварати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“ </w:t>
      </w:r>
      <w:r w:rsidRPr="00214C6C">
        <w:rPr>
          <w:rFonts w:ascii="Arial" w:eastAsia="SimSun" w:hAnsi="Arial" w:cs="Arial"/>
          <w:b/>
          <w:sz w:val="20"/>
          <w:szCs w:val="20"/>
          <w:lang w:val="sr-Cyrl-CS"/>
        </w:rPr>
        <w:t>са назнаком за који пословни простор се доставља понуда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 за Комисију за давања у закуп непокретности.</w:t>
      </w:r>
    </w:p>
    <w:p w14:paraId="4AADFDD3" w14:textId="77777777" w:rsidR="006F26EC" w:rsidRPr="00214C6C" w:rsidRDefault="006F26EC" w:rsidP="006F26EC">
      <w:pPr>
        <w:spacing w:after="0" w:line="240" w:lineRule="auto"/>
        <w:ind w:rightChars="-239" w:right="-526" w:firstLine="360"/>
        <w:jc w:val="both"/>
        <w:rPr>
          <w:rFonts w:ascii="Arial" w:eastAsia="SimSun" w:hAnsi="Arial" w:cs="Arial"/>
          <w:sz w:val="20"/>
          <w:szCs w:val="20"/>
          <w:lang w:val="sr-Cyrl-CS"/>
        </w:rPr>
      </w:pPr>
      <w:r>
        <w:rPr>
          <w:rFonts w:ascii="Arial" w:eastAsia="SimSun" w:hAnsi="Arial" w:cs="Arial"/>
          <w:sz w:val="20"/>
          <w:szCs w:val="20"/>
          <w:lang w:val="sr-Cyrl-CS"/>
        </w:rPr>
        <w:t>На коверти треба да стоје основни подаци о подносиоцу.</w:t>
      </w:r>
    </w:p>
    <w:p w14:paraId="0FEF580E" w14:textId="77777777" w:rsidR="006F26EC" w:rsidRDefault="006F26EC" w:rsidP="006F26EC">
      <w:pPr>
        <w:spacing w:after="0" w:line="240" w:lineRule="auto"/>
        <w:ind w:rightChars="-239" w:right="-526" w:firstLine="360"/>
        <w:jc w:val="both"/>
        <w:rPr>
          <w:rFonts w:ascii="Arial" w:eastAsia="SimSun" w:hAnsi="Arial" w:cs="Arial"/>
          <w:sz w:val="20"/>
          <w:szCs w:val="20"/>
          <w:lang w:val="en-GB"/>
        </w:rPr>
      </w:pPr>
      <w:r w:rsidRPr="00214C6C">
        <w:rPr>
          <w:rFonts w:ascii="Arial" w:eastAsia="SimSun" w:hAnsi="Arial" w:cs="Arial"/>
          <w:sz w:val="20"/>
          <w:szCs w:val="20"/>
          <w:lang w:val="sr-Cyrl-CS"/>
        </w:rPr>
        <w:t xml:space="preserve">За ближе информације обратити се непосредно Одељењу за урбанизам, стамбено-комуналне послове и заштиту животне средине Општинске управе Србобран  сваког радног дана од 10 до 13 часова лично  или на телефон </w:t>
      </w:r>
      <w:r>
        <w:rPr>
          <w:rFonts w:ascii="Arial" w:eastAsia="SimSun" w:hAnsi="Arial" w:cs="Arial"/>
          <w:sz w:val="20"/>
          <w:szCs w:val="20"/>
          <w:lang w:val="sr-Cyrl-CS"/>
        </w:rPr>
        <w:t>021/</w:t>
      </w:r>
      <w:r w:rsidRPr="00214C6C">
        <w:rPr>
          <w:rFonts w:ascii="Arial" w:eastAsia="SimSun" w:hAnsi="Arial" w:cs="Arial"/>
          <w:sz w:val="20"/>
          <w:szCs w:val="20"/>
          <w:lang w:val="sr-Cyrl-CS"/>
        </w:rPr>
        <w:t>6230-020, локал 129.</w:t>
      </w:r>
    </w:p>
    <w:p w14:paraId="6C11C0BD" w14:textId="77777777" w:rsidR="006F26EC" w:rsidRPr="00214C6C" w:rsidRDefault="006F26EC" w:rsidP="006F26EC">
      <w:pPr>
        <w:spacing w:after="0" w:line="240" w:lineRule="auto"/>
        <w:ind w:rightChars="-239" w:right="-526"/>
        <w:jc w:val="both"/>
        <w:rPr>
          <w:rFonts w:ascii="Arial" w:eastAsia="SimSun" w:hAnsi="Arial" w:cs="Arial"/>
          <w:sz w:val="20"/>
          <w:szCs w:val="20"/>
          <w:lang w:val="en-GB"/>
        </w:rPr>
      </w:pPr>
    </w:p>
    <w:p w14:paraId="001C0096" w14:textId="315F9B99" w:rsidR="006F26EC" w:rsidRPr="00214C6C" w:rsidRDefault="006F26EC" w:rsidP="006F26E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У Србобрану, </w:t>
      </w:r>
      <w:r w:rsidR="006A1323">
        <w:rPr>
          <w:rFonts w:ascii="Arial" w:eastAsia="SimSun" w:hAnsi="Arial" w:cs="Arial"/>
          <w:b/>
          <w:bCs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.</w:t>
      </w:r>
      <w:r w:rsidR="006A1323">
        <w:rPr>
          <w:rFonts w:ascii="Arial" w:eastAsia="SimSun" w:hAnsi="Arial" w:cs="Arial"/>
          <w:b/>
          <w:bCs/>
          <w:sz w:val="20"/>
          <w:szCs w:val="20"/>
          <w:lang w:val="sr-Cyrl-RS"/>
        </w:rPr>
        <w:t>априла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202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6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. године</w:t>
      </w:r>
    </w:p>
    <w:p w14:paraId="4D4F1996" w14:textId="0972CD9E" w:rsidR="006F26EC" w:rsidRPr="00214C6C" w:rsidRDefault="006F26EC" w:rsidP="006F26E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C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                              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  <w:t xml:space="preserve">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   </w:t>
      </w:r>
      <w:r w:rsidR="00566216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</w:t>
      </w:r>
      <w:r w:rsidR="006A1323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ПРЕДСЕДНИК КОМИСИЈЕ                     </w:t>
      </w:r>
    </w:p>
    <w:p w14:paraId="6E9577F1" w14:textId="7AD6D26D" w:rsidR="006F26EC" w:rsidRPr="00214C6C" w:rsidRDefault="006F26EC" w:rsidP="006F26EC">
      <w:pPr>
        <w:spacing w:after="0" w:line="240" w:lineRule="auto"/>
        <w:ind w:left="360" w:rightChars="-239" w:right="-526"/>
        <w:jc w:val="both"/>
        <w:rPr>
          <w:rFonts w:ascii="Arial" w:eastAsia="SimSun" w:hAnsi="Arial" w:cs="Arial"/>
          <w:b/>
          <w:bCs/>
          <w:sz w:val="20"/>
          <w:szCs w:val="20"/>
          <w:lang w:val="sr-Cyrl-RS"/>
        </w:rPr>
      </w:pP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ab/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  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        </w:t>
      </w:r>
      <w:r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</w:t>
      </w:r>
      <w:r w:rsidR="006A1323">
        <w:rPr>
          <w:rFonts w:ascii="Arial" w:eastAsia="SimSun" w:hAnsi="Arial" w:cs="Arial"/>
          <w:b/>
          <w:bCs/>
          <w:sz w:val="20"/>
          <w:szCs w:val="20"/>
          <w:lang w:val="sr-Cyrl-RS"/>
        </w:rPr>
        <w:t xml:space="preserve">  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</w:t>
      </w:r>
      <w:r w:rsidR="006A1323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ascii="Arial" w:eastAsia="SimSun" w:hAnsi="Arial" w:cs="Arial"/>
          <w:b/>
          <w:bCs/>
          <w:sz w:val="20"/>
          <w:szCs w:val="20"/>
          <w:lang w:val="sr-Cyrl-CS"/>
        </w:rPr>
        <w:t xml:space="preserve"> 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CS"/>
        </w:rPr>
        <w:t>Милана Меди</w:t>
      </w:r>
      <w:r w:rsidRPr="00214C6C">
        <w:rPr>
          <w:rFonts w:ascii="Arial" w:eastAsia="SimSun" w:hAnsi="Arial" w:cs="Arial"/>
          <w:b/>
          <w:bCs/>
          <w:sz w:val="20"/>
          <w:szCs w:val="20"/>
          <w:lang w:val="sr-Cyrl-RS"/>
        </w:rPr>
        <w:t>ћ</w:t>
      </w:r>
    </w:p>
    <w:p w14:paraId="772748B7" w14:textId="77777777" w:rsidR="006F26EC" w:rsidRDefault="006F26EC" w:rsidP="006F26EC"/>
    <w:p w14:paraId="391D9189" w14:textId="77777777" w:rsidR="006F26EC" w:rsidRDefault="006F26EC" w:rsidP="006F26EC"/>
    <w:p w14:paraId="3E6514C1" w14:textId="77777777" w:rsidR="006F26EC" w:rsidRDefault="006F26EC" w:rsidP="006F26EC"/>
    <w:p w14:paraId="46D9FDBD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94E74"/>
    <w:multiLevelType w:val="multilevel"/>
    <w:tmpl w:val="40694E74"/>
    <w:lvl w:ilvl="0">
      <w:start w:val="1"/>
      <w:numFmt w:val="decimal"/>
      <w:lvlText w:val="%1."/>
      <w:lvlJc w:val="left"/>
      <w:pPr>
        <w:tabs>
          <w:tab w:val="left" w:pos="921"/>
        </w:tabs>
        <w:ind w:left="92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lang w:val="sr-Cyrl-CS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6EC"/>
    <w:rsid w:val="00012F1A"/>
    <w:rsid w:val="001A1F18"/>
    <w:rsid w:val="0029620D"/>
    <w:rsid w:val="00403342"/>
    <w:rsid w:val="004513F6"/>
    <w:rsid w:val="00472CF4"/>
    <w:rsid w:val="00536B66"/>
    <w:rsid w:val="00566216"/>
    <w:rsid w:val="0062780A"/>
    <w:rsid w:val="006A1323"/>
    <w:rsid w:val="006E503C"/>
    <w:rsid w:val="006F26EC"/>
    <w:rsid w:val="007D2DA9"/>
    <w:rsid w:val="007F39F5"/>
    <w:rsid w:val="00874049"/>
    <w:rsid w:val="008C3CE9"/>
    <w:rsid w:val="00961B15"/>
    <w:rsid w:val="00AC5DFC"/>
    <w:rsid w:val="00C47240"/>
    <w:rsid w:val="00CB052A"/>
    <w:rsid w:val="00F57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3C4C8"/>
  <w15:chartTrackingRefBased/>
  <w15:docId w15:val="{FD29F315-B14E-403A-92BB-FDB767328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26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984</Words>
  <Characters>5611</Characters>
  <Application>Microsoft Office Word</Application>
  <DocSecurity>0</DocSecurity>
  <Lines>46</Lines>
  <Paragraphs>13</Paragraphs>
  <ScaleCrop>false</ScaleCrop>
  <Company/>
  <LinksUpToDate>false</LinksUpToDate>
  <CharactersWithSpaces>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64</cp:revision>
  <cp:lastPrinted>2026-04-06T09:22:00Z</cp:lastPrinted>
  <dcterms:created xsi:type="dcterms:W3CDTF">2026-04-06T08:01:00Z</dcterms:created>
  <dcterms:modified xsi:type="dcterms:W3CDTF">2026-04-06T09:26:00Z</dcterms:modified>
</cp:coreProperties>
</file>